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B" w:rsidRPr="00043F3D" w:rsidRDefault="00E046CB" w:rsidP="00E046CB">
      <w:pPr>
        <w:pStyle w:val="RSCB04AHeadingSection"/>
        <w:rPr>
          <w:color w:val="000000" w:themeColor="text1"/>
        </w:rPr>
      </w:pPr>
      <w:r w:rsidRPr="00043F3D">
        <w:rPr>
          <w:color w:val="000000" w:themeColor="text1"/>
          <w:w w:val="105"/>
        </w:rPr>
        <w:t xml:space="preserve">Test </w:t>
      </w:r>
      <w:r w:rsidR="00580CBB">
        <w:rPr>
          <w:color w:val="000000" w:themeColor="text1"/>
          <w:w w:val="105"/>
        </w:rPr>
        <w:t>2</w:t>
      </w:r>
    </w:p>
    <w:p w:rsidR="00E046CB" w:rsidRPr="00043F3D" w:rsidRDefault="00E046CB" w:rsidP="00E046CB">
      <w:pPr>
        <w:spacing w:after="0" w:line="240" w:lineRule="auto"/>
        <w:jc w:val="both"/>
        <w:rPr>
          <w:color w:val="000000" w:themeColor="text1"/>
        </w:rPr>
      </w:pPr>
      <w:r w:rsidRPr="00043F3D">
        <w:rPr>
          <w:color w:val="000000" w:themeColor="text1"/>
        </w:rPr>
        <w:t>Number of school</w:t>
      </w:r>
      <w:proofErr w:type="gramStart"/>
      <w:r w:rsidRPr="00043F3D">
        <w:rPr>
          <w:color w:val="000000" w:themeColor="text1"/>
        </w:rPr>
        <w:t>:……</w:t>
      </w:r>
      <w:proofErr w:type="gramEnd"/>
      <w:r w:rsidRPr="00043F3D">
        <w:rPr>
          <w:color w:val="000000" w:themeColor="text1"/>
        </w:rPr>
        <w:t xml:space="preserve"> </w:t>
      </w:r>
      <w:r w:rsidRPr="00043F3D">
        <w:rPr>
          <w:color w:val="000000" w:themeColor="text1"/>
        </w:rPr>
        <w:tab/>
        <w:t>Number of teacher</w:t>
      </w:r>
      <w:proofErr w:type="gramStart"/>
      <w:r w:rsidRPr="00043F3D">
        <w:rPr>
          <w:color w:val="000000" w:themeColor="text1"/>
        </w:rPr>
        <w:t>:…..</w:t>
      </w:r>
      <w:proofErr w:type="gramEnd"/>
      <w:r w:rsidRPr="00043F3D">
        <w:rPr>
          <w:color w:val="000000" w:themeColor="text1"/>
        </w:rPr>
        <w:tab/>
        <w:t>Number of group</w:t>
      </w:r>
      <w:proofErr w:type="gramStart"/>
      <w:r w:rsidRPr="00043F3D">
        <w:rPr>
          <w:color w:val="000000" w:themeColor="text1"/>
        </w:rPr>
        <w:t>:……..</w:t>
      </w:r>
      <w:proofErr w:type="gramEnd"/>
      <w:r w:rsidRPr="00043F3D">
        <w:rPr>
          <w:color w:val="000000" w:themeColor="text1"/>
        </w:rPr>
        <w:tab/>
        <w:t>Number of student</w:t>
      </w:r>
      <w:proofErr w:type="gramStart"/>
      <w:r w:rsidRPr="00043F3D">
        <w:rPr>
          <w:color w:val="000000" w:themeColor="text1"/>
        </w:rPr>
        <w:t>: ..</w:t>
      </w:r>
      <w:proofErr w:type="gramEnd"/>
      <w:r w:rsidRPr="00043F3D">
        <w:rPr>
          <w:color w:val="000000" w:themeColor="text1"/>
        </w:rPr>
        <w:t>…..</w:t>
      </w:r>
    </w:p>
    <w:p w:rsidR="00E046CB" w:rsidRPr="00043F3D" w:rsidRDefault="00E046CB" w:rsidP="00E046CB">
      <w:pPr>
        <w:spacing w:after="0" w:line="240" w:lineRule="auto"/>
        <w:jc w:val="both"/>
        <w:rPr>
          <w:color w:val="000000" w:themeColor="text1"/>
        </w:rPr>
      </w:pPr>
    </w:p>
    <w:p w:rsidR="00E046CB" w:rsidRPr="00043F3D" w:rsidRDefault="00E046CB" w:rsidP="00E046CB">
      <w:pPr>
        <w:spacing w:after="0" w:line="240" w:lineRule="auto"/>
        <w:jc w:val="both"/>
        <w:rPr>
          <w:color w:val="000000" w:themeColor="text1"/>
        </w:rPr>
      </w:pPr>
      <w:r w:rsidRPr="00043F3D">
        <w:rPr>
          <w:color w:val="000000" w:themeColor="text1"/>
        </w:rPr>
        <w:t>The aim of our research is to make the teaching of chemistry as interesting and effective as possible.</w:t>
      </w:r>
    </w:p>
    <w:p w:rsidR="00580CBB" w:rsidRPr="00552039" w:rsidRDefault="00E046CB" w:rsidP="00580CBB">
      <w:pPr>
        <w:spacing w:after="0" w:line="240" w:lineRule="auto"/>
        <w:jc w:val="both"/>
      </w:pPr>
      <w:r w:rsidRPr="00043F3D">
        <w:rPr>
          <w:color w:val="000000" w:themeColor="text1"/>
        </w:rPr>
        <w:t>Thank you for completing this test according to the best of your knowledge, because you help our work.</w:t>
      </w:r>
      <w:r w:rsidR="00580CBB">
        <w:rPr>
          <w:color w:val="000000" w:themeColor="text1"/>
        </w:rPr>
        <w:t xml:space="preserve"> Please, write your answers only </w:t>
      </w:r>
      <w:r w:rsidR="006F3DA5">
        <w:rPr>
          <w:color w:val="000000" w:themeColor="text1"/>
        </w:rPr>
        <w:t xml:space="preserve">on </w:t>
      </w:r>
      <w:r w:rsidR="00580CBB">
        <w:rPr>
          <w:color w:val="000000" w:themeColor="text1"/>
        </w:rPr>
        <w:t xml:space="preserve">this sheet of paper and do not </w:t>
      </w:r>
      <w:r w:rsidR="00580CBB">
        <w:t>use any other piece of paper.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BDADB0" wp14:editId="67BD2B33">
                <wp:simplePos x="0" y="0"/>
                <wp:positionH relativeFrom="margin">
                  <wp:align>right</wp:align>
                </wp:positionH>
                <wp:positionV relativeFrom="paragraph">
                  <wp:posOffset>16077</wp:posOffset>
                </wp:positionV>
                <wp:extent cx="638175" cy="257175"/>
                <wp:effectExtent l="0" t="0" r="28575" b="28575"/>
                <wp:wrapNone/>
                <wp:docPr id="7" name="Csoportba foglalá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DADB0" id="Csoportba foglalás 7" o:spid="_x0000_s1026" style="position:absolute;left:0;text-align:left;margin-left:-.95pt;margin-top:1.25pt;width:50.25pt;height:20.25pt;z-index:251676672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554;top:-1268;width:638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B7EE9" w:rsidRDefault="004B7EE9" w:rsidP="00580CBB">
                        <w:r>
                          <w:t>AQ</w:t>
                        </w:r>
                      </w:p>
                    </w:txbxContent>
                  </v:textbox>
                </v:shape>
                <v:shape id="_x0000_s1028" type="#_x0000_t202" style="position:absolute;left:-3505;top:-1266;width:3334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t xml:space="preserve">1. </w:t>
      </w:r>
      <w:proofErr w:type="gramStart"/>
      <w:r w:rsidRPr="00552039">
        <w:t>a</w:t>
      </w:r>
      <w:proofErr w:type="gramEnd"/>
      <w:r w:rsidRPr="00552039">
        <w:t xml:space="preserve">) </w:t>
      </w:r>
      <w:r>
        <w:t xml:space="preserve">What </w:t>
      </w:r>
      <w:r w:rsidRPr="006F3DA5">
        <w:rPr>
          <w:b/>
        </w:rPr>
        <w:t>gas</w:t>
      </w:r>
      <w:r>
        <w:t xml:space="preserve"> develops when magnesium and hydrochloric acid react?</w:t>
      </w:r>
      <w:r w:rsidRPr="00552039">
        <w:t>.....</w:t>
      </w:r>
      <w:r>
        <w:t>..</w:t>
      </w:r>
      <w:r w:rsidR="00BB2313">
        <w:t>.</w:t>
      </w:r>
      <w:r>
        <w:t>..</w:t>
      </w:r>
      <w:r w:rsidRPr="00552039">
        <w:t>................</w:t>
      </w:r>
      <w:r w:rsidRPr="00552039">
        <w:rPr>
          <w:b/>
        </w:rPr>
        <w:t>....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2F43CE" wp14:editId="33490E7A">
                <wp:simplePos x="0" y="0"/>
                <wp:positionH relativeFrom="margin">
                  <wp:posOffset>5086985</wp:posOffset>
                </wp:positionH>
                <wp:positionV relativeFrom="paragraph">
                  <wp:posOffset>234506</wp:posOffset>
                </wp:positionV>
                <wp:extent cx="637899" cy="257157"/>
                <wp:effectExtent l="0" t="0" r="10160" b="10160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99" cy="257157"/>
                          <a:chOff x="-23324" y="-177441"/>
                          <a:chExt cx="638225" cy="257388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F43CE" id="Csoportba foglalás 10" o:spid="_x0000_s1029" style="position:absolute;left:0;text-align:left;margin-left:400.55pt;margin-top:18.45pt;width:50.25pt;height:20.25pt;z-index:251677696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">
                <v:shape id="_x0000_s1030" type="#_x0000_t202" style="position:absolute;left:-233;top:-1774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B7EE9" w:rsidRDefault="004B7EE9" w:rsidP="00580CBB">
                        <w:r>
                          <w:t>AR</w:t>
                        </w:r>
                      </w:p>
                    </w:txbxContent>
                  </v:textbox>
                </v:shape>
                <v:shape id="_x0000_s1031" type="#_x0000_t202" style="position:absolute;left:2815;top:-177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1. b) </w:t>
      </w:r>
      <w:r>
        <w:t xml:space="preserve">Does lead (Pb) </w:t>
      </w:r>
      <w:r w:rsidR="00BB2313">
        <w:t xml:space="preserve">deposit from the </w:t>
      </w:r>
      <w:r w:rsidR="00BB2313" w:rsidRPr="00BB2313">
        <w:rPr>
          <w:rStyle w:val="sense"/>
        </w:rPr>
        <w:t>aqueous</w:t>
      </w:r>
      <w:r w:rsidR="00BB2313">
        <w:rPr>
          <w:rStyle w:val="sense"/>
        </w:rPr>
        <w:t xml:space="preserve"> </w:t>
      </w:r>
      <w:r w:rsidR="00BB2313">
        <w:t>solution of a lead compound, if zinc is placed in it</w:t>
      </w:r>
      <w:r w:rsidRPr="00552039">
        <w:t xml:space="preserve">? </w:t>
      </w:r>
      <w:r w:rsidR="00BB2313" w:rsidRPr="00BB2313">
        <w:rPr>
          <w:b/>
          <w:bCs/>
        </w:rPr>
        <w:t xml:space="preserve">Explain </w:t>
      </w:r>
      <w:r w:rsidR="00BB2313" w:rsidRPr="006F3DA5">
        <w:rPr>
          <w:b/>
        </w:rPr>
        <w:t>your answer</w:t>
      </w:r>
      <w:r w:rsidR="00BB2313">
        <w:t xml:space="preserve"> using the reactivity line of metals (see below).</w:t>
      </w:r>
    </w:p>
    <w:p w:rsidR="00580CBB" w:rsidRPr="00552039" w:rsidRDefault="00580CBB" w:rsidP="00580CBB">
      <w:pPr>
        <w:spacing w:before="60"/>
      </w:pPr>
      <w:r w:rsidRPr="00552039">
        <w:t>K       Ca      Mg       Al       Zn       Fe        Co       Ni       Sn       Pb       H       Cu       Ag       Au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after="0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BD3397" wp14:editId="3970F675">
                <wp:simplePos x="0" y="0"/>
                <wp:positionH relativeFrom="margin">
                  <wp:posOffset>5116222</wp:posOffset>
                </wp:positionH>
                <wp:positionV relativeFrom="paragraph">
                  <wp:posOffset>353888</wp:posOffset>
                </wp:positionV>
                <wp:extent cx="651822" cy="257177"/>
                <wp:effectExtent l="0" t="0" r="15240" b="2857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2" cy="257177"/>
                          <a:chOff x="0" y="-2"/>
                          <a:chExt cx="651822" cy="257177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D3397" id="Csoportba foglalás 28" o:spid="_x0000_s1032" style="position:absolute;margin-left:402.85pt;margin-top:27.85pt;width:51.3pt;height:20.25pt;z-index:251684864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">
                <v:shape id="_x0000_s1033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AS</w:t>
                        </w:r>
                      </w:p>
                    </w:txbxContent>
                  </v:textbox>
                </v:shape>
                <v:shape id="_x0000_s1034" type="#_x0000_t202" style="position:absolute;left:3184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2. a) </w:t>
      </w:r>
      <w:r w:rsidR="00BB2313">
        <w:t xml:space="preserve">The </w:t>
      </w:r>
      <w:r w:rsidR="00BB2313" w:rsidRPr="00BB2313">
        <w:rPr>
          <w:rStyle w:val="sense"/>
        </w:rPr>
        <w:t>aqueous</w:t>
      </w:r>
      <w:r w:rsidR="00BB2313">
        <w:rPr>
          <w:rStyle w:val="sense"/>
        </w:rPr>
        <w:t xml:space="preserve"> </w:t>
      </w:r>
      <w:r w:rsidR="00BB2313">
        <w:t xml:space="preserve">solution of </w:t>
      </w:r>
      <w:proofErr w:type="gramStart"/>
      <w:r w:rsidR="00BB2313">
        <w:t>c</w:t>
      </w:r>
      <w:r w:rsidR="006F4601">
        <w:t>o</w:t>
      </w:r>
      <w:r w:rsidR="00BB2313">
        <w:t>pper(</w:t>
      </w:r>
      <w:proofErr w:type="gramEnd"/>
      <w:r w:rsidR="00BB2313">
        <w:t xml:space="preserve">II) sulphate is </w:t>
      </w:r>
      <w:r w:rsidR="006F4601">
        <w:t>blue</w:t>
      </w:r>
      <w:r w:rsidRPr="00552039">
        <w:t xml:space="preserve">. </w:t>
      </w:r>
      <w:r w:rsidR="006F4601">
        <w:t xml:space="preserve">How could you decide looking at a very dilute and a very concentrated </w:t>
      </w:r>
      <w:proofErr w:type="gramStart"/>
      <w:r w:rsidR="006F4601">
        <w:t>copper(</w:t>
      </w:r>
      <w:proofErr w:type="gramEnd"/>
      <w:r w:rsidR="006F4601">
        <w:t xml:space="preserve">II) sulphate solution which one is the more concentrated? </w:t>
      </w:r>
      <w:r w:rsidR="006F4601">
        <w:rPr>
          <w:b/>
        </w:rPr>
        <w:t xml:space="preserve">Explain </w:t>
      </w:r>
      <w:r w:rsidR="006F4601" w:rsidRPr="006F4601">
        <w:rPr>
          <w:b/>
        </w:rPr>
        <w:t>your answer</w:t>
      </w:r>
      <w:r w:rsidRPr="006F4601">
        <w:rPr>
          <w:b/>
        </w:rPr>
        <w:t>!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:rsidR="006F4601" w:rsidRDefault="00580CBB" w:rsidP="00580CBB">
      <w:pPr>
        <w:spacing w:after="0" w:line="240" w:lineRule="auto"/>
        <w:jc w:val="both"/>
      </w:pPr>
      <w:r w:rsidRPr="00552039">
        <w:t xml:space="preserve">2. b) </w:t>
      </w:r>
      <w:r w:rsidR="006F4601">
        <w:t>There is 6% vinegar and 20% vinegar in two identical looking plastic bottles. The label</w:t>
      </w:r>
      <w:r w:rsidR="00CB7D65">
        <w:t>s</w:t>
      </w:r>
      <w:r w:rsidR="006F4601">
        <w:t xml:space="preserve"> have fallen off from both bottles.</w:t>
      </w:r>
      <w:r w:rsidR="006F3DA5">
        <w:t xml:space="preserve"> You have to decide by doing an </w:t>
      </w:r>
      <w:r w:rsidR="006F4601">
        <w:t>experiment, in which of the bottles is the more concentrated vinegar. (Smelling does not give a satisfactory answer and you must not taste the vinegar.) The following materials and equipment are available: 2 empty glasses (you can only use both of them once), 2 spoons, 4 dropper</w:t>
      </w:r>
      <w:r w:rsidR="006225A1">
        <w:t>s (with a scale on them showing the volume)</w:t>
      </w:r>
      <w:r w:rsidR="006F4601">
        <w:t xml:space="preserve">, </w:t>
      </w:r>
      <w:proofErr w:type="gramStart"/>
      <w:r w:rsidR="006225A1" w:rsidRPr="00BB2313">
        <w:rPr>
          <w:rStyle w:val="sense"/>
        </w:rPr>
        <w:t>aqueous</w:t>
      </w:r>
      <w:proofErr w:type="gramEnd"/>
      <w:r w:rsidR="006225A1">
        <w:rPr>
          <w:rStyle w:val="sense"/>
        </w:rPr>
        <w:t xml:space="preserve"> </w:t>
      </w:r>
      <w:r w:rsidR="006225A1">
        <w:t>solution of an alkaline caustic drain cleaner, red cabbage juice. (The vinegar is acidic and the red cabbage juice indicates the changes of pH by the change of colour.)</w:t>
      </w:r>
    </w:p>
    <w:p w:rsidR="006225A1" w:rsidRDefault="006225A1" w:rsidP="006225A1">
      <w:pPr>
        <w:spacing w:after="0" w:line="240" w:lineRule="auto"/>
        <w:jc w:val="both"/>
      </w:pPr>
      <w:r>
        <w:t>What materials would you put into one of the glasses and what into th</w:t>
      </w:r>
      <w:r w:rsidR="006F3DA5">
        <w:t>e other glass</w:t>
      </w:r>
      <w:proofErr w:type="gramStart"/>
      <w:r w:rsidR="006F3DA5">
        <w:t>?...............................</w:t>
      </w:r>
      <w:proofErr w:type="gramEnd"/>
      <w:r>
        <w:t xml:space="preserve"> </w:t>
      </w:r>
    </w:p>
    <w:p w:rsidR="00580CBB" w:rsidRPr="00552039" w:rsidRDefault="001171B8" w:rsidP="006225A1">
      <w:pPr>
        <w:spacing w:before="160"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50CB014" wp14:editId="32CBEA73">
                <wp:simplePos x="0" y="0"/>
                <wp:positionH relativeFrom="margin">
                  <wp:posOffset>5095278</wp:posOffset>
                </wp:positionH>
                <wp:positionV relativeFrom="paragraph">
                  <wp:posOffset>10311</wp:posOffset>
                </wp:positionV>
                <wp:extent cx="638175" cy="263231"/>
                <wp:effectExtent l="0" t="0" r="28575" b="22860"/>
                <wp:wrapNone/>
                <wp:docPr id="19" name="Csoportba foglalá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63231"/>
                          <a:chOff x="0" y="-6056"/>
                          <a:chExt cx="638175" cy="263231"/>
                        </a:xfrm>
                      </wpg:grpSpPr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1B8" w:rsidRDefault="001171B8" w:rsidP="001171B8">
                              <w: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587" y="-6056"/>
                            <a:ext cx="357162" cy="263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1B8" w:rsidRDefault="001171B8" w:rsidP="001171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B014" id="Csoportba foglalás 19" o:spid="_x0000_s1035" style="position:absolute;left:0;text-align:left;margin-left:401.2pt;margin-top:.8pt;width:50.25pt;height:20.75pt;z-index:251698176;mso-position-horizontal-relative:margin" coordorigin=",-60" coordsize="6381,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">
                <v:shape id="_x0000_s1036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1171B8" w:rsidRDefault="001171B8" w:rsidP="001171B8">
                        <w:r>
                          <w:t>AT</w:t>
                        </w:r>
                      </w:p>
                    </w:txbxContent>
                  </v:textbox>
                </v:shape>
                <v:shape id="_x0000_s1037" type="#_x0000_t202" style="position:absolute;left:2805;top:-60;width:3572;height:2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1171B8" w:rsidRDefault="001171B8" w:rsidP="001171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3DA5">
        <w:t>…………………..</w:t>
      </w:r>
      <w:r w:rsidR="00580CBB" w:rsidRPr="00552039">
        <w:t>………………………………………………………………………………………………………………………</w:t>
      </w:r>
      <w:r w:rsidRPr="001171B8">
        <w:rPr>
          <w:noProof/>
          <w:lang w:eastAsia="hu-HU"/>
        </w:rPr>
        <w:t xml:space="preserve"> </w:t>
      </w:r>
    </w:p>
    <w:p w:rsidR="00580CBB" w:rsidRPr="00552039" w:rsidRDefault="006225A1" w:rsidP="00580CBB">
      <w:pPr>
        <w:spacing w:after="0" w:line="240" w:lineRule="auto"/>
        <w:jc w:val="both"/>
      </w:pPr>
      <w:r>
        <w:t xml:space="preserve">In what order </w:t>
      </w:r>
      <w:r w:rsidR="004B7F13">
        <w:t>would you put the materials into one of the glasses and into the other glass</w:t>
      </w:r>
      <w:r w:rsidR="00580CBB" w:rsidRPr="00552039">
        <w:t>?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DB455AA" wp14:editId="5A471DD1">
                <wp:simplePos x="0" y="0"/>
                <wp:positionH relativeFrom="margin">
                  <wp:posOffset>5137065</wp:posOffset>
                </wp:positionH>
                <wp:positionV relativeFrom="paragraph">
                  <wp:posOffset>27209</wp:posOffset>
                </wp:positionV>
                <wp:extent cx="642724" cy="261734"/>
                <wp:effectExtent l="0" t="0" r="24130" b="24130"/>
                <wp:wrapNone/>
                <wp:docPr id="22" name="Csoportba foglalá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24" cy="261734"/>
                          <a:chOff x="0" y="-4559"/>
                          <a:chExt cx="642724" cy="261734"/>
                        </a:xfrm>
                      </wpg:grpSpPr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49" y="-4559"/>
                            <a:ext cx="333375" cy="26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455AA" id="Csoportba foglalás 22" o:spid="_x0000_s1038" style="position:absolute;left:0;text-align:left;margin-left:404.5pt;margin-top:2.15pt;width:50.6pt;height:20.6pt;z-index:251689984;mso-position-horizontal-relative:margin" coordorigin=",-45" coordsize="642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">
                <v:shape id="_x0000_s1039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AU</w:t>
                        </w:r>
                      </w:p>
                    </w:txbxContent>
                  </v:textbox>
                </v:shape>
                <v:shape id="_x0000_s1040" type="#_x0000_t202" style="position:absolute;left:3093;top:-45;width:333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…………………………………………………………………………………………………………………………………………..</w:t>
      </w:r>
    </w:p>
    <w:p w:rsidR="004B7F13" w:rsidRDefault="004B7F13" w:rsidP="004B7F13">
      <w:pPr>
        <w:tabs>
          <w:tab w:val="left" w:pos="8346"/>
        </w:tabs>
        <w:spacing w:after="0" w:line="240" w:lineRule="auto"/>
        <w:jc w:val="both"/>
      </w:pPr>
      <w:r>
        <w:t xml:space="preserve">How much would you put of the different materials into one of the glasses and how much into the </w:t>
      </w:r>
    </w:p>
    <w:p w:rsidR="004B7F13" w:rsidRDefault="004B7EE9" w:rsidP="00580CBB">
      <w:pPr>
        <w:tabs>
          <w:tab w:val="left" w:pos="8346"/>
        </w:tabs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54FCA91" wp14:editId="111B0F3F">
                <wp:simplePos x="0" y="0"/>
                <wp:positionH relativeFrom="margin">
                  <wp:posOffset>5138125</wp:posOffset>
                </wp:positionH>
                <wp:positionV relativeFrom="paragraph">
                  <wp:posOffset>4537</wp:posOffset>
                </wp:positionV>
                <wp:extent cx="646848" cy="257175"/>
                <wp:effectExtent l="0" t="0" r="20320" b="28575"/>
                <wp:wrapNone/>
                <wp:docPr id="34" name="Csoportba foglalá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848" cy="257175"/>
                          <a:chOff x="-18197" y="0"/>
                          <a:chExt cx="646848" cy="257175"/>
                        </a:xfrm>
                      </wpg:grpSpPr>
                      <wps:wsp>
                        <wps:cNvPr id="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9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55" y="0"/>
                            <a:ext cx="346596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FCA91" id="Csoportba foglalás 34" o:spid="_x0000_s1041" style="position:absolute;left:0;text-align:left;margin-left:404.6pt;margin-top:.35pt;width:50.95pt;height:20.25pt;z-index:251691008;mso-position-horizontal-relative:margin" coordorigin="-181" coordsize="646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">
                <v:shape id="_x0000_s1042" type="#_x0000_t202" style="position:absolute;left:-181;width:63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AV</w:t>
                        </w:r>
                      </w:p>
                    </w:txbxContent>
                  </v:textbox>
                </v:shape>
                <v:shape id="_x0000_s1043" type="#_x0000_t202" style="position:absolute;left:2820;width:346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80CBB" w:rsidRPr="00552039" w:rsidRDefault="004B7F13" w:rsidP="004B7F13">
      <w:pPr>
        <w:tabs>
          <w:tab w:val="left" w:pos="8346"/>
        </w:tabs>
        <w:spacing w:after="160" w:line="240" w:lineRule="auto"/>
        <w:jc w:val="both"/>
      </w:pPr>
      <w:r>
        <w:t>other glass</w:t>
      </w:r>
      <w:r w:rsidRPr="00552039">
        <w:t>?</w:t>
      </w:r>
      <w:r>
        <w:t xml:space="preserve"> </w:t>
      </w:r>
      <w:r w:rsidR="00580CBB" w:rsidRPr="00552039">
        <w:t>……</w:t>
      </w:r>
      <w:r>
        <w:t>……….</w:t>
      </w:r>
      <w:r w:rsidR="00580CBB" w:rsidRPr="00552039">
        <w:t>…………………………………………</w:t>
      </w:r>
      <w:r>
        <w:t>……………………………………………………………….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248D05" wp14:editId="5342EE4E">
                <wp:simplePos x="0" y="0"/>
                <wp:positionH relativeFrom="margin">
                  <wp:align>right</wp:align>
                </wp:positionH>
                <wp:positionV relativeFrom="paragraph">
                  <wp:posOffset>95564</wp:posOffset>
                </wp:positionV>
                <wp:extent cx="642297" cy="257175"/>
                <wp:effectExtent l="0" t="0" r="24765" b="28575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48D05" id="Csoportba foglalás 25" o:spid="_x0000_s1044" style="position:absolute;left:0;text-align:left;margin-left:-.65pt;margin-top:7.5pt;width:50.55pt;height:20.25pt;z-index:251678720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">
                <v:shape id="_x0000_s1045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B7EE9" w:rsidRDefault="004B7EE9" w:rsidP="00580CBB">
                        <w:r>
                          <w:t>AW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B7F13">
        <w:t>What different experiences would you expect in the case of the two glasses?</w:t>
      </w:r>
    </w:p>
    <w:p w:rsidR="00580CBB" w:rsidRPr="00552039" w:rsidRDefault="00580CBB" w:rsidP="00580CBB">
      <w:pPr>
        <w:spacing w:before="160" w:after="0"/>
      </w:pPr>
      <w:r w:rsidRPr="00552039">
        <w:t>…………………………………………………………………………………………………………………………………………</w:t>
      </w:r>
    </w:p>
    <w:p w:rsidR="004B7F13" w:rsidRDefault="004B7F13" w:rsidP="004B7F13">
      <w:pPr>
        <w:spacing w:after="0" w:line="240" w:lineRule="auto"/>
        <w:jc w:val="both"/>
      </w:pPr>
      <w:r>
        <w:t xml:space="preserve">Based on your experiences, how could you decide which plastic bottle contains the more concentrated </w:t>
      </w:r>
    </w:p>
    <w:p w:rsidR="00580CBB" w:rsidRPr="00552039" w:rsidRDefault="004B7F13" w:rsidP="004B7F13">
      <w:pPr>
        <w:spacing w:before="160" w:after="0" w:line="240" w:lineRule="auto"/>
        <w:jc w:val="both"/>
      </w:pPr>
      <w:r>
        <w:t>vinegar?</w:t>
      </w:r>
      <w:r w:rsidR="00580CBB"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BCF8FB" wp14:editId="71A89C6F">
                <wp:simplePos x="0" y="0"/>
                <wp:positionH relativeFrom="margin">
                  <wp:posOffset>5114143</wp:posOffset>
                </wp:positionH>
                <wp:positionV relativeFrom="paragraph">
                  <wp:posOffset>33704</wp:posOffset>
                </wp:positionV>
                <wp:extent cx="643890" cy="257175"/>
                <wp:effectExtent l="0" t="0" r="22860" b="28575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0" y="0"/>
                          <a:chExt cx="643890" cy="257175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CF8FB" id="Csoportba foglalás 37" o:spid="_x0000_s1047" style="position:absolute;left:0;text-align:left;margin-left:402.7pt;margin-top:2.65pt;width:50.7pt;height:20.25pt;z-index:251692032;mso-position-horizontal-relative:margin" coordsize="643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">
                <v:shape id="_x0000_s104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4B7EE9" w:rsidRDefault="004B7EE9" w:rsidP="00580CBB">
                        <w:r>
                          <w:t>AX</w:t>
                        </w:r>
                      </w:p>
                    </w:txbxContent>
                  </v:textbox>
                </v:shape>
                <v:shape id="_x0000_s1049" type="#_x0000_t202" style="position:absolute;left:2952;width:348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0CBB" w:rsidRPr="00552039">
        <w:t>…………………………………………………………………………………………</w:t>
      </w:r>
      <w:r>
        <w:t>………..</w:t>
      </w:r>
      <w:r w:rsidR="00580CBB" w:rsidRPr="00552039">
        <w:t>…………………………</w:t>
      </w:r>
    </w:p>
    <w:p w:rsidR="00E829F3" w:rsidRDefault="00580CBB" w:rsidP="00E829F3">
      <w:pPr>
        <w:spacing w:after="0" w:line="240" w:lineRule="auto"/>
        <w:jc w:val="both"/>
      </w:pPr>
      <w:r w:rsidRPr="00552039">
        <w:t xml:space="preserve">3. </w:t>
      </w:r>
      <w:proofErr w:type="gramStart"/>
      <w:r w:rsidRPr="00552039">
        <w:t>a</w:t>
      </w:r>
      <w:proofErr w:type="gramEnd"/>
      <w:r w:rsidRPr="00552039">
        <w:t xml:space="preserve">) </w:t>
      </w:r>
      <w:r w:rsidR="002D577C">
        <w:t xml:space="preserve">A piece of eggshell and a piece of limestone were </w:t>
      </w:r>
      <w:r w:rsidR="00E829F3">
        <w:t xml:space="preserve">both </w:t>
      </w:r>
      <w:r w:rsidR="002D577C">
        <w:t>held</w:t>
      </w:r>
      <w:r w:rsidR="00E829F3">
        <w:t xml:space="preserve"> in</w:t>
      </w:r>
      <w:r w:rsidR="002D577C">
        <w:t xml:space="preserve"> flame and </w:t>
      </w:r>
      <w:r w:rsidR="00E829F3">
        <w:t xml:space="preserve">then </w:t>
      </w:r>
      <w:r w:rsidR="002D577C">
        <w:t xml:space="preserve">they were put </w:t>
      </w:r>
      <w:r w:rsidR="00CB7D65">
        <w:t xml:space="preserve">separately </w:t>
      </w:r>
      <w:r w:rsidR="002D577C">
        <w:t xml:space="preserve">into </w:t>
      </w:r>
      <w:r w:rsidR="00C308E2">
        <w:rPr>
          <w:rStyle w:val="sense"/>
        </w:rPr>
        <w:t xml:space="preserve">water containing </w:t>
      </w:r>
      <w:r w:rsidR="00C308E2">
        <w:t>phenolphthalein</w:t>
      </w:r>
      <w:r w:rsidRPr="00552039">
        <w:t xml:space="preserve">. </w:t>
      </w:r>
      <w:r w:rsidR="00E829F3">
        <w:t xml:space="preserve">Why did the indicator show that both solutions </w:t>
      </w:r>
      <w:proofErr w:type="gramStart"/>
      <w:r w:rsidR="00E829F3">
        <w:t>are</w:t>
      </w:r>
      <w:proofErr w:type="gramEnd"/>
      <w:r w:rsidR="00E829F3">
        <w:t xml:space="preserve"> </w:t>
      </w:r>
    </w:p>
    <w:p w:rsidR="00580CBB" w:rsidRPr="00552039" w:rsidRDefault="00E829F3" w:rsidP="00E829F3">
      <w:pPr>
        <w:spacing w:before="160" w:after="0" w:line="240" w:lineRule="auto"/>
        <w:jc w:val="both"/>
      </w:pPr>
      <w:r>
        <w:t xml:space="preserve">alkaline?  </w:t>
      </w: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8633B3" wp14:editId="737A5116">
                <wp:simplePos x="0" y="0"/>
                <wp:positionH relativeFrom="margin">
                  <wp:align>right</wp:align>
                </wp:positionH>
                <wp:positionV relativeFrom="paragraph">
                  <wp:posOffset>15396</wp:posOffset>
                </wp:positionV>
                <wp:extent cx="643890" cy="257175"/>
                <wp:effectExtent l="0" t="0" r="22860" b="28575"/>
                <wp:wrapNone/>
                <wp:docPr id="31" name="Csoportba foglalá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-21142" y="491513"/>
                          <a:chExt cx="644506" cy="257218"/>
                        </a:xfrm>
                      </wpg:grpSpPr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142" y="49155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989" y="491513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33B3" id="Csoportba foglalás 31" o:spid="_x0000_s1050" style="position:absolute;left:0;text-align:left;margin-left:-.5pt;margin-top:1.2pt;width:50.7pt;height:20.25pt;z-index:251679744;mso-position-horizontal:right;mso-position-horizontal-relative:margin" coordorigin="-211,4915" coordsize="644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">
                <v:shape id="_x0000_s1051" type="#_x0000_t202" style="position:absolute;left:-211;top:4915;width:6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AY</w:t>
                        </w:r>
                      </w:p>
                    </w:txbxContent>
                  </v:textbox>
                </v:shape>
                <v:shape id="_x0000_s1052" type="#_x0000_t202" style="position:absolute;left:2899;top:4915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0CBB" w:rsidRPr="00552039">
        <w:t>……………………………………………………………………</w:t>
      </w:r>
      <w:r w:rsidR="00CB7D65">
        <w:t>….</w:t>
      </w:r>
      <w:r w:rsidR="00580CBB" w:rsidRPr="00552039">
        <w:t>………………………………………………….</w:t>
      </w:r>
    </w:p>
    <w:p w:rsidR="00580CBB" w:rsidRPr="00552039" w:rsidRDefault="00580CBB" w:rsidP="00580CBB">
      <w:pPr>
        <w:spacing w:after="0" w:line="240" w:lineRule="auto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85AAF6" wp14:editId="40FC5D7C">
                <wp:simplePos x="0" y="0"/>
                <wp:positionH relativeFrom="margin">
                  <wp:posOffset>5072380</wp:posOffset>
                </wp:positionH>
                <wp:positionV relativeFrom="paragraph">
                  <wp:posOffset>116840</wp:posOffset>
                </wp:positionV>
                <wp:extent cx="638175" cy="257175"/>
                <wp:effectExtent l="0" t="0" r="28575" b="28575"/>
                <wp:wrapNone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AAF6" id="Csoportba foglalás 16" o:spid="_x0000_s1053" style="position:absolute;margin-left:399.4pt;margin-top:9.2pt;width:50.25pt;height:20.25pt;z-index:251687936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">
                <v:shape id="_x0000_s1054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4B7EE9" w:rsidRDefault="004B7EE9" w:rsidP="00580CBB">
                        <w:r>
                          <w:t>AZ</w:t>
                        </w:r>
                      </w:p>
                    </w:txbxContent>
                  </v:textbox>
                </v:shape>
                <v:shape id="_x0000_s1055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3. b) </w:t>
      </w:r>
      <w:r w:rsidR="00E829F3">
        <w:t>Write down the equation of the calcination.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t xml:space="preserve">4. </w:t>
      </w:r>
      <w:r w:rsidR="00E829F3">
        <w:t>The labels of two washing powders</w:t>
      </w:r>
      <w:r w:rsidRPr="00552039">
        <w:t xml:space="preserve"> („</w:t>
      </w:r>
      <w:r w:rsidRPr="00552039">
        <w:rPr>
          <w:b/>
        </w:rPr>
        <w:t>X</w:t>
      </w:r>
      <w:r w:rsidRPr="00552039">
        <w:t xml:space="preserve">” </w:t>
      </w:r>
      <w:proofErr w:type="spellStart"/>
      <w:r w:rsidRPr="00552039">
        <w:t>és</w:t>
      </w:r>
      <w:proofErr w:type="spellEnd"/>
      <w:r w:rsidRPr="00552039">
        <w:t xml:space="preserve"> „</w:t>
      </w:r>
      <w:r w:rsidRPr="00552039">
        <w:rPr>
          <w:b/>
        </w:rPr>
        <w:t>Y</w:t>
      </w:r>
      <w:r w:rsidRPr="00552039">
        <w:t xml:space="preserve">”) </w:t>
      </w:r>
      <w:r w:rsidR="00E829F3">
        <w:t xml:space="preserve">show that they contain the following </w:t>
      </w:r>
      <w:r w:rsidR="00755A40">
        <w:t>ingredient</w:t>
      </w:r>
      <w:r w:rsidR="00E829F3">
        <w:t>s</w:t>
      </w:r>
      <w:r w:rsidRPr="00552039">
        <w:t>:</w:t>
      </w:r>
    </w:p>
    <w:p w:rsidR="00580CBB" w:rsidRPr="00552039" w:rsidRDefault="00580CBB" w:rsidP="00580CB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X</w:t>
      </w:r>
      <w:r w:rsidRPr="00552039">
        <w:t xml:space="preserve">” </w:t>
      </w:r>
      <w:r w:rsidR="00E829F3">
        <w:t>washing powder</w:t>
      </w:r>
      <w:r w:rsidRPr="00552039">
        <w:t>:</w:t>
      </w:r>
      <w:r w:rsidRPr="00552039">
        <w:rPr>
          <w:i/>
        </w:rPr>
        <w:t xml:space="preserve"> 5-15% anion</w:t>
      </w:r>
      <w:r w:rsidR="00E829F3">
        <w:rPr>
          <w:i/>
        </w:rPr>
        <w:t>ic</w:t>
      </w:r>
      <w:r w:rsidRPr="00552039">
        <w:rPr>
          <w:i/>
        </w:rPr>
        <w:t xml:space="preserve"> </w:t>
      </w:r>
      <w:r w:rsidR="00E829F3">
        <w:rPr>
          <w:i/>
        </w:rPr>
        <w:t>surfactants</w:t>
      </w:r>
      <w:r w:rsidRPr="00552039">
        <w:rPr>
          <w:i/>
        </w:rPr>
        <w:t xml:space="preserve">, &lt;5% </w:t>
      </w:r>
      <w:proofErr w:type="spellStart"/>
      <w:r w:rsidR="00E829F3">
        <w:rPr>
          <w:i/>
        </w:rPr>
        <w:t>non</w:t>
      </w:r>
      <w:r w:rsidR="00E829F3" w:rsidRPr="00552039">
        <w:rPr>
          <w:i/>
        </w:rPr>
        <w:t>ion</w:t>
      </w:r>
      <w:r w:rsidR="00E829F3">
        <w:rPr>
          <w:i/>
        </w:rPr>
        <w:t>ic</w:t>
      </w:r>
      <w:proofErr w:type="spellEnd"/>
      <w:r w:rsidR="00E829F3" w:rsidRPr="00552039">
        <w:rPr>
          <w:i/>
        </w:rPr>
        <w:t xml:space="preserve"> </w:t>
      </w:r>
      <w:r w:rsidR="00E829F3">
        <w:rPr>
          <w:i/>
        </w:rPr>
        <w:t>surfactants</w:t>
      </w:r>
      <w:r w:rsidRPr="00552039">
        <w:rPr>
          <w:i/>
        </w:rPr>
        <w:t xml:space="preserve">, </w:t>
      </w:r>
      <w:proofErr w:type="spellStart"/>
      <w:r w:rsidRPr="00552039">
        <w:rPr>
          <w:i/>
        </w:rPr>
        <w:t>pol</w:t>
      </w:r>
      <w:r w:rsidR="00E829F3">
        <w:rPr>
          <w:i/>
        </w:rPr>
        <w:t>yc</w:t>
      </w:r>
      <w:r w:rsidRPr="00552039">
        <w:rPr>
          <w:i/>
        </w:rPr>
        <w:t>arboxil</w:t>
      </w:r>
      <w:r w:rsidR="00E829F3">
        <w:rPr>
          <w:i/>
        </w:rPr>
        <w:t>ates</w:t>
      </w:r>
      <w:proofErr w:type="spellEnd"/>
      <w:r w:rsidRPr="00552039">
        <w:rPr>
          <w:i/>
        </w:rPr>
        <w:t xml:space="preserve">, </w:t>
      </w:r>
      <w:proofErr w:type="spellStart"/>
      <w:r w:rsidRPr="00552039">
        <w:rPr>
          <w:i/>
        </w:rPr>
        <w:t>zeolit</w:t>
      </w:r>
      <w:r w:rsidR="00E829F3">
        <w:rPr>
          <w:i/>
        </w:rPr>
        <w:t>s</w:t>
      </w:r>
      <w:proofErr w:type="spellEnd"/>
      <w:r w:rsidRPr="00552039">
        <w:rPr>
          <w:i/>
        </w:rPr>
        <w:t>, enz</w:t>
      </w:r>
      <w:r w:rsidR="00E829F3">
        <w:rPr>
          <w:i/>
        </w:rPr>
        <w:t>ymes</w:t>
      </w:r>
      <w:r w:rsidRPr="00552039">
        <w:rPr>
          <w:i/>
        </w:rPr>
        <w:t>,</w:t>
      </w:r>
      <w:r w:rsidR="00E829F3">
        <w:rPr>
          <w:i/>
        </w:rPr>
        <w:t xml:space="preserve"> </w:t>
      </w:r>
      <w:r w:rsidR="00E829F3" w:rsidRPr="00E829F3">
        <w:rPr>
          <w:i/>
        </w:rPr>
        <w:t>fragrance</w:t>
      </w:r>
      <w:r w:rsidR="00E829F3">
        <w:rPr>
          <w:i/>
        </w:rPr>
        <w:t xml:space="preserve"> materials</w:t>
      </w:r>
      <w:r w:rsidRPr="00552039">
        <w:rPr>
          <w:i/>
        </w:rPr>
        <w:t>.</w:t>
      </w:r>
    </w:p>
    <w:p w:rsidR="00580CBB" w:rsidRPr="00552039" w:rsidRDefault="00580CBB" w:rsidP="00580CB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i/>
        </w:rPr>
      </w:pPr>
      <w:r w:rsidRPr="00552039">
        <w:lastRenderedPageBreak/>
        <w:t>„</w:t>
      </w:r>
      <w:r w:rsidRPr="00552039">
        <w:rPr>
          <w:b/>
        </w:rPr>
        <w:t>Y</w:t>
      </w:r>
      <w:r w:rsidRPr="00552039">
        <w:t xml:space="preserve">” </w:t>
      </w:r>
      <w:r w:rsidR="00755A40">
        <w:t>washing powder:</w:t>
      </w:r>
      <w:r w:rsidRPr="00552039">
        <w:rPr>
          <w:i/>
        </w:rPr>
        <w:t xml:space="preserve"> sul</w:t>
      </w:r>
      <w:r w:rsidR="00755A40">
        <w:rPr>
          <w:i/>
        </w:rPr>
        <w:t>pha</w:t>
      </w:r>
      <w:r w:rsidRPr="00552039">
        <w:rPr>
          <w:i/>
        </w:rPr>
        <w:t>t</w:t>
      </w:r>
      <w:r w:rsidR="00755A40">
        <w:rPr>
          <w:i/>
        </w:rPr>
        <w:t>e</w:t>
      </w:r>
      <w:r w:rsidRPr="00552039">
        <w:rPr>
          <w:i/>
        </w:rPr>
        <w:t xml:space="preserve">: </w:t>
      </w:r>
      <w:r w:rsidR="00755A40">
        <w:rPr>
          <w:i/>
        </w:rPr>
        <w:t>more than</w:t>
      </w:r>
      <w:r w:rsidRPr="00552039">
        <w:rPr>
          <w:i/>
        </w:rPr>
        <w:t xml:space="preserve"> 30%, </w:t>
      </w:r>
      <w:r w:rsidR="00755A40">
        <w:rPr>
          <w:i/>
        </w:rPr>
        <w:t>phosphate and</w:t>
      </w:r>
      <w:r w:rsidRPr="00552039">
        <w:rPr>
          <w:i/>
        </w:rPr>
        <w:t xml:space="preserve"> </w:t>
      </w:r>
      <w:r w:rsidR="00755A40">
        <w:rPr>
          <w:i/>
        </w:rPr>
        <w:t>carbonate</w:t>
      </w:r>
      <w:r w:rsidRPr="00552039">
        <w:rPr>
          <w:i/>
        </w:rPr>
        <w:t xml:space="preserve">: 15-30%, </w:t>
      </w:r>
      <w:r w:rsidR="00755A40" w:rsidRPr="00552039">
        <w:rPr>
          <w:i/>
        </w:rPr>
        <w:t>anion</w:t>
      </w:r>
      <w:r w:rsidR="00755A40">
        <w:rPr>
          <w:i/>
        </w:rPr>
        <w:t>ic surfactants</w:t>
      </w:r>
      <w:r w:rsidRPr="00552039">
        <w:rPr>
          <w:i/>
        </w:rPr>
        <w:t xml:space="preserve">, </w:t>
      </w:r>
      <w:r w:rsidR="00755A40">
        <w:rPr>
          <w:i/>
        </w:rPr>
        <w:t>ch</w:t>
      </w:r>
      <w:r w:rsidR="00755A40" w:rsidRPr="00552039">
        <w:rPr>
          <w:i/>
        </w:rPr>
        <w:t>loride</w:t>
      </w:r>
      <w:r w:rsidRPr="00552039">
        <w:rPr>
          <w:i/>
        </w:rPr>
        <w:t xml:space="preserve">, </w:t>
      </w:r>
      <w:r w:rsidR="00755A40">
        <w:rPr>
          <w:i/>
        </w:rPr>
        <w:t>silicate</w:t>
      </w:r>
      <w:r w:rsidRPr="00552039">
        <w:rPr>
          <w:i/>
        </w:rPr>
        <w:t>: 5-15%, pol</w:t>
      </w:r>
      <w:r w:rsidR="00755A40">
        <w:rPr>
          <w:i/>
        </w:rPr>
        <w:t>y</w:t>
      </w:r>
      <w:r w:rsidRPr="00552039">
        <w:rPr>
          <w:i/>
        </w:rPr>
        <w:t>mer</w:t>
      </w:r>
      <w:r w:rsidR="00755A40">
        <w:rPr>
          <w:i/>
        </w:rPr>
        <w:t>s</w:t>
      </w:r>
      <w:r w:rsidRPr="00552039">
        <w:rPr>
          <w:i/>
        </w:rPr>
        <w:t xml:space="preserve">, </w:t>
      </w:r>
      <w:r w:rsidR="00755A40" w:rsidRPr="00552039">
        <w:rPr>
          <w:i/>
        </w:rPr>
        <w:t>anion</w:t>
      </w:r>
      <w:r w:rsidR="00755A40">
        <w:rPr>
          <w:i/>
        </w:rPr>
        <w:t>ic surfactants below</w:t>
      </w:r>
      <w:r w:rsidRPr="00552039">
        <w:rPr>
          <w:i/>
        </w:rPr>
        <w:t xml:space="preserve"> 5%. </w:t>
      </w:r>
      <w:r w:rsidR="00755A40">
        <w:rPr>
          <w:i/>
        </w:rPr>
        <w:t>It contains enzymes</w:t>
      </w:r>
      <w:r w:rsidRPr="00552039">
        <w:rPr>
          <w:i/>
        </w:rPr>
        <w:t xml:space="preserve">. </w:t>
      </w:r>
      <w:r w:rsidR="00755A40">
        <w:rPr>
          <w:i/>
        </w:rPr>
        <w:t>It only contains active ingredients that are biologically easily degradable.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9B27C7" wp14:editId="5751CCF1">
                <wp:simplePos x="0" y="0"/>
                <wp:positionH relativeFrom="margin">
                  <wp:align>right</wp:align>
                </wp:positionH>
                <wp:positionV relativeFrom="paragraph">
                  <wp:posOffset>484068</wp:posOffset>
                </wp:positionV>
                <wp:extent cx="641985" cy="257175"/>
                <wp:effectExtent l="0" t="0" r="24765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0" y="0"/>
                          <a:chExt cx="641985" cy="257175"/>
                        </a:xfrm>
                      </wpg:grpSpPr>
                      <wps:wsp>
                        <wps:cNvPr id="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671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27C7" id="Csoportba foglalás 1" o:spid="_x0000_s1056" style="position:absolute;left:0;text-align:left;margin-left:-.65pt;margin-top:38.1pt;width:50.55pt;height:20.25pt;z-index:251685888;mso-position-horizontal:right;mso-position-horizontal-relative:margin" coordsize="641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">
                <v:shape id="_x0000_s1057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B7EE9" w:rsidRDefault="004B7EE9" w:rsidP="00580CBB">
                        <w:r>
                          <w:t>BA</w:t>
                        </w:r>
                      </w:p>
                    </w:txbxContent>
                  </v:textbox>
                </v:shape>
                <v:shape id="_x0000_s1058" type="#_x0000_t202" style="position:absolute;left:2952;width:34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5A40">
        <w:t xml:space="preserve">Which would you buy, the </w:t>
      </w:r>
      <w:r w:rsidRPr="00552039">
        <w:t>„</w:t>
      </w:r>
      <w:r w:rsidRPr="00552039">
        <w:rPr>
          <w:b/>
        </w:rPr>
        <w:t>X</w:t>
      </w:r>
      <w:r w:rsidRPr="00552039">
        <w:t xml:space="preserve">” </w:t>
      </w:r>
      <w:r w:rsidR="00755A40">
        <w:t xml:space="preserve">or the </w:t>
      </w:r>
      <w:r w:rsidRPr="00552039">
        <w:t>„</w:t>
      </w:r>
      <w:r w:rsidRPr="00552039">
        <w:rPr>
          <w:b/>
        </w:rPr>
        <w:t>Y</w:t>
      </w:r>
      <w:r w:rsidRPr="00552039">
        <w:t xml:space="preserve">” </w:t>
      </w:r>
      <w:r w:rsidR="00755A40">
        <w:t>washing powder</w:t>
      </w:r>
      <w:r w:rsidRPr="00552039">
        <w:t>? (</w:t>
      </w:r>
      <w:r w:rsidR="00755A40">
        <w:t>Assuming their price is the same.</w:t>
      </w:r>
      <w:r w:rsidRPr="00552039">
        <w:t>)</w:t>
      </w:r>
      <w:r w:rsidR="00755A40">
        <w:t xml:space="preserve"> Based on what you learnt about the water softeners, explain </w:t>
      </w:r>
      <w:r w:rsidR="00755A40" w:rsidRPr="00755A40">
        <w:rPr>
          <w:b/>
          <w:bCs/>
        </w:rPr>
        <w:t>why you did not use the other</w:t>
      </w:r>
      <w:r w:rsidR="00755A40">
        <w:t xml:space="preserve"> washing powder</w:t>
      </w:r>
      <w:r w:rsidRPr="00552039">
        <w:t>!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:rsidR="00F04DBD" w:rsidRDefault="00580CBB" w:rsidP="00580CBB">
      <w:pPr>
        <w:spacing w:after="0" w:line="240" w:lineRule="auto"/>
        <w:jc w:val="both"/>
      </w:pPr>
      <w:r w:rsidRPr="00552039">
        <w:t xml:space="preserve">5. </w:t>
      </w:r>
      <w:r w:rsidR="003F37C8" w:rsidRPr="00552039">
        <w:t>5 cm</w:t>
      </w:r>
      <w:r w:rsidR="003F37C8" w:rsidRPr="00552039">
        <w:rPr>
          <w:vertAlign w:val="superscript"/>
        </w:rPr>
        <w:t>3</w:t>
      </w:r>
      <w:r w:rsidR="003F37C8" w:rsidRPr="00552039">
        <w:t xml:space="preserve"> </w:t>
      </w:r>
      <w:r w:rsidR="00F04DBD">
        <w:t xml:space="preserve">of </w:t>
      </w:r>
      <w:r w:rsidR="003F37C8" w:rsidRPr="00F04DBD">
        <w:rPr>
          <w:b/>
          <w:bCs/>
        </w:rPr>
        <w:t xml:space="preserve">fatty </w:t>
      </w:r>
      <w:r w:rsidR="003F37C8">
        <w:t xml:space="preserve">milk is shaken with </w:t>
      </w:r>
      <w:r w:rsidR="003F37C8" w:rsidRPr="00552039">
        <w:t>2 cm</w:t>
      </w:r>
      <w:r w:rsidR="003F37C8" w:rsidRPr="00552039">
        <w:rPr>
          <w:vertAlign w:val="superscript"/>
        </w:rPr>
        <w:t>3</w:t>
      </w:r>
      <w:r w:rsidR="003F37C8" w:rsidRPr="00552039">
        <w:t xml:space="preserve"> </w:t>
      </w:r>
      <w:r w:rsidR="003F37C8">
        <w:t xml:space="preserve">petrol in a test tube. </w:t>
      </w:r>
      <w:r w:rsidR="00F04DBD" w:rsidRPr="00552039">
        <w:t>5 cm</w:t>
      </w:r>
      <w:r w:rsidR="00F04DBD" w:rsidRPr="00552039">
        <w:rPr>
          <w:vertAlign w:val="superscript"/>
        </w:rPr>
        <w:t>3</w:t>
      </w:r>
      <w:r w:rsidR="00F04DBD" w:rsidRPr="00552039">
        <w:t xml:space="preserve"> </w:t>
      </w:r>
      <w:r w:rsidR="00F04DBD">
        <w:t xml:space="preserve">of </w:t>
      </w:r>
      <w:r w:rsidR="00F04DBD" w:rsidRPr="00F04DBD">
        <w:rPr>
          <w:b/>
          <w:bCs/>
        </w:rPr>
        <w:t>skimmed</w:t>
      </w:r>
      <w:r w:rsidR="00F04DBD">
        <w:t xml:space="preserve"> milk is </w:t>
      </w:r>
    </w:p>
    <w:p w:rsidR="00580CBB" w:rsidRPr="00552039" w:rsidRDefault="00CB5896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30169C" wp14:editId="67E04F70">
                <wp:simplePos x="0" y="0"/>
                <wp:positionH relativeFrom="margin">
                  <wp:align>right</wp:align>
                </wp:positionH>
                <wp:positionV relativeFrom="paragraph">
                  <wp:posOffset>645825</wp:posOffset>
                </wp:positionV>
                <wp:extent cx="650050" cy="256915"/>
                <wp:effectExtent l="0" t="0" r="17145" b="10160"/>
                <wp:wrapNone/>
                <wp:docPr id="63" name="Csoportba foglalá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050" cy="256915"/>
                          <a:chOff x="23751" y="665019"/>
                          <a:chExt cx="650050" cy="257175"/>
                        </a:xfrm>
                      </wpg:grpSpPr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665019"/>
                            <a:ext cx="638175" cy="245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426" y="66501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0169C" id="Csoportba foglalás 63" o:spid="_x0000_s1059" style="position:absolute;left:0;text-align:left;margin-left:0;margin-top:50.85pt;width:51.2pt;height:20.25pt;z-index:251682816;mso-position-horizontal:right;mso-position-horizontal-relative:margin" coordorigin="237,6650" coordsize="650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">
                <v:shape id="_x0000_s1060" type="#_x0000_t202" style="position:absolute;left:237;top:6650;width:6382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BB</w:t>
                        </w:r>
                      </w:p>
                    </w:txbxContent>
                  </v:textbox>
                </v:shape>
                <v:shape id="_x0000_s1061" type="#_x0000_t202" style="position:absolute;left:3404;top:6650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also </w:t>
      </w:r>
      <w:r w:rsidR="00F04DBD">
        <w:t xml:space="preserve">shaken with </w:t>
      </w:r>
      <w:r w:rsidR="00F04DBD" w:rsidRPr="00552039">
        <w:t>2 cm</w:t>
      </w:r>
      <w:r w:rsidR="00F04DBD" w:rsidRPr="00552039">
        <w:rPr>
          <w:vertAlign w:val="superscript"/>
        </w:rPr>
        <w:t>3</w:t>
      </w:r>
      <w:r w:rsidR="00F04DBD" w:rsidRPr="00552039">
        <w:t xml:space="preserve"> </w:t>
      </w:r>
      <w:r w:rsidR="00F04DBD">
        <w:t>petrol in another test tube.</w:t>
      </w:r>
      <w:r>
        <w:t xml:space="preserve"> Then we take 3 identical size drops of liquid from the upper layers of the content of both test tubes (from the solutions in petrol) and drop them on a piece of filter paper. In the case of the fatty milk or in the case of the skimmed milk is a bigger patch left on the paper after the evaporation of petrol? </w:t>
      </w:r>
      <w:r w:rsidRPr="00CB5896">
        <w:rPr>
          <w:b/>
          <w:bCs/>
        </w:rPr>
        <w:t>Why?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5463C4" wp14:editId="77841524">
                <wp:simplePos x="0" y="0"/>
                <wp:positionH relativeFrom="margin">
                  <wp:align>right</wp:align>
                </wp:positionH>
                <wp:positionV relativeFrom="paragraph">
                  <wp:posOffset>263191</wp:posOffset>
                </wp:positionV>
                <wp:extent cx="642736" cy="257175"/>
                <wp:effectExtent l="0" t="0" r="24130" b="28575"/>
                <wp:wrapNone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63C4" id="Csoportba foglalás 4" o:spid="_x0000_s1062" style="position:absolute;left:0;text-align:left;margin-left:-.6pt;margin-top:20.7pt;width:50.6pt;height:20.25pt;z-index:251686912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">
                <v:shape id="_x0000_s1063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B7EE9" w:rsidRDefault="004B7EE9" w:rsidP="00580CBB">
                        <w:r>
                          <w:t>BC</w:t>
                        </w:r>
                      </w:p>
                    </w:txbxContent>
                  </v:textbox>
                </v:shape>
                <v:shape id="_x0000_s1064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6.</w:t>
      </w:r>
      <w:r w:rsidR="00CB5896">
        <w:t xml:space="preserve"> </w:t>
      </w:r>
      <w:proofErr w:type="gramStart"/>
      <w:r w:rsidRPr="00552039">
        <w:t>a</w:t>
      </w:r>
      <w:proofErr w:type="gramEnd"/>
      <w:r w:rsidRPr="00552039">
        <w:t xml:space="preserve">) </w:t>
      </w:r>
      <w:r w:rsidR="00CB5896">
        <w:t>What is the formula of the magnesium chloride</w:t>
      </w:r>
      <w:r w:rsidRPr="00552039">
        <w:t>?……………………</w:t>
      </w:r>
      <w:r w:rsidR="00CB5896">
        <w:t>…</w:t>
      </w:r>
      <w:r w:rsidRPr="00552039">
        <w:t>………………………..…....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t xml:space="preserve">b) </w:t>
      </w:r>
      <w:r w:rsidR="00CB5896">
        <w:t xml:space="preserve">Which of the materials listed below should be added to a dish </w:t>
      </w:r>
      <w:r w:rsidR="006D6453">
        <w:t xml:space="preserve">of food </w:t>
      </w:r>
      <w:r w:rsidR="00CB5896">
        <w:t>that has got too much vinegar in it to improve its flavour?</w:t>
      </w:r>
      <w:r w:rsidR="00B64F2D" w:rsidRPr="00B64F2D">
        <w:rPr>
          <w:b/>
          <w:bCs/>
        </w:rPr>
        <w:t xml:space="preserve"> </w:t>
      </w:r>
      <w:r w:rsidR="00B64F2D" w:rsidRPr="00CB5896">
        <w:rPr>
          <w:b/>
          <w:bCs/>
        </w:rPr>
        <w:t>Why</w:t>
      </w:r>
      <w:r w:rsidR="00B64F2D">
        <w:rPr>
          <w:b/>
          <w:bCs/>
        </w:rPr>
        <w:t xml:space="preserve">? </w:t>
      </w:r>
      <w:r w:rsidR="00B64F2D" w:rsidRPr="00B64F2D">
        <w:rPr>
          <w:i/>
          <w:iCs/>
        </w:rPr>
        <w:t>salt,</w:t>
      </w:r>
      <w:r w:rsidR="00B64F2D">
        <w:rPr>
          <w:b/>
          <w:bCs/>
        </w:rPr>
        <w:t xml:space="preserve"> </w:t>
      </w:r>
      <w:r w:rsidR="00B64F2D">
        <w:rPr>
          <w:i/>
        </w:rPr>
        <w:t>alcohol, citric acid, sodium bicarbonate</w:t>
      </w:r>
      <w:r w:rsidRPr="00552039">
        <w:rPr>
          <w:i/>
        </w:rPr>
        <w:t>,</w:t>
      </w:r>
      <w:r w:rsidR="00B64F2D">
        <w:rPr>
          <w:i/>
        </w:rPr>
        <w:t xml:space="preserve"> starch</w:t>
      </w:r>
      <w:r w:rsidRPr="00552039">
        <w:rPr>
          <w:i/>
        </w:rPr>
        <w:t xml:space="preserve">, </w:t>
      </w:r>
      <w:r w:rsidR="00B64F2D">
        <w:rPr>
          <w:i/>
        </w:rPr>
        <w:t>cooking oil</w:t>
      </w:r>
    </w:p>
    <w:p w:rsidR="00580CBB" w:rsidRPr="00552039" w:rsidRDefault="00B64F2D" w:rsidP="00580CBB">
      <w:pPr>
        <w:spacing w:before="160"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12BF619" wp14:editId="2E8CE5D7">
                <wp:simplePos x="0" y="0"/>
                <wp:positionH relativeFrom="margin">
                  <wp:align>right</wp:align>
                </wp:positionH>
                <wp:positionV relativeFrom="paragraph">
                  <wp:posOffset>43769</wp:posOffset>
                </wp:positionV>
                <wp:extent cx="638175" cy="257175"/>
                <wp:effectExtent l="0" t="0" r="28575" b="28575"/>
                <wp:wrapNone/>
                <wp:docPr id="49" name="Csoportba foglalá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BF619" id="Csoportba foglalás 49" o:spid="_x0000_s1065" style="position:absolute;left:0;text-align:left;margin-left:-.95pt;margin-top:3.45pt;width:50.25pt;height:20.25pt;z-index:25168179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">
                <v:shape id="_x0000_s1066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4B7EE9" w:rsidRDefault="004B7EE9" w:rsidP="00580CBB">
                        <w:r>
                          <w:t>BD</w:t>
                        </w:r>
                      </w:p>
                    </w:txbxContent>
                  </v:textbox>
                </v:shape>
                <v:shape id="_x0000_s1067" type="#_x0000_t202" style="position:absolute;left:2952;width:34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0CBB" w:rsidRPr="00552039">
        <w:t>…………………………………………………………………………………………………………………………………………..</w:t>
      </w:r>
    </w:p>
    <w:p w:rsidR="00580CBB" w:rsidRPr="00552039" w:rsidRDefault="00580CBB" w:rsidP="00580CBB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</w:t>
      </w:r>
    </w:p>
    <w:p w:rsidR="00B64F2D" w:rsidRDefault="00580CBB" w:rsidP="00580CBB">
      <w:pPr>
        <w:spacing w:after="0" w:line="240" w:lineRule="auto"/>
        <w:jc w:val="both"/>
      </w:pPr>
      <w:r w:rsidRPr="00552039">
        <w:t xml:space="preserve">7. </w:t>
      </w:r>
      <w:r w:rsidR="00B64F2D">
        <w:t xml:space="preserve">There are three test tubes. One of them contains silver ions </w:t>
      </w:r>
      <w:r w:rsidRPr="00552039">
        <w:t>(Ag</w:t>
      </w:r>
      <w:r w:rsidRPr="00552039">
        <w:rPr>
          <w:vertAlign w:val="superscript"/>
        </w:rPr>
        <w:t>+</w:t>
      </w:r>
      <w:r w:rsidRPr="00552039">
        <w:t xml:space="preserve">), </w:t>
      </w:r>
      <w:r w:rsidR="00B64F2D">
        <w:t xml:space="preserve">the other aluminium ions </w:t>
      </w:r>
      <w:r w:rsidRPr="00552039">
        <w:t>(Al</w:t>
      </w:r>
      <w:r w:rsidRPr="00552039">
        <w:rPr>
          <w:vertAlign w:val="superscript"/>
        </w:rPr>
        <w:t>3+</w:t>
      </w:r>
      <w:r w:rsidRPr="00552039">
        <w:t xml:space="preserve">), </w:t>
      </w:r>
      <w:r w:rsidR="00B64F2D">
        <w:t xml:space="preserve">the third zinc ions </w:t>
      </w:r>
      <w:r w:rsidRPr="00552039">
        <w:t>(Zn</w:t>
      </w:r>
      <w:r w:rsidRPr="00552039">
        <w:rPr>
          <w:vertAlign w:val="superscript"/>
        </w:rPr>
        <w:t>2+</w:t>
      </w:r>
      <w:r w:rsidRPr="00552039">
        <w:t xml:space="preserve">) </w:t>
      </w:r>
      <w:r w:rsidR="00B64F2D">
        <w:t xml:space="preserve">in colourless </w:t>
      </w:r>
      <w:r w:rsidR="00B64F2D" w:rsidRPr="00BB2313">
        <w:rPr>
          <w:rStyle w:val="sense"/>
        </w:rPr>
        <w:t>aqueous</w:t>
      </w:r>
      <w:r w:rsidR="00B64F2D">
        <w:rPr>
          <w:rStyle w:val="sense"/>
        </w:rPr>
        <w:t xml:space="preserve"> </w:t>
      </w:r>
      <w:r w:rsidR="00B64F2D">
        <w:t>solutions</w:t>
      </w:r>
      <w:r w:rsidRPr="00552039">
        <w:t>. (</w:t>
      </w:r>
      <w:r w:rsidR="00B64F2D">
        <w:t>There is about</w:t>
      </w:r>
      <w:r w:rsidRPr="00552039">
        <w:t xml:space="preserve"> 1 cm</w:t>
      </w:r>
      <w:r w:rsidRPr="00552039">
        <w:rPr>
          <w:vertAlign w:val="superscript"/>
        </w:rPr>
        <w:t>3</w:t>
      </w:r>
      <w:r w:rsidRPr="00552039">
        <w:t xml:space="preserve"> </w:t>
      </w:r>
      <w:r w:rsidR="00B64F2D">
        <w:t>dilute solution in each</w:t>
      </w:r>
      <w:r w:rsidRPr="00552039">
        <w:t xml:space="preserve">.) </w:t>
      </w:r>
    </w:p>
    <w:p w:rsidR="00580CBB" w:rsidRPr="00552039" w:rsidRDefault="00294004" w:rsidP="00580CBB">
      <w:pPr>
        <w:spacing w:after="0" w:line="240" w:lineRule="auto"/>
        <w:jc w:val="both"/>
      </w:pPr>
      <w:r>
        <w:t xml:space="preserve">There are two labelled glass bottles beside them, in one of them there is ammonia </w:t>
      </w:r>
      <w:r w:rsidR="00580CBB" w:rsidRPr="00552039">
        <w:t>(NH</w:t>
      </w:r>
      <w:r w:rsidR="00580CBB" w:rsidRPr="00552039">
        <w:rPr>
          <w:vertAlign w:val="subscript"/>
        </w:rPr>
        <w:t>3</w:t>
      </w:r>
      <w:r w:rsidR="00580CBB" w:rsidRPr="00552039">
        <w:t>)</w:t>
      </w:r>
      <w:r>
        <w:t xml:space="preserve"> solution and there is sodium hydroxide </w:t>
      </w:r>
      <w:r w:rsidRPr="00552039">
        <w:t xml:space="preserve">(NaOH) </w:t>
      </w:r>
      <w:r>
        <w:t>solution</w:t>
      </w:r>
      <w:r w:rsidR="00580CBB" w:rsidRPr="00552039">
        <w:t xml:space="preserve"> </w:t>
      </w:r>
      <w:r>
        <w:t xml:space="preserve">in the other. The table below shows what </w:t>
      </w:r>
      <w:r w:rsidR="00CE09EB">
        <w:t xml:space="preserve">we would </w:t>
      </w:r>
      <w:r>
        <w:t xml:space="preserve">experience if we added a little (a few drops) or much more (several </w:t>
      </w:r>
      <w:r w:rsidRPr="00552039">
        <w:t>cm</w:t>
      </w:r>
      <w:r w:rsidRPr="00552039">
        <w:rPr>
          <w:vertAlign w:val="superscript"/>
        </w:rPr>
        <w:t>3</w:t>
      </w:r>
      <w:r w:rsidRPr="00552039">
        <w:t>)</w:t>
      </w:r>
      <w:r>
        <w:t xml:space="preserve"> </w:t>
      </w:r>
      <w:r w:rsidR="00653902">
        <w:t>ammonia solution or sodium hydroxide</w:t>
      </w:r>
      <w:r w:rsidR="00653902" w:rsidRPr="00552039">
        <w:t xml:space="preserve"> </w:t>
      </w:r>
      <w:r w:rsidR="00653902">
        <w:t>solution to the test tubes containing the solutions of the different ions.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74"/>
        <w:gridCol w:w="1653"/>
        <w:gridCol w:w="2446"/>
        <w:gridCol w:w="1843"/>
        <w:gridCol w:w="2546"/>
      </w:tblGrid>
      <w:tr w:rsidR="00580CBB" w:rsidRPr="00552039" w:rsidTr="004B7EE9">
        <w:tc>
          <w:tcPr>
            <w:tcW w:w="574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ion</w:t>
            </w:r>
          </w:p>
        </w:tc>
        <w:tc>
          <w:tcPr>
            <w:tcW w:w="1653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 xml:space="preserve">+ </w:t>
            </w:r>
            <w:r w:rsidR="00653902" w:rsidRPr="00653902">
              <w:rPr>
                <w:sz w:val="18"/>
                <w:szCs w:val="18"/>
              </w:rPr>
              <w:t>little</w:t>
            </w:r>
            <w:r w:rsidRPr="00653902">
              <w:rPr>
                <w:sz w:val="18"/>
                <w:szCs w:val="18"/>
              </w:rPr>
              <w:t xml:space="preserve"> NH</w:t>
            </w:r>
            <w:r w:rsidRPr="00653902">
              <w:rPr>
                <w:sz w:val="18"/>
                <w:szCs w:val="18"/>
                <w:vertAlign w:val="subscript"/>
              </w:rPr>
              <w:t>3</w:t>
            </w:r>
            <w:r w:rsidR="00653902" w:rsidRPr="00653902">
              <w:rPr>
                <w:sz w:val="18"/>
                <w:szCs w:val="18"/>
                <w:vertAlign w:val="subscript"/>
              </w:rPr>
              <w:t xml:space="preserve"> </w:t>
            </w:r>
            <w:r w:rsidR="00653902" w:rsidRPr="00653902">
              <w:rPr>
                <w:sz w:val="18"/>
                <w:szCs w:val="18"/>
              </w:rPr>
              <w:t>solution</w:t>
            </w:r>
          </w:p>
        </w:tc>
        <w:tc>
          <w:tcPr>
            <w:tcW w:w="2446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 xml:space="preserve">+ </w:t>
            </w:r>
            <w:r w:rsidR="00653902" w:rsidRPr="00653902">
              <w:rPr>
                <w:sz w:val="18"/>
                <w:szCs w:val="18"/>
              </w:rPr>
              <w:t>much</w:t>
            </w:r>
            <w:r w:rsidRPr="00653902">
              <w:rPr>
                <w:sz w:val="18"/>
                <w:szCs w:val="18"/>
              </w:rPr>
              <w:t xml:space="preserve"> NH</w:t>
            </w:r>
            <w:r w:rsidRPr="00653902">
              <w:rPr>
                <w:sz w:val="18"/>
                <w:szCs w:val="18"/>
                <w:vertAlign w:val="subscript"/>
              </w:rPr>
              <w:t>3</w:t>
            </w:r>
            <w:r w:rsidR="00653902" w:rsidRPr="00653902">
              <w:rPr>
                <w:sz w:val="18"/>
                <w:szCs w:val="18"/>
                <w:vertAlign w:val="subscript"/>
              </w:rPr>
              <w:t xml:space="preserve"> </w:t>
            </w:r>
            <w:r w:rsidR="00653902" w:rsidRPr="00653902">
              <w:rPr>
                <w:sz w:val="18"/>
                <w:szCs w:val="18"/>
              </w:rPr>
              <w:t>solution</w:t>
            </w:r>
          </w:p>
        </w:tc>
        <w:tc>
          <w:tcPr>
            <w:tcW w:w="184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+ little NaOH</w:t>
            </w:r>
            <w:r w:rsidRPr="00653902">
              <w:rPr>
                <w:sz w:val="18"/>
                <w:szCs w:val="18"/>
                <w:vertAlign w:val="subscript"/>
              </w:rPr>
              <w:t xml:space="preserve"> </w:t>
            </w:r>
            <w:r w:rsidRPr="00653902">
              <w:rPr>
                <w:sz w:val="18"/>
                <w:szCs w:val="18"/>
              </w:rPr>
              <w:t>solution</w:t>
            </w:r>
          </w:p>
        </w:tc>
        <w:tc>
          <w:tcPr>
            <w:tcW w:w="25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+ much NaOH</w:t>
            </w:r>
            <w:r w:rsidRPr="00653902">
              <w:rPr>
                <w:sz w:val="18"/>
                <w:szCs w:val="18"/>
                <w:vertAlign w:val="subscript"/>
              </w:rPr>
              <w:t xml:space="preserve"> </w:t>
            </w:r>
            <w:r w:rsidRPr="00653902">
              <w:rPr>
                <w:sz w:val="18"/>
                <w:szCs w:val="18"/>
              </w:rPr>
              <w:t>solution</w:t>
            </w:r>
          </w:p>
        </w:tc>
      </w:tr>
      <w:tr w:rsidR="00580CBB" w:rsidRPr="00552039" w:rsidTr="004B7EE9">
        <w:tc>
          <w:tcPr>
            <w:tcW w:w="574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Ag</w:t>
            </w:r>
            <w:r w:rsidRPr="00653902">
              <w:rPr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65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brown precipitate</w:t>
            </w:r>
          </w:p>
        </w:tc>
        <w:tc>
          <w:tcPr>
            <w:tcW w:w="24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brown precipitate, dissolves</w:t>
            </w:r>
          </w:p>
        </w:tc>
        <w:tc>
          <w:tcPr>
            <w:tcW w:w="1843" w:type="dxa"/>
          </w:tcPr>
          <w:p w:rsidR="00580CBB" w:rsidRPr="00653902" w:rsidRDefault="00653902" w:rsidP="004B7EE9">
            <w:pPr>
              <w:jc w:val="both"/>
              <w:rPr>
                <w:b/>
                <w:bCs/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brown precipitate</w:t>
            </w:r>
          </w:p>
        </w:tc>
        <w:tc>
          <w:tcPr>
            <w:tcW w:w="25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brown precipitate</w:t>
            </w:r>
          </w:p>
        </w:tc>
      </w:tr>
      <w:tr w:rsidR="00580CBB" w:rsidRPr="00552039" w:rsidTr="004B7EE9">
        <w:tc>
          <w:tcPr>
            <w:tcW w:w="574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Al</w:t>
            </w:r>
            <w:r w:rsidRPr="00653902">
              <w:rPr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165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</w:t>
            </w:r>
          </w:p>
        </w:tc>
        <w:tc>
          <w:tcPr>
            <w:tcW w:w="24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</w:t>
            </w:r>
          </w:p>
        </w:tc>
        <w:tc>
          <w:tcPr>
            <w:tcW w:w="184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</w:t>
            </w:r>
          </w:p>
        </w:tc>
        <w:tc>
          <w:tcPr>
            <w:tcW w:w="25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precipitate, dissolves</w:t>
            </w:r>
          </w:p>
        </w:tc>
      </w:tr>
      <w:tr w:rsidR="00580CBB" w:rsidRPr="00552039" w:rsidTr="004B7EE9">
        <w:tc>
          <w:tcPr>
            <w:tcW w:w="574" w:type="dxa"/>
          </w:tcPr>
          <w:p w:rsidR="00580CBB" w:rsidRPr="00653902" w:rsidRDefault="00580CBB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Zn</w:t>
            </w:r>
            <w:r w:rsidRPr="00653902">
              <w:rPr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165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</w:t>
            </w:r>
          </w:p>
        </w:tc>
        <w:tc>
          <w:tcPr>
            <w:tcW w:w="24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precipitate, dissolves</w:t>
            </w:r>
          </w:p>
        </w:tc>
        <w:tc>
          <w:tcPr>
            <w:tcW w:w="1843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</w:t>
            </w:r>
          </w:p>
        </w:tc>
        <w:tc>
          <w:tcPr>
            <w:tcW w:w="2546" w:type="dxa"/>
          </w:tcPr>
          <w:p w:rsidR="00580CBB" w:rsidRPr="00653902" w:rsidRDefault="00653902" w:rsidP="004B7EE9">
            <w:pPr>
              <w:jc w:val="both"/>
              <w:rPr>
                <w:sz w:val="18"/>
                <w:szCs w:val="18"/>
              </w:rPr>
            </w:pPr>
            <w:r w:rsidRPr="00653902">
              <w:rPr>
                <w:sz w:val="18"/>
                <w:szCs w:val="18"/>
              </w:rPr>
              <w:t>white precipitate, dissolves</w:t>
            </w:r>
          </w:p>
        </w:tc>
      </w:tr>
    </w:tbl>
    <w:p w:rsidR="00580CBB" w:rsidRPr="00552039" w:rsidRDefault="002B79AE" w:rsidP="00653902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5A2AE4" wp14:editId="142C591A">
                <wp:simplePos x="0" y="0"/>
                <wp:positionH relativeFrom="margin">
                  <wp:align>right</wp:align>
                </wp:positionH>
                <wp:positionV relativeFrom="paragraph">
                  <wp:posOffset>231292</wp:posOffset>
                </wp:positionV>
                <wp:extent cx="640526" cy="256750"/>
                <wp:effectExtent l="0" t="0" r="26670" b="10160"/>
                <wp:wrapNone/>
                <wp:docPr id="43" name="Csoportba foglalá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2AE4" id="Csoportba foglalás 43" o:spid="_x0000_s1068" style="position:absolute;left:0;text-align:left;margin-left:-.75pt;margin-top:18.2pt;width:50.45pt;height:20.2pt;z-index:251693056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">
                <v:shape id="_x0000_s1069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BE</w:t>
                        </w:r>
                      </w:p>
                    </w:txbxContent>
                  </v:textbox>
                </v:shape>
                <v:shape id="_x0000_s1070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0CBB" w:rsidRPr="00552039">
        <w:t>a)</w:t>
      </w:r>
      <w:r w:rsidR="00580CBB" w:rsidRPr="00552039">
        <w:rPr>
          <w:b/>
        </w:rPr>
        <w:t xml:space="preserve"> </w:t>
      </w:r>
      <w:r w:rsidR="006D6453">
        <w:rPr>
          <w:bCs/>
        </w:rPr>
        <w:t>H</w:t>
      </w:r>
      <w:r w:rsidR="00653902">
        <w:t>ow many test tubes</w:t>
      </w:r>
      <w:r w:rsidR="006D6453">
        <w:t xml:space="preserve">’ </w:t>
      </w:r>
      <w:r w:rsidR="006D6453" w:rsidRPr="00653902">
        <w:rPr>
          <w:bCs/>
        </w:rPr>
        <w:t>content</w:t>
      </w:r>
      <w:r w:rsidR="00653902">
        <w:t xml:space="preserve"> should be examined </w:t>
      </w:r>
      <w:r w:rsidR="00653902" w:rsidRPr="00CE09EB">
        <w:rPr>
          <w:b/>
        </w:rPr>
        <w:t xml:space="preserve">as a </w:t>
      </w:r>
      <w:r w:rsidR="00653902">
        <w:rPr>
          <w:b/>
        </w:rPr>
        <w:t>m</w:t>
      </w:r>
      <w:r w:rsidR="00653902" w:rsidRPr="00552039">
        <w:rPr>
          <w:b/>
        </w:rPr>
        <w:t>inimum</w:t>
      </w:r>
      <w:r w:rsidR="00653902">
        <w:rPr>
          <w:b/>
        </w:rPr>
        <w:t xml:space="preserve"> </w:t>
      </w:r>
      <w:r w:rsidR="00653902" w:rsidRPr="00653902">
        <w:rPr>
          <w:bCs/>
        </w:rPr>
        <w:t>to</w:t>
      </w:r>
      <w:r w:rsidR="00653902">
        <w:rPr>
          <w:bCs/>
        </w:rPr>
        <w:t xml:space="preserve"> be able to decide in the cases of all the three test tubes which ions’ solution is in them? </w:t>
      </w:r>
      <w:r w:rsidR="00653902" w:rsidRPr="00653902">
        <w:rPr>
          <w:b/>
        </w:rPr>
        <w:t>Why</w:t>
      </w:r>
      <w:r w:rsidR="00580CBB" w:rsidRPr="00552039">
        <w:rPr>
          <w:b/>
        </w:rPr>
        <w:t>?</w:t>
      </w:r>
      <w:r w:rsidR="00580CBB" w:rsidRPr="00552039">
        <w:t>.................................</w:t>
      </w:r>
      <w:r w:rsidR="006D6453">
        <w:t>.........</w:t>
      </w:r>
    </w:p>
    <w:p w:rsidR="00580CBB" w:rsidRPr="00552039" w:rsidRDefault="00580CBB" w:rsidP="00580CBB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:rsidR="002B79AE" w:rsidRDefault="00580CBB" w:rsidP="00580CBB">
      <w:p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63000F" wp14:editId="6505E91B">
                <wp:simplePos x="0" y="0"/>
                <wp:positionH relativeFrom="margin">
                  <wp:align>right</wp:align>
                </wp:positionH>
                <wp:positionV relativeFrom="paragraph">
                  <wp:posOffset>200594</wp:posOffset>
                </wp:positionV>
                <wp:extent cx="640526" cy="256750"/>
                <wp:effectExtent l="0" t="0" r="26670" b="10160"/>
                <wp:wrapNone/>
                <wp:docPr id="46" name="Csoportba foglalá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3000F" id="Csoportba foglalás 46" o:spid="_x0000_s1071" style="position:absolute;left:0;text-align:left;margin-left:-.75pt;margin-top:15.8pt;width:50.45pt;height:20.2pt;z-index:251680768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">
                <v:shape id="_x0000_s1072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BF</w:t>
                        </w:r>
                      </w:p>
                    </w:txbxContent>
                  </v:textbox>
                </v:shape>
                <v:shape id="_x0000_s1073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b)</w:t>
      </w:r>
      <w:r w:rsidR="002B79AE">
        <w:t xml:space="preserve"> The </w:t>
      </w:r>
      <w:r w:rsidRPr="00552039">
        <w:t>NH</w:t>
      </w:r>
      <w:r w:rsidRPr="00552039">
        <w:rPr>
          <w:vertAlign w:val="subscript"/>
        </w:rPr>
        <w:t>3</w:t>
      </w:r>
      <w:r w:rsidR="002B79AE">
        <w:t xml:space="preserve"> solution or the</w:t>
      </w:r>
      <w:r w:rsidRPr="00552039">
        <w:t xml:space="preserve"> NaOH</w:t>
      </w:r>
      <w:r w:rsidR="002B79AE">
        <w:t xml:space="preserve"> solution could be used to determine which ion is in which test tube? </w:t>
      </w:r>
    </w:p>
    <w:p w:rsidR="00580CBB" w:rsidRPr="00552039" w:rsidRDefault="002B79AE" w:rsidP="00580CBB">
      <w:pPr>
        <w:spacing w:before="160" w:after="0" w:line="240" w:lineRule="auto"/>
        <w:jc w:val="both"/>
      </w:pPr>
      <w:r w:rsidRPr="00653902">
        <w:rPr>
          <w:b/>
        </w:rPr>
        <w:t>Why</w:t>
      </w:r>
      <w:r w:rsidRPr="00552039">
        <w:rPr>
          <w:b/>
        </w:rPr>
        <w:t>?</w:t>
      </w:r>
      <w:r w:rsidR="00580CBB" w:rsidRPr="00552039">
        <w:t>..................................................................................................</w:t>
      </w:r>
      <w:r>
        <w:t>....................................</w:t>
      </w:r>
    </w:p>
    <w:p w:rsidR="00580CBB" w:rsidRPr="00552039" w:rsidRDefault="00580CBB" w:rsidP="00580CBB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after="0" w:line="240" w:lineRule="auto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ECCB0B6" wp14:editId="7DA41247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40526" cy="256750"/>
                <wp:effectExtent l="0" t="0" r="26670" b="10160"/>
                <wp:wrapNone/>
                <wp:docPr id="52" name="Csoportba foglalá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CB0B6" id="Csoportba foglalás 52" o:spid="_x0000_s1074" style="position:absolute;margin-left:-.75pt;margin-top:3.55pt;width:50.45pt;height:20.2pt;z-index:251694080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">
                <v:shape id="_x0000_s1075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BG</w:t>
                        </w:r>
                      </w:p>
                    </w:txbxContent>
                  </v:textbox>
                </v:shape>
                <v:shape id="_x0000_s1076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c) </w:t>
      </w:r>
      <w:r w:rsidR="002B79AE">
        <w:t>How should be added the reagent you have chosen?</w:t>
      </w:r>
    </w:p>
    <w:p w:rsidR="00580CBB" w:rsidRPr="00552039" w:rsidRDefault="00580CBB" w:rsidP="00580CBB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………………………………………………………………………………………………………………………………………….</w:t>
      </w:r>
    </w:p>
    <w:p w:rsidR="00580CBB" w:rsidRPr="00552039" w:rsidRDefault="00580CBB" w:rsidP="00580CBB">
      <w:pPr>
        <w:spacing w:after="0" w:line="240" w:lineRule="auto"/>
        <w:jc w:val="both"/>
      </w:pPr>
      <w:r w:rsidRPr="00552039">
        <w:t>d)</w:t>
      </w:r>
      <w:r w:rsidR="002B79AE">
        <w:t xml:space="preserve"> What would you experience in the case of the aluminium </w:t>
      </w:r>
      <w:r w:rsidRPr="00552039">
        <w:t>ion</w:t>
      </w:r>
      <w:r w:rsidR="002B79AE">
        <w:t>s</w:t>
      </w:r>
      <w:r w:rsidRPr="00552039">
        <w:t xml:space="preserve"> (Al</w:t>
      </w:r>
      <w:r w:rsidRPr="00552039">
        <w:rPr>
          <w:vertAlign w:val="superscript"/>
        </w:rPr>
        <w:t>3+</w:t>
      </w:r>
      <w:r w:rsidRPr="00552039">
        <w:t xml:space="preserve">) </w:t>
      </w:r>
      <w:r w:rsidR="002B79AE">
        <w:t>while doing the experiment</w:t>
      </w:r>
      <w:r w:rsidR="006D6453">
        <w:t>?</w:t>
      </w:r>
    </w:p>
    <w:p w:rsidR="00580CBB" w:rsidRPr="00552039" w:rsidRDefault="002B79AE" w:rsidP="00580CBB">
      <w:pPr>
        <w:spacing w:before="160" w:after="0" w:line="240" w:lineRule="auto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5E17AB" wp14:editId="26BEC7ED">
                <wp:simplePos x="0" y="0"/>
                <wp:positionH relativeFrom="margin">
                  <wp:align>right</wp:align>
                </wp:positionH>
                <wp:positionV relativeFrom="paragraph">
                  <wp:posOffset>22768</wp:posOffset>
                </wp:positionV>
                <wp:extent cx="642736" cy="257175"/>
                <wp:effectExtent l="0" t="0" r="24130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>
                              <w:r>
                                <w:t>BH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580C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17AB" id="Csoportba foglalás 40" o:spid="_x0000_s1077" style="position:absolute;margin-left:-.6pt;margin-top:1.8pt;width:50.6pt;height:20.25pt;z-index:251683840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">
                <v:shape id="_x0000_s107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4B7EE9" w:rsidRDefault="004B7EE9" w:rsidP="00580CBB">
                        <w:r>
                          <w:t>BH</w:t>
                        </w:r>
                      </w:p>
                    </w:txbxContent>
                  </v:textbox>
                </v:shape>
                <v:shape id="_x0000_s1079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4B7EE9" w:rsidRDefault="004B7EE9" w:rsidP="00580CB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0CBB" w:rsidRPr="00552039">
        <w:t>………………………………………………………………………………………………………………………………………….</w:t>
      </w:r>
    </w:p>
    <w:p w:rsidR="00E046CB" w:rsidRPr="00580CBB" w:rsidRDefault="00E046CB" w:rsidP="00580CBB">
      <w:pPr>
        <w:spacing w:after="0" w:line="240" w:lineRule="auto"/>
        <w:jc w:val="both"/>
        <w:rPr>
          <w:color w:val="000000" w:themeColor="text1"/>
        </w:rPr>
      </w:pPr>
      <w:r w:rsidRPr="00043F3D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FEDA2F" wp14:editId="450519D6">
                <wp:simplePos x="0" y="0"/>
                <wp:positionH relativeFrom="margin">
                  <wp:posOffset>5116195</wp:posOffset>
                </wp:positionH>
                <wp:positionV relativeFrom="paragraph">
                  <wp:posOffset>80010</wp:posOffset>
                </wp:positionV>
                <wp:extent cx="638175" cy="257175"/>
                <wp:effectExtent l="0" t="0" r="28575" b="28575"/>
                <wp:wrapNone/>
                <wp:docPr id="340" name="Csoportba foglalás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Pr="00542E1F" w:rsidRDefault="00542E1F" w:rsidP="00E046CB">
                              <w:pPr>
                                <w:rPr>
                                  <w:lang w:val="hu-HU"/>
                                </w:rPr>
                              </w:pPr>
                              <w:r>
                                <w:rPr>
                                  <w:lang w:val="hu-HU"/>
                                </w:rP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E046C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EDA2F" id="Csoportba foglalás 340" o:spid="_x0000_s1080" style="position:absolute;left:0;text-align:left;margin-left:402.85pt;margin-top:6.3pt;width:50.25pt;height:20.25pt;z-index:251671552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">
                <v:shape id="_x0000_s1081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On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JOnMYAAADcAAAADwAAAAAAAAAAAAAAAACYAgAAZHJz&#10;L2Rvd25yZXYueG1sUEsFBgAAAAAEAAQA9QAAAIsDAAAAAA==&#10;">
                  <v:textbox>
                    <w:txbxContent>
                      <w:p w:rsidR="004B7EE9" w:rsidRPr="00542E1F" w:rsidRDefault="00542E1F" w:rsidP="00E046CB">
                        <w:pPr>
                          <w:rPr>
                            <w:lang w:val="hu-HU"/>
                          </w:rPr>
                        </w:pPr>
                        <w:r>
                          <w:rPr>
                            <w:lang w:val="hu-HU"/>
                          </w:rPr>
                          <w:t>BI</w:t>
                        </w:r>
                      </w:p>
                    </w:txbxContent>
                  </v:textbox>
                </v:shape>
                <v:shape id="_x0000_s1082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<v:textbox>
                    <w:txbxContent>
                      <w:p w:rsidR="004B7EE9" w:rsidRDefault="004B7EE9" w:rsidP="00E046C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43F3D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CFBA2" wp14:editId="400E6E56">
                <wp:simplePos x="0" y="0"/>
                <wp:positionH relativeFrom="column">
                  <wp:posOffset>4788535</wp:posOffset>
                </wp:positionH>
                <wp:positionV relativeFrom="paragraph">
                  <wp:posOffset>66040</wp:posOffset>
                </wp:positionV>
                <wp:extent cx="213360" cy="257175"/>
                <wp:effectExtent l="0" t="0" r="0" b="9525"/>
                <wp:wrapNone/>
                <wp:docPr id="37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E9" w:rsidRDefault="004B7EE9" w:rsidP="00E04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FBA2" id="Szövegdoboz 2" o:spid="_x0000_s1083" type="#_x0000_t202" style="position:absolute;left:0;text-align:left;margin-left:377.05pt;margin-top:5.2pt;width:16.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">
                <v:textbox>
                  <w:txbxContent>
                    <w:p w:rsidR="004B7EE9" w:rsidRDefault="004B7EE9" w:rsidP="00E046CB"/>
                  </w:txbxContent>
                </v:textbox>
              </v:shape>
            </w:pict>
          </mc:Fallback>
        </mc:AlternateContent>
      </w:r>
      <w:r w:rsidRPr="00580CBB">
        <w:rPr>
          <w:color w:val="000000" w:themeColor="text1"/>
        </w:rPr>
        <w:t>Please, give us the following information!</w:t>
      </w:r>
    </w:p>
    <w:p w:rsidR="00E046CB" w:rsidRPr="00043F3D" w:rsidRDefault="00E046CB" w:rsidP="00E046CB">
      <w:pPr>
        <w:pStyle w:val="Listaszerbekezds"/>
        <w:spacing w:after="0" w:line="240" w:lineRule="auto"/>
        <w:ind w:left="360"/>
        <w:jc w:val="both"/>
        <w:rPr>
          <w:color w:val="000000" w:themeColor="text1"/>
        </w:rPr>
      </w:pPr>
      <w:bookmarkStart w:id="0" w:name="_Hlk20716236"/>
      <w:r w:rsidRPr="00043F3D">
        <w:rPr>
          <w:color w:val="000000" w:themeColor="text1"/>
        </w:rPr>
        <w:t>The end-of-semester grade you got in chemistry</w:t>
      </w:r>
      <w:bookmarkEnd w:id="0"/>
      <w:r w:rsidRPr="00043F3D">
        <w:rPr>
          <w:color w:val="000000" w:themeColor="text1"/>
        </w:rPr>
        <w:t>:</w:t>
      </w:r>
    </w:p>
    <w:p w:rsidR="00E046CB" w:rsidRPr="00043F3D" w:rsidRDefault="00E046CB" w:rsidP="00E046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043F3D">
        <w:rPr>
          <w:noProof/>
          <w:color w:val="000000" w:themeColor="text1"/>
          <w:lang w:val="hu-HU"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ABB615" wp14:editId="4A74F921">
                <wp:simplePos x="0" y="0"/>
                <wp:positionH relativeFrom="margin">
                  <wp:posOffset>5127625</wp:posOffset>
                </wp:positionH>
                <wp:positionV relativeFrom="paragraph">
                  <wp:posOffset>73660</wp:posOffset>
                </wp:positionV>
                <wp:extent cx="638175" cy="257175"/>
                <wp:effectExtent l="0" t="0" r="28575" b="28575"/>
                <wp:wrapNone/>
                <wp:docPr id="377" name="Csoportba foglalás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7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Pr="00E4278D" w:rsidRDefault="00E4278D" w:rsidP="00E046CB">
                              <w:pPr>
                                <w:rPr>
                                  <w:lang w:val="hu-HU"/>
                                </w:rPr>
                              </w:pPr>
                              <w:r>
                                <w:rPr>
                                  <w:lang w:val="hu-HU"/>
                                </w:rPr>
                                <w:t>BJ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E046C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BB615" id="Csoportba foglalás 377" o:spid="_x0000_s1084" style="position:absolute;left:0;text-align:left;margin-left:403.75pt;margin-top:5.8pt;width:50.25pt;height:20.25pt;z-index:251672576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">
                <v:shape id="_x0000_s1085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:rsidR="004B7EE9" w:rsidRPr="00E4278D" w:rsidRDefault="00E4278D" w:rsidP="00E046CB">
                        <w:pPr>
                          <w:rPr>
                            <w:lang w:val="hu-HU"/>
                          </w:rPr>
                        </w:pPr>
                        <w:r>
                          <w:rPr>
                            <w:lang w:val="hu-HU"/>
                          </w:rPr>
                          <w:t>BJ</w:t>
                        </w:r>
                      </w:p>
                    </w:txbxContent>
                  </v:textbox>
                </v:shape>
                <v:shape id="_x0000_s1086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:rsidR="004B7EE9" w:rsidRDefault="004B7EE9" w:rsidP="00E046CB"/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1" w:name="_Hlk20716274"/>
      <w:r w:rsidRPr="00043F3D">
        <w:rPr>
          <w:color w:val="000000" w:themeColor="text1"/>
        </w:rPr>
        <w:t>The larger the number you circle, the more you like chemistry</w:t>
      </w:r>
      <w:bookmarkEnd w:id="1"/>
      <w:r w:rsidRPr="00043F3D">
        <w:rPr>
          <w:color w:val="000000" w:themeColor="text1"/>
        </w:rPr>
        <w:t>:</w:t>
      </w:r>
    </w:p>
    <w:p w:rsidR="00E046CB" w:rsidRPr="00043F3D" w:rsidRDefault="00E046CB" w:rsidP="00E046CB">
      <w:pPr>
        <w:pStyle w:val="Listaszerbekezds"/>
        <w:spacing w:after="0" w:line="240" w:lineRule="auto"/>
        <w:ind w:left="360"/>
        <w:jc w:val="both"/>
        <w:rPr>
          <w:color w:val="000000" w:themeColor="text1"/>
        </w:rPr>
      </w:pPr>
      <w:r w:rsidRPr="00043F3D">
        <w:rPr>
          <w:color w:val="000000" w:themeColor="text1"/>
        </w:rPr>
        <w:t>(0: you d</w:t>
      </w:r>
      <w:r w:rsidR="00B52C8D">
        <w:rPr>
          <w:color w:val="000000" w:themeColor="text1"/>
        </w:rPr>
        <w:t>o</w:t>
      </w:r>
      <w:r w:rsidRPr="00043F3D">
        <w:rPr>
          <w:color w:val="000000" w:themeColor="text1"/>
        </w:rPr>
        <w:t xml:space="preserve"> not like it at all, 4: you really like it):</w:t>
      </w:r>
      <w:r w:rsidRPr="00043F3D">
        <w:rPr>
          <w:color w:val="000000" w:themeColor="text1"/>
        </w:rPr>
        <w:tab/>
        <w:t>0</w:t>
      </w:r>
      <w:r w:rsidRPr="00043F3D">
        <w:rPr>
          <w:color w:val="000000" w:themeColor="text1"/>
        </w:rPr>
        <w:tab/>
        <w:t>1</w:t>
      </w:r>
      <w:r w:rsidRPr="00043F3D">
        <w:rPr>
          <w:color w:val="000000" w:themeColor="text1"/>
        </w:rPr>
        <w:tab/>
        <w:t>2</w:t>
      </w:r>
      <w:r w:rsidRPr="00043F3D">
        <w:rPr>
          <w:color w:val="000000" w:themeColor="text1"/>
        </w:rPr>
        <w:tab/>
        <w:t>3</w:t>
      </w:r>
      <w:r w:rsidRPr="00043F3D">
        <w:rPr>
          <w:color w:val="000000" w:themeColor="text1"/>
        </w:rPr>
        <w:tab/>
        <w:t>4</w:t>
      </w:r>
    </w:p>
    <w:p w:rsidR="00542E1F" w:rsidRDefault="00E046CB" w:rsidP="00E046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043F3D">
        <w:rPr>
          <w:noProof/>
          <w:color w:val="000000" w:themeColor="text1"/>
          <w:lang w:val="hu-HU" w:eastAsia="hu-H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8634FE" wp14:editId="2BABAB1F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38175" cy="257175"/>
                <wp:effectExtent l="0" t="0" r="28575" b="28575"/>
                <wp:wrapNone/>
                <wp:docPr id="380" name="Csoportba foglalás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Pr="00E4278D" w:rsidRDefault="00E4278D" w:rsidP="00E046CB">
                              <w:pPr>
                                <w:rPr>
                                  <w:lang w:val="hu-HU"/>
                                </w:rPr>
                              </w:pPr>
                              <w:r>
                                <w:rPr>
                                  <w:lang w:val="hu-HU"/>
                                </w:rP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E046C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634FE" id="Csoportba foglalás 380" o:spid="_x0000_s1087" style="position:absolute;left:0;text-align:left;margin-left:-.95pt;margin-top:15.8pt;width:50.25pt;height:20.25pt;z-index:251673600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">
                <v:shape id="_x0000_s108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  <v:textbox>
                    <w:txbxContent>
                      <w:p w:rsidR="004B7EE9" w:rsidRPr="00E4278D" w:rsidRDefault="00E4278D" w:rsidP="00E046CB">
                        <w:pPr>
                          <w:rPr>
                            <w:lang w:val="hu-HU"/>
                          </w:rPr>
                        </w:pPr>
                        <w:r>
                          <w:rPr>
                            <w:lang w:val="hu-HU"/>
                          </w:rPr>
                          <w:t>BK</w:t>
                        </w:r>
                      </w:p>
                    </w:txbxContent>
                  </v:textbox>
                </v:shape>
                <v:shape id="_x0000_s1089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<v:textbox>
                    <w:txbxContent>
                      <w:p w:rsidR="004B7EE9" w:rsidRDefault="004B7EE9" w:rsidP="00E046CB"/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20716321"/>
      <w:r w:rsidRPr="00043F3D">
        <w:rPr>
          <w:color w:val="000000" w:themeColor="text1"/>
        </w:rPr>
        <w:t xml:space="preserve">The bigger the number, the more you consider it is </w:t>
      </w:r>
      <w:r w:rsidRPr="00FC5CBB">
        <w:rPr>
          <w:color w:val="000000" w:themeColor="text1"/>
        </w:rPr>
        <w:t xml:space="preserve">important to test ideas in sciences by experiments </w:t>
      </w:r>
      <w:bookmarkEnd w:id="2"/>
      <w:r w:rsidRPr="00FC5CBB">
        <w:rPr>
          <w:color w:val="000000" w:themeColor="text1"/>
        </w:rPr>
        <w:t xml:space="preserve">(0: not important at all; 4: very important): </w:t>
      </w:r>
    </w:p>
    <w:p w:rsidR="00542E1F" w:rsidRPr="00552039" w:rsidRDefault="00542E1F" w:rsidP="00542E1F">
      <w:pPr>
        <w:spacing w:after="0" w:line="240" w:lineRule="auto"/>
        <w:jc w:val="center"/>
      </w:pPr>
      <w:bookmarkStart w:id="3" w:name="_Hlk20716354"/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:rsidR="00E046CB" w:rsidRPr="00043F3D" w:rsidRDefault="00E046CB" w:rsidP="00E046CB">
      <w:pPr>
        <w:pStyle w:val="Listaszerbekezds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043F3D">
        <w:rPr>
          <w:color w:val="000000" w:themeColor="text1"/>
        </w:rPr>
        <w:t>The bigger the number, the more you agree with the following statement:</w:t>
      </w:r>
    </w:p>
    <w:p w:rsidR="00E046CB" w:rsidRDefault="00E046CB" w:rsidP="00E046CB">
      <w:pPr>
        <w:pStyle w:val="Listaszerbekezds"/>
        <w:spacing w:after="0" w:line="240" w:lineRule="auto"/>
        <w:ind w:left="360"/>
        <w:rPr>
          <w:color w:val="000000" w:themeColor="text1"/>
        </w:rPr>
      </w:pPr>
      <w:r w:rsidRPr="00043F3D">
        <w:rPr>
          <w:noProof/>
          <w:color w:val="000000" w:themeColor="text1"/>
          <w:lang w:val="hu-HU" w:eastAsia="hu-H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D09C99" wp14:editId="25149FB5">
                <wp:simplePos x="0" y="0"/>
                <wp:positionH relativeFrom="margin">
                  <wp:posOffset>5093335</wp:posOffset>
                </wp:positionH>
                <wp:positionV relativeFrom="paragraph">
                  <wp:posOffset>2540</wp:posOffset>
                </wp:positionV>
                <wp:extent cx="638175" cy="257175"/>
                <wp:effectExtent l="0" t="0" r="28575" b="28575"/>
                <wp:wrapNone/>
                <wp:docPr id="383" name="Csoportba foglalás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3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Pr="00E4278D" w:rsidRDefault="00E4278D" w:rsidP="00E046CB">
                              <w:pPr>
                                <w:rPr>
                                  <w:lang w:val="hu-HU"/>
                                </w:rPr>
                              </w:pPr>
                              <w:r>
                                <w:rPr>
                                  <w:lang w:val="hu-HU"/>
                                </w:rPr>
                                <w:t>BL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EE9" w:rsidRDefault="004B7EE9" w:rsidP="00E046C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09C99" id="Csoportba foglalás 383" o:spid="_x0000_s1090" style="position:absolute;left:0;text-align:left;margin-left:401.05pt;margin-top:.2pt;width:50.25pt;height:20.25pt;z-index:251674624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">
                <v:shape id="_x0000_s1091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:rsidR="004B7EE9" w:rsidRPr="00E4278D" w:rsidRDefault="00E4278D" w:rsidP="00E046CB">
                        <w:pPr>
                          <w:rPr>
                            <w:lang w:val="hu-HU"/>
                          </w:rPr>
                        </w:pPr>
                        <w:r>
                          <w:rPr>
                            <w:lang w:val="hu-HU"/>
                          </w:rPr>
                          <w:t>BL</w:t>
                        </w:r>
                      </w:p>
                    </w:txbxContent>
                  </v:textbox>
                </v:shape>
                <v:shape id="_x0000_s1092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<v:textbox>
                    <w:txbxContent>
                      <w:p w:rsidR="004B7EE9" w:rsidRDefault="004B7EE9" w:rsidP="00E046C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43F3D">
        <w:rPr>
          <w:color w:val="000000" w:themeColor="text1"/>
        </w:rPr>
        <w:t>“I prefer the step-by-step experiments to the ones that I have to design.”</w:t>
      </w:r>
    </w:p>
    <w:p w:rsidR="002B79AE" w:rsidRPr="00542E1F" w:rsidRDefault="002B79AE" w:rsidP="00542E1F">
      <w:pPr>
        <w:spacing w:after="0" w:line="240" w:lineRule="auto"/>
        <w:jc w:val="center"/>
        <w:rPr>
          <w:color w:val="000000" w:themeColor="text1"/>
        </w:rPr>
      </w:pPr>
      <w:r w:rsidRPr="00542E1F">
        <w:rPr>
          <w:color w:val="000000" w:themeColor="text1"/>
        </w:rPr>
        <w:t>0</w:t>
      </w:r>
      <w:r w:rsidRPr="00542E1F">
        <w:rPr>
          <w:color w:val="000000" w:themeColor="text1"/>
        </w:rPr>
        <w:tab/>
        <w:t>1</w:t>
      </w:r>
      <w:r w:rsidRPr="00542E1F">
        <w:rPr>
          <w:color w:val="000000" w:themeColor="text1"/>
        </w:rPr>
        <w:tab/>
        <w:t>2</w:t>
      </w:r>
      <w:r w:rsidRPr="00542E1F">
        <w:rPr>
          <w:color w:val="000000" w:themeColor="text1"/>
        </w:rPr>
        <w:tab/>
        <w:t>3</w:t>
      </w:r>
      <w:r w:rsidRPr="00542E1F">
        <w:rPr>
          <w:color w:val="000000" w:themeColor="text1"/>
        </w:rPr>
        <w:tab/>
        <w:t>4</w:t>
      </w:r>
    </w:p>
    <w:p w:rsidR="00542E1F" w:rsidRPr="00552039" w:rsidRDefault="00542E1F" w:rsidP="00542E1F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552039"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76AAE6" wp14:editId="1C86FD38">
                <wp:simplePos x="0" y="0"/>
                <wp:positionH relativeFrom="margin">
                  <wp:align>right</wp:align>
                </wp:positionH>
                <wp:positionV relativeFrom="paragraph">
                  <wp:posOffset>255485</wp:posOffset>
                </wp:positionV>
                <wp:extent cx="628650" cy="257175"/>
                <wp:effectExtent l="0" t="0" r="19050" b="28575"/>
                <wp:wrapNone/>
                <wp:docPr id="55" name="Csoportba foglalá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E1F" w:rsidRDefault="00542E1F" w:rsidP="00542E1F">
                              <w: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E1F" w:rsidRDefault="00542E1F" w:rsidP="00542E1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6AAE6" id="Csoportba foglalás 55" o:spid="_x0000_s1093" style="position:absolute;left:0;text-align:left;margin-left:-1.7pt;margin-top:20.1pt;width:49.5pt;height:20.25pt;z-index:251696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">
                <v:shape id="_x0000_s1094" type="#_x0000_t202" style="position:absolute;width:628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542E1F" w:rsidRDefault="00542E1F" w:rsidP="00542E1F">
                        <w:r>
                          <w:t>BM</w:t>
                        </w:r>
                      </w:p>
                    </w:txbxContent>
                  </v:textbox>
                </v:shape>
                <v:shape id="_x0000_s1095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542E1F" w:rsidRDefault="00542E1F" w:rsidP="00542E1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How important was it for you to fill in this test? </w:t>
      </w:r>
      <w:r w:rsidRPr="00FC5CBB">
        <w:rPr>
          <w:color w:val="000000" w:themeColor="text1"/>
        </w:rPr>
        <w:t xml:space="preserve">(0: not important at all; 4: </w:t>
      </w:r>
      <w:r>
        <w:rPr>
          <w:color w:val="000000" w:themeColor="text1"/>
        </w:rPr>
        <w:t>you work</w:t>
      </w:r>
      <w:r w:rsidR="00B52C8D">
        <w:rPr>
          <w:color w:val="000000" w:themeColor="text1"/>
        </w:rPr>
        <w:t>ed</w:t>
      </w:r>
      <w:r>
        <w:rPr>
          <w:color w:val="000000" w:themeColor="text1"/>
        </w:rPr>
        <w:t xml:space="preserve"> as hard as you could</w:t>
      </w:r>
      <w:r w:rsidRPr="00552039">
        <w:t xml:space="preserve">): </w:t>
      </w:r>
    </w:p>
    <w:p w:rsidR="00542E1F" w:rsidRPr="00552039" w:rsidRDefault="00542E1F" w:rsidP="00542E1F">
      <w:pPr>
        <w:spacing w:after="0" w:line="240" w:lineRule="auto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:rsidR="00542E1F" w:rsidRPr="00043F3D" w:rsidRDefault="00542E1F" w:rsidP="00B52C8D">
      <w:pPr>
        <w:pStyle w:val="Listaszerbekezds"/>
        <w:spacing w:after="0" w:line="240" w:lineRule="auto"/>
        <w:ind w:left="1776" w:firstLine="348"/>
        <w:jc w:val="center"/>
        <w:rPr>
          <w:color w:val="000000" w:themeColor="text1"/>
        </w:rPr>
      </w:pPr>
    </w:p>
    <w:bookmarkEnd w:id="3"/>
    <w:p w:rsidR="00E046CB" w:rsidRPr="00043F3D" w:rsidRDefault="00E046CB" w:rsidP="002B79AE">
      <w:pPr>
        <w:pStyle w:val="RSCB04AHeadingSection"/>
        <w:jc w:val="center"/>
        <w:rPr>
          <w:color w:val="000000" w:themeColor="text1"/>
        </w:rPr>
      </w:pPr>
      <w:r w:rsidRPr="00043F3D">
        <w:rPr>
          <w:color w:val="000000" w:themeColor="text1"/>
          <w:lang w:eastAsia="hu-HU"/>
        </w:rPr>
        <w:t>Instructions given to the teachers to mark the students’ answers of the Test 2</w:t>
      </w:r>
    </w:p>
    <w:p w:rsidR="00E046CB" w:rsidRPr="00043F3D" w:rsidRDefault="00E046CB" w:rsidP="00E046CB">
      <w:pPr>
        <w:pStyle w:val="RSCR02References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046CB" w:rsidRPr="00043F3D" w:rsidRDefault="00E046CB" w:rsidP="00E046CB">
      <w:pPr>
        <w:spacing w:after="0" w:line="240" w:lineRule="auto"/>
        <w:rPr>
          <w:color w:val="000000" w:themeColor="text1"/>
        </w:rPr>
      </w:pPr>
      <w:r w:rsidRPr="00043F3D">
        <w:rPr>
          <w:color w:val="000000" w:themeColor="text1"/>
        </w:rPr>
        <w:t>Teachers correcting the test can judge whether the particular answer is accepted, since that should be determined by the meaning of the answer.</w:t>
      </w:r>
    </w:p>
    <w:p w:rsidR="00E046CB" w:rsidRPr="00043F3D" w:rsidRDefault="00E046CB" w:rsidP="00E046CB">
      <w:pPr>
        <w:spacing w:after="0" w:line="240" w:lineRule="auto"/>
        <w:rPr>
          <w:color w:val="000000" w:themeColor="text1"/>
        </w:rPr>
      </w:pPr>
    </w:p>
    <w:p w:rsidR="00E046CB" w:rsidRPr="00043F3D" w:rsidRDefault="00E046CB" w:rsidP="00E046CB">
      <w:pPr>
        <w:spacing w:after="0" w:line="240" w:lineRule="auto"/>
        <w:rPr>
          <w:color w:val="000000" w:themeColor="text1"/>
        </w:rPr>
      </w:pPr>
      <w:r w:rsidRPr="00043F3D">
        <w:rPr>
          <w:color w:val="000000" w:themeColor="text1"/>
        </w:rPr>
        <w:t>Please fill in the columns of the Excel spreadsheet with the marks obtained from following the instructions below. A student’s marks should be written in the appropriate row of the Excel spreadsheet.</w:t>
      </w:r>
    </w:p>
    <w:p w:rsidR="00E046CB" w:rsidRPr="004B7EE9" w:rsidRDefault="00E046CB" w:rsidP="00E046CB">
      <w:pPr>
        <w:spacing w:after="0" w:line="240" w:lineRule="auto"/>
        <w:ind w:left="284"/>
      </w:pPr>
      <w:r w:rsidRPr="004B7EE9">
        <w:t>Columns ‘A</w:t>
      </w:r>
      <w:r w:rsidR="004B7EE9" w:rsidRPr="004B7EE9">
        <w:t>Q</w:t>
      </w:r>
      <w:r w:rsidRPr="004B7EE9">
        <w:t>’-‘</w:t>
      </w:r>
      <w:r w:rsidR="004B7EE9" w:rsidRPr="004B7EE9">
        <w:t>BH</w:t>
      </w:r>
      <w:r w:rsidRPr="004B7EE9">
        <w:t>’ contain marks for students’ answers.</w:t>
      </w:r>
    </w:p>
    <w:p w:rsidR="00E046CB" w:rsidRPr="004B7EE9" w:rsidRDefault="00E046CB" w:rsidP="00E046CB">
      <w:pPr>
        <w:spacing w:after="0" w:line="240" w:lineRule="auto"/>
        <w:ind w:left="284"/>
      </w:pPr>
      <w:r w:rsidRPr="004B7EE9">
        <w:t>Columns ‘</w:t>
      </w:r>
      <w:r w:rsidR="00542E1F">
        <w:t>BI</w:t>
      </w:r>
      <w:r w:rsidRPr="004B7EE9">
        <w:t>’ contains the student’s end-of-semester grade in chemistry.</w:t>
      </w:r>
    </w:p>
    <w:p w:rsidR="00E046CB" w:rsidRPr="004B7EE9" w:rsidRDefault="00E046CB" w:rsidP="00E046CB">
      <w:pPr>
        <w:spacing w:after="0" w:line="240" w:lineRule="auto"/>
        <w:ind w:left="284"/>
      </w:pPr>
      <w:r w:rsidRPr="004B7EE9">
        <w:t>Columns ‘</w:t>
      </w:r>
      <w:r w:rsidR="003C74DB">
        <w:t>BJ</w:t>
      </w:r>
      <w:r w:rsidRPr="004B7EE9">
        <w:t>’-‘</w:t>
      </w:r>
      <w:r w:rsidR="003C74DB">
        <w:t>BM</w:t>
      </w:r>
      <w:r w:rsidRPr="004B7EE9">
        <w:t>’ contain students’ attitude responses.</w:t>
      </w:r>
    </w:p>
    <w:p w:rsidR="00E046CB" w:rsidRPr="00B52C8D" w:rsidRDefault="00E046CB" w:rsidP="00E046CB">
      <w:pPr>
        <w:spacing w:after="0" w:line="240" w:lineRule="auto"/>
      </w:pPr>
    </w:p>
    <w:p w:rsidR="00E046CB" w:rsidRPr="002534F7" w:rsidRDefault="00E046CB" w:rsidP="00E046CB">
      <w:pPr>
        <w:spacing w:after="0" w:line="240" w:lineRule="auto"/>
      </w:pPr>
      <w:r w:rsidRPr="002534F7">
        <w:t>Column ‘A</w:t>
      </w:r>
      <w:r w:rsidR="002F6EF8" w:rsidRPr="002534F7">
        <w:t>Q</w:t>
      </w:r>
      <w:r w:rsidRPr="002534F7">
        <w:t>’ (task 1.a)</w:t>
      </w:r>
    </w:p>
    <w:p w:rsidR="00B52C8D" w:rsidRDefault="002F6EF8" w:rsidP="00E046CB">
      <w:pPr>
        <w:spacing w:after="0" w:line="240" w:lineRule="auto"/>
      </w:pPr>
      <w:r w:rsidRPr="002534F7">
        <w:rPr>
          <w:bCs/>
        </w:rPr>
        <w:t>Hydrogen</w:t>
      </w:r>
      <w:r w:rsidR="00B52C8D">
        <w:rPr>
          <w:bCs/>
        </w:rPr>
        <w:t xml:space="preserve"> or </w:t>
      </w:r>
      <w:r w:rsidRPr="002534F7">
        <w:rPr>
          <w:bCs/>
        </w:rPr>
        <w:t>H</w:t>
      </w:r>
      <w:r w:rsidRPr="002534F7">
        <w:rPr>
          <w:bCs/>
          <w:vertAlign w:val="subscript"/>
        </w:rPr>
        <w:t>2</w:t>
      </w:r>
      <w:r w:rsidR="00B52C8D">
        <w:rPr>
          <w:bCs/>
        </w:rPr>
        <w:t xml:space="preserve"> or </w:t>
      </w:r>
      <w:r w:rsidRPr="002534F7">
        <w:rPr>
          <w:bCs/>
        </w:rPr>
        <w:t>H</w:t>
      </w:r>
      <w:r w:rsidR="00B52C8D">
        <w:rPr>
          <w:bCs/>
        </w:rPr>
        <w:t xml:space="preserve"> or </w:t>
      </w:r>
      <w:r w:rsidRPr="002534F7">
        <w:rPr>
          <w:bCs/>
        </w:rPr>
        <w:t>Mg + 2HCl = MgCl</w:t>
      </w:r>
      <w:r w:rsidRPr="002534F7">
        <w:rPr>
          <w:bCs/>
          <w:vertAlign w:val="subscript"/>
        </w:rPr>
        <w:t>2</w:t>
      </w:r>
      <w:r w:rsidRPr="002534F7">
        <w:rPr>
          <w:bCs/>
        </w:rPr>
        <w:t xml:space="preserve"> + H</w:t>
      </w:r>
      <w:r w:rsidRPr="002534F7">
        <w:rPr>
          <w:bCs/>
          <w:vertAlign w:val="subscript"/>
        </w:rPr>
        <w:t>2</w:t>
      </w:r>
      <w:r w:rsidR="00E046CB" w:rsidRPr="002534F7">
        <w:rPr>
          <w:bCs/>
        </w:rPr>
        <w:t>.</w:t>
      </w:r>
    </w:p>
    <w:p w:rsidR="00E046CB" w:rsidRPr="002534F7" w:rsidRDefault="00E046CB" w:rsidP="00E046CB">
      <w:pPr>
        <w:spacing w:after="0" w:line="240" w:lineRule="auto"/>
      </w:pPr>
      <w:r w:rsidRPr="002534F7">
        <w:t>Marks: 1</w:t>
      </w:r>
    </w:p>
    <w:p w:rsidR="00E046CB" w:rsidRPr="002534F7" w:rsidRDefault="00E046CB" w:rsidP="00E046CB">
      <w:pPr>
        <w:spacing w:after="0" w:line="240" w:lineRule="auto"/>
      </w:pPr>
      <w:r w:rsidRPr="002534F7">
        <w:t>In any other case. Marks: 0</w:t>
      </w:r>
    </w:p>
    <w:p w:rsidR="00E046CB" w:rsidRPr="002534F7" w:rsidRDefault="00E046CB" w:rsidP="00E046CB">
      <w:pPr>
        <w:spacing w:after="0" w:line="240" w:lineRule="auto"/>
      </w:pPr>
      <w:r w:rsidRPr="002534F7">
        <w:t>1 item: recall (disciplinary content knowledge task: DCK task)</w:t>
      </w:r>
    </w:p>
    <w:p w:rsidR="00E046CB" w:rsidRPr="00B52C8D" w:rsidRDefault="00E046CB" w:rsidP="00E046CB">
      <w:pPr>
        <w:spacing w:after="0" w:line="240" w:lineRule="auto"/>
      </w:pPr>
    </w:p>
    <w:p w:rsidR="00E046CB" w:rsidRPr="002534F7" w:rsidRDefault="00E046CB" w:rsidP="00E046CB">
      <w:pPr>
        <w:spacing w:after="0" w:line="240" w:lineRule="auto"/>
      </w:pPr>
      <w:r w:rsidRPr="002534F7">
        <w:t>Column ‘A</w:t>
      </w:r>
      <w:r w:rsidR="002534F7" w:rsidRPr="002534F7">
        <w:t>R</w:t>
      </w:r>
      <w:r w:rsidRPr="002534F7">
        <w:t>’ (task 1.b)</w:t>
      </w:r>
    </w:p>
    <w:p w:rsidR="00404B29" w:rsidRDefault="00404B29" w:rsidP="00E046CB">
      <w:pPr>
        <w:spacing w:after="0" w:line="240" w:lineRule="auto"/>
      </w:pPr>
      <w:r w:rsidRPr="001171B8">
        <w:t xml:space="preserve">Alternative answer I.: </w:t>
      </w:r>
      <w:r w:rsidR="002534F7" w:rsidRPr="002534F7">
        <w:t>Yes, because the zinc is more reactive (than the lead)</w:t>
      </w:r>
      <w:r w:rsidR="00E046CB" w:rsidRPr="002534F7">
        <w:t>.</w:t>
      </w:r>
    </w:p>
    <w:p w:rsidR="00404B29" w:rsidRDefault="00404B29" w:rsidP="00E046CB">
      <w:pPr>
        <w:spacing w:after="0" w:line="240" w:lineRule="auto"/>
      </w:pPr>
      <w:r w:rsidRPr="001171B8">
        <w:t xml:space="preserve">Alternative answer </w:t>
      </w:r>
      <w:proofErr w:type="gramStart"/>
      <w:r>
        <w:t>I</w:t>
      </w:r>
      <w:r w:rsidRPr="001171B8">
        <w:t>I.:</w:t>
      </w:r>
      <w:proofErr w:type="gramEnd"/>
      <w:r w:rsidRPr="001171B8">
        <w:t xml:space="preserve"> </w:t>
      </w:r>
      <w:r w:rsidRPr="002534F7">
        <w:t xml:space="preserve">Yes, because the zinc </w:t>
      </w:r>
      <w:r>
        <w:t>can reduce the lead</w:t>
      </w:r>
      <w:r w:rsidRPr="002534F7">
        <w:t>.</w:t>
      </w:r>
    </w:p>
    <w:p w:rsidR="00404B29" w:rsidRDefault="00404B29" w:rsidP="00E046CB">
      <w:pPr>
        <w:spacing w:after="0" w:line="240" w:lineRule="auto"/>
      </w:pPr>
      <w:r w:rsidRPr="001171B8">
        <w:t xml:space="preserve">Alternative answer </w:t>
      </w:r>
      <w:proofErr w:type="gramStart"/>
      <w:r w:rsidRPr="001171B8">
        <w:t>I</w:t>
      </w:r>
      <w:r>
        <w:t>II</w:t>
      </w:r>
      <w:r w:rsidRPr="001171B8">
        <w:t>.:</w:t>
      </w:r>
      <w:proofErr w:type="gramEnd"/>
      <w:r w:rsidRPr="001171B8">
        <w:t xml:space="preserve"> </w:t>
      </w:r>
      <w:r w:rsidRPr="002534F7">
        <w:t xml:space="preserve">Yes, because </w:t>
      </w:r>
      <w:r>
        <w:t>the zinc can replace the lead in its compounds</w:t>
      </w:r>
      <w:r w:rsidRPr="002534F7">
        <w:t>.</w:t>
      </w:r>
    </w:p>
    <w:p w:rsidR="00404B29" w:rsidRDefault="00404B29" w:rsidP="00E046CB">
      <w:pPr>
        <w:spacing w:after="0" w:line="240" w:lineRule="auto"/>
      </w:pPr>
      <w:r w:rsidRPr="001171B8">
        <w:t xml:space="preserve">Alternative answer </w:t>
      </w:r>
      <w:proofErr w:type="gramStart"/>
      <w:r w:rsidRPr="001171B8">
        <w:t>I</w:t>
      </w:r>
      <w:r>
        <w:t>V</w:t>
      </w:r>
      <w:r w:rsidRPr="001171B8">
        <w:t>.:</w:t>
      </w:r>
      <w:proofErr w:type="gramEnd"/>
      <w:r w:rsidRPr="001171B8">
        <w:t xml:space="preserve"> </w:t>
      </w:r>
      <w:r w:rsidRPr="002534F7">
        <w:t>Yes, because</w:t>
      </w:r>
      <w:r>
        <w:t xml:space="preserve"> the zinc is on</w:t>
      </w:r>
      <w:r w:rsidRPr="002534F7">
        <w:t xml:space="preserve"> the </w:t>
      </w:r>
      <w:r>
        <w:t>left (or in front) of the lead in the reactivity line</w:t>
      </w:r>
      <w:r w:rsidRPr="002534F7">
        <w:t>.</w:t>
      </w:r>
      <w:r w:rsidR="00E046CB" w:rsidRPr="002534F7">
        <w:t xml:space="preserve"> </w:t>
      </w:r>
    </w:p>
    <w:p w:rsidR="00E046CB" w:rsidRPr="002534F7" w:rsidRDefault="00E046CB" w:rsidP="00E046CB">
      <w:pPr>
        <w:spacing w:after="0" w:line="240" w:lineRule="auto"/>
      </w:pPr>
      <w:r w:rsidRPr="002534F7">
        <w:t>Marks: 1</w:t>
      </w:r>
    </w:p>
    <w:p w:rsidR="00E046CB" w:rsidRPr="002534F7" w:rsidRDefault="00E046CB" w:rsidP="00E046CB">
      <w:pPr>
        <w:spacing w:after="0" w:line="240" w:lineRule="auto"/>
      </w:pPr>
      <w:r w:rsidRPr="002534F7">
        <w:t>In any other case. Marks: 0</w:t>
      </w:r>
    </w:p>
    <w:p w:rsidR="00E046CB" w:rsidRPr="002534F7" w:rsidRDefault="00E046CB" w:rsidP="00E046CB">
      <w:pPr>
        <w:spacing w:after="0" w:line="240" w:lineRule="auto"/>
      </w:pPr>
      <w:r w:rsidRPr="002534F7">
        <w:t xml:space="preserve">1 item: </w:t>
      </w:r>
      <w:r w:rsidR="002534F7" w:rsidRPr="002534F7">
        <w:t xml:space="preserve">application </w:t>
      </w:r>
      <w:r w:rsidRPr="002534F7">
        <w:t>(DCK task)</w:t>
      </w:r>
    </w:p>
    <w:p w:rsidR="00E046CB" w:rsidRPr="00B52C8D" w:rsidRDefault="00E046CB" w:rsidP="00E046CB">
      <w:pPr>
        <w:spacing w:after="0" w:line="240" w:lineRule="auto"/>
      </w:pPr>
    </w:p>
    <w:p w:rsidR="00E046CB" w:rsidRPr="008D5508" w:rsidRDefault="00E046CB" w:rsidP="00E046CB">
      <w:pPr>
        <w:spacing w:after="0" w:line="240" w:lineRule="auto"/>
      </w:pPr>
      <w:r w:rsidRPr="008D5508">
        <w:t>Column ‘A</w:t>
      </w:r>
      <w:r w:rsidR="008D5508" w:rsidRPr="008D5508">
        <w:t>S</w:t>
      </w:r>
      <w:r w:rsidRPr="008D5508">
        <w:t>’ (task 2.a)</w:t>
      </w:r>
    </w:p>
    <w:p w:rsidR="008D5508" w:rsidRPr="002534F7" w:rsidRDefault="008D5508" w:rsidP="008D5508">
      <w:pPr>
        <w:spacing w:after="0" w:line="240" w:lineRule="auto"/>
      </w:pPr>
      <w:r>
        <w:t xml:space="preserve">The deeper blue </w:t>
      </w:r>
      <w:r w:rsidR="00FF2B31">
        <w:t xml:space="preserve">the </w:t>
      </w:r>
      <w:r>
        <w:t>solution is the more concentrated</w:t>
      </w:r>
      <w:r w:rsidR="00E86426">
        <w:t xml:space="preserve"> it is, since the deeper blue the solution is, the </w:t>
      </w:r>
      <w:proofErr w:type="gramStart"/>
      <w:r w:rsidR="00E86426">
        <w:t>more blue</w:t>
      </w:r>
      <w:proofErr w:type="gramEnd"/>
      <w:r w:rsidR="00E86426">
        <w:t xml:space="preserve"> solute is in it</w:t>
      </w:r>
      <w:r>
        <w:t xml:space="preserve">. </w:t>
      </w:r>
      <w:r w:rsidRPr="002534F7">
        <w:t>Marks: 1</w:t>
      </w:r>
    </w:p>
    <w:p w:rsidR="008D5508" w:rsidRPr="002534F7" w:rsidRDefault="008D5508" w:rsidP="008D5508">
      <w:pPr>
        <w:spacing w:after="0" w:line="240" w:lineRule="auto"/>
      </w:pPr>
      <w:r w:rsidRPr="002534F7">
        <w:t>In any other case. Marks: 0</w:t>
      </w:r>
    </w:p>
    <w:p w:rsidR="008D5508" w:rsidRPr="008D5508" w:rsidRDefault="008D5508" w:rsidP="008D5508">
      <w:pPr>
        <w:spacing w:after="0" w:line="240" w:lineRule="auto"/>
      </w:pPr>
      <w:r w:rsidRPr="008D5508">
        <w:t>1 item: understanding (DCK task)</w:t>
      </w:r>
    </w:p>
    <w:p w:rsidR="008D5508" w:rsidRPr="00B52C8D" w:rsidRDefault="008D5508" w:rsidP="00E046CB">
      <w:pPr>
        <w:spacing w:after="0" w:line="240" w:lineRule="auto"/>
      </w:pPr>
    </w:p>
    <w:p w:rsidR="00E046CB" w:rsidRPr="001171B8" w:rsidRDefault="00E046CB" w:rsidP="00E046CB">
      <w:pPr>
        <w:spacing w:after="0" w:line="240" w:lineRule="auto"/>
      </w:pPr>
      <w:r w:rsidRPr="001171B8">
        <w:t>Column ‘A</w:t>
      </w:r>
      <w:r w:rsidR="001171B8" w:rsidRPr="001171B8">
        <w:t>T</w:t>
      </w:r>
      <w:r w:rsidRPr="001171B8">
        <w:t>’ (task 2.b</w:t>
      </w:r>
      <w:r w:rsidR="001171B8" w:rsidRPr="001171B8">
        <w:t>, question 1</w:t>
      </w:r>
      <w:r w:rsidRPr="001171B8">
        <w:t>)</w:t>
      </w:r>
    </w:p>
    <w:p w:rsidR="001171B8" w:rsidRDefault="001171B8" w:rsidP="001171B8">
      <w:pPr>
        <w:spacing w:after="0" w:line="240" w:lineRule="auto"/>
      </w:pPr>
      <w:r w:rsidRPr="001171B8">
        <w:t>Alternative answer I.: Vinegar, red cabbage juice</w:t>
      </w:r>
      <w:r>
        <w:t xml:space="preserve"> and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 w:rsidR="006861B0">
        <w:t>the</w:t>
      </w:r>
      <w:r w:rsidRPr="001171B8">
        <w:t xml:space="preserve"> caustic drain cleaner</w:t>
      </w:r>
      <w:r>
        <w:t xml:space="preserve"> in both glasses</w:t>
      </w:r>
      <w:r w:rsidRPr="001171B8">
        <w:t>.</w:t>
      </w:r>
    </w:p>
    <w:p w:rsidR="001171B8" w:rsidRDefault="001171B8" w:rsidP="001171B8">
      <w:pPr>
        <w:spacing w:after="0" w:line="240" w:lineRule="auto"/>
      </w:pPr>
      <w:r w:rsidRPr="001171B8">
        <w:t xml:space="preserve">Alternative answer </w:t>
      </w:r>
      <w:r>
        <w:t>I</w:t>
      </w:r>
      <w:r w:rsidRPr="001171B8">
        <w:t>I.: Vinegar</w:t>
      </w:r>
      <w:r>
        <w:t xml:space="preserve"> and</w:t>
      </w:r>
      <w:r w:rsidRPr="001171B8">
        <w:t xml:space="preserve"> red cabbage juice</w:t>
      </w:r>
      <w:r>
        <w:t xml:space="preserve"> in both glasses</w:t>
      </w:r>
      <w:r w:rsidRPr="001171B8">
        <w:t>.</w:t>
      </w:r>
    </w:p>
    <w:p w:rsidR="001171B8" w:rsidRPr="001171B8" w:rsidRDefault="001171B8" w:rsidP="001171B8">
      <w:pPr>
        <w:spacing w:after="0" w:line="240" w:lineRule="auto"/>
      </w:pPr>
      <w:r w:rsidRPr="001171B8">
        <w:t>Alternative answer I</w:t>
      </w:r>
      <w:r w:rsidR="00103E2C">
        <w:t>II</w:t>
      </w:r>
      <w:r w:rsidRPr="001171B8">
        <w:t xml:space="preserve">.: </w:t>
      </w:r>
      <w:r>
        <w:t>R</w:t>
      </w:r>
      <w:r w:rsidRPr="001171B8">
        <w:t>ed cabbage juice</w:t>
      </w:r>
      <w:r>
        <w:t xml:space="preserve"> and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 w:rsidR="006861B0">
        <w:t>the</w:t>
      </w:r>
      <w:r w:rsidRPr="001171B8">
        <w:t xml:space="preserve"> caustic drain cleaner</w:t>
      </w:r>
      <w:r>
        <w:t xml:space="preserve"> in both glasses</w:t>
      </w:r>
      <w:r w:rsidRPr="001171B8">
        <w:t>.</w:t>
      </w:r>
      <w:r>
        <w:t xml:space="preserve"> </w:t>
      </w:r>
      <w:r w:rsidRPr="005D18FD">
        <w:rPr>
          <w:i/>
          <w:iCs/>
        </w:rPr>
        <w:t xml:space="preserve">(Note: This answer is only acceptable, if the student wants to add </w:t>
      </w:r>
      <w:r w:rsidR="00E86426">
        <w:rPr>
          <w:i/>
          <w:iCs/>
        </w:rPr>
        <w:t xml:space="preserve">the two types of </w:t>
      </w:r>
      <w:r w:rsidRPr="005D18FD">
        <w:rPr>
          <w:i/>
          <w:iCs/>
        </w:rPr>
        <w:t>vinegar</w:t>
      </w:r>
      <w:r w:rsidR="005D18FD" w:rsidRPr="005D18FD">
        <w:rPr>
          <w:i/>
          <w:iCs/>
        </w:rPr>
        <w:t xml:space="preserve"> to the content of the glasses later.)</w:t>
      </w:r>
    </w:p>
    <w:p w:rsidR="00E046CB" w:rsidRPr="005D18FD" w:rsidRDefault="00E046CB" w:rsidP="00E046CB">
      <w:pPr>
        <w:spacing w:after="0" w:line="240" w:lineRule="auto"/>
      </w:pPr>
      <w:r w:rsidRPr="005D18FD">
        <w:t>Marks: 1</w:t>
      </w:r>
    </w:p>
    <w:p w:rsidR="00E046CB" w:rsidRPr="005D18FD" w:rsidRDefault="00E046CB" w:rsidP="00E046CB">
      <w:pPr>
        <w:spacing w:after="0" w:line="240" w:lineRule="auto"/>
      </w:pPr>
      <w:r w:rsidRPr="005D18FD">
        <w:t>In any other case. Marks: 0</w:t>
      </w:r>
    </w:p>
    <w:p w:rsidR="00E046CB" w:rsidRDefault="00E046CB" w:rsidP="00E046CB">
      <w:pPr>
        <w:spacing w:after="0" w:line="240" w:lineRule="auto"/>
      </w:pPr>
      <w:r w:rsidRPr="005D18FD">
        <w:t>1 item: higher order cognitive skills (EDS task)</w:t>
      </w:r>
    </w:p>
    <w:p w:rsidR="006861B0" w:rsidRDefault="006861B0" w:rsidP="00E046CB">
      <w:pPr>
        <w:spacing w:after="0" w:line="240" w:lineRule="auto"/>
      </w:pPr>
    </w:p>
    <w:p w:rsidR="006861B0" w:rsidRPr="001171B8" w:rsidRDefault="006861B0" w:rsidP="006861B0">
      <w:pPr>
        <w:spacing w:after="0" w:line="240" w:lineRule="auto"/>
      </w:pPr>
      <w:r w:rsidRPr="001171B8">
        <w:t>Column ‘A</w:t>
      </w:r>
      <w:r>
        <w:t>U</w:t>
      </w:r>
      <w:r w:rsidRPr="001171B8">
        <w:t xml:space="preserve">’ (task 2.b, question </w:t>
      </w:r>
      <w:r>
        <w:t>2</w:t>
      </w:r>
      <w:r w:rsidRPr="001171B8">
        <w:t>)</w:t>
      </w:r>
    </w:p>
    <w:p w:rsidR="006861B0" w:rsidRDefault="006861B0" w:rsidP="006861B0">
      <w:pPr>
        <w:spacing w:after="0" w:line="240" w:lineRule="auto"/>
      </w:pPr>
      <w:r w:rsidRPr="001171B8">
        <w:t xml:space="preserve">Alternative answer I.: </w:t>
      </w:r>
      <w:r w:rsidR="00CE6A10">
        <w:t xml:space="preserve">1. </w:t>
      </w:r>
      <w:r>
        <w:t>v</w:t>
      </w:r>
      <w:r w:rsidRPr="001171B8">
        <w:t>inegar</w:t>
      </w:r>
      <w:r>
        <w:t xml:space="preserve"> </w:t>
      </w:r>
      <w:r w:rsidR="00CE6A10">
        <w:t xml:space="preserve">2. </w:t>
      </w:r>
      <w:r w:rsidRPr="001171B8">
        <w:t>red cabbage juice</w:t>
      </w:r>
      <w:r w:rsidR="00CE6A10">
        <w:t xml:space="preserve"> (or 1. </w:t>
      </w:r>
      <w:r w:rsidR="00CE6A10" w:rsidRPr="001171B8">
        <w:t>red cabbage juice</w:t>
      </w:r>
      <w:r w:rsidR="00CE6A10">
        <w:t xml:space="preserve"> 2. v</w:t>
      </w:r>
      <w:r w:rsidR="00CE6A10" w:rsidRPr="001171B8">
        <w:t>inegar</w:t>
      </w:r>
      <w:r w:rsidR="00CE6A10">
        <w:t xml:space="preserve">) 3.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>r</w:t>
      </w:r>
      <w:r w:rsidRPr="001171B8">
        <w:t>.</w:t>
      </w:r>
    </w:p>
    <w:p w:rsidR="006861B0" w:rsidRPr="001171B8" w:rsidRDefault="006861B0" w:rsidP="006861B0">
      <w:pPr>
        <w:spacing w:after="0" w:line="240" w:lineRule="auto"/>
      </w:pPr>
      <w:r w:rsidRPr="001171B8">
        <w:t xml:space="preserve">Alternative answer </w:t>
      </w:r>
      <w:r>
        <w:t>II</w:t>
      </w:r>
      <w:r w:rsidRPr="001171B8">
        <w:t xml:space="preserve">.: </w:t>
      </w:r>
      <w:r w:rsidR="00CE6A10">
        <w:t xml:space="preserve">1. </w:t>
      </w:r>
      <w:r w:rsidR="00CE6A10" w:rsidRPr="001171B8">
        <w:rPr>
          <w:rStyle w:val="sense"/>
        </w:rPr>
        <w:t xml:space="preserve">aqueous </w:t>
      </w:r>
      <w:r w:rsidR="00CE6A10" w:rsidRPr="001171B8">
        <w:t xml:space="preserve">solution of </w:t>
      </w:r>
      <w:r w:rsidR="00CE6A10">
        <w:t>the</w:t>
      </w:r>
      <w:r w:rsidR="00CE6A10" w:rsidRPr="001171B8">
        <w:t xml:space="preserve"> caustic drain cleane</w:t>
      </w:r>
      <w:r w:rsidR="00CE6A10">
        <w:t xml:space="preserve">r 2. </w:t>
      </w:r>
      <w:proofErr w:type="gramStart"/>
      <w:r w:rsidR="00CE6A10" w:rsidRPr="001171B8">
        <w:t>red</w:t>
      </w:r>
      <w:proofErr w:type="gramEnd"/>
      <w:r w:rsidR="00CE6A10" w:rsidRPr="001171B8">
        <w:t xml:space="preserve"> cabbage juice</w:t>
      </w:r>
      <w:r w:rsidR="00CE6A10">
        <w:t xml:space="preserve"> (or 1. </w:t>
      </w:r>
      <w:r w:rsidR="00CE6A10" w:rsidRPr="001171B8">
        <w:t>red cabbage juice</w:t>
      </w:r>
      <w:r w:rsidR="00CE6A10">
        <w:t xml:space="preserve"> 2. </w:t>
      </w:r>
      <w:r w:rsidR="00CE6A10" w:rsidRPr="001171B8">
        <w:rPr>
          <w:rStyle w:val="sense"/>
        </w:rPr>
        <w:t xml:space="preserve">aqueous </w:t>
      </w:r>
      <w:r w:rsidR="00CE6A10" w:rsidRPr="001171B8">
        <w:t xml:space="preserve">solution of </w:t>
      </w:r>
      <w:r w:rsidR="00CE6A10">
        <w:t>the</w:t>
      </w:r>
      <w:r w:rsidR="00CE6A10" w:rsidRPr="001171B8">
        <w:t xml:space="preserve"> caustic drain cleane</w:t>
      </w:r>
      <w:r w:rsidR="00CE6A10">
        <w:t xml:space="preserve">r) 3. </w:t>
      </w:r>
      <w:r>
        <w:t>vinegar</w:t>
      </w:r>
      <w:r w:rsidRPr="001171B8">
        <w:t>.</w:t>
      </w:r>
    </w:p>
    <w:p w:rsidR="006861B0" w:rsidRPr="005D18FD" w:rsidRDefault="006861B0" w:rsidP="006861B0">
      <w:pPr>
        <w:spacing w:after="0" w:line="240" w:lineRule="auto"/>
      </w:pPr>
      <w:r w:rsidRPr="005D18FD">
        <w:t>Marks: 1</w:t>
      </w:r>
    </w:p>
    <w:p w:rsidR="006861B0" w:rsidRPr="005D18FD" w:rsidRDefault="006861B0" w:rsidP="006861B0">
      <w:pPr>
        <w:spacing w:after="0" w:line="240" w:lineRule="auto"/>
      </w:pPr>
      <w:r w:rsidRPr="005D18FD">
        <w:t>In any other case. Marks: 0</w:t>
      </w:r>
    </w:p>
    <w:p w:rsidR="006861B0" w:rsidRPr="005D18FD" w:rsidRDefault="006861B0" w:rsidP="006861B0">
      <w:pPr>
        <w:spacing w:after="0" w:line="240" w:lineRule="auto"/>
      </w:pPr>
      <w:r w:rsidRPr="005D18FD">
        <w:t>1 item: higher order cognitive skills (EDS task)</w:t>
      </w:r>
    </w:p>
    <w:p w:rsidR="00E046CB" w:rsidRPr="00B52C8D" w:rsidRDefault="00E046CB" w:rsidP="00E046CB">
      <w:pPr>
        <w:spacing w:after="0" w:line="240" w:lineRule="auto"/>
      </w:pPr>
    </w:p>
    <w:p w:rsidR="00E046CB" w:rsidRPr="00B90065" w:rsidRDefault="00E046CB" w:rsidP="00E046CB">
      <w:pPr>
        <w:spacing w:after="0" w:line="240" w:lineRule="auto"/>
      </w:pPr>
      <w:r w:rsidRPr="00B90065">
        <w:t>Column ‘A</w:t>
      </w:r>
      <w:r w:rsidR="003E473C" w:rsidRPr="00B90065">
        <w:t>V</w:t>
      </w:r>
      <w:r w:rsidRPr="00B90065">
        <w:t>’ (</w:t>
      </w:r>
      <w:r w:rsidR="003E473C" w:rsidRPr="00B90065">
        <w:t>task 2.b, question 3</w:t>
      </w:r>
      <w:r w:rsidRPr="00B90065">
        <w:t>)</w:t>
      </w:r>
    </w:p>
    <w:p w:rsidR="00D40558" w:rsidRDefault="00D40558" w:rsidP="00D40558">
      <w:pPr>
        <w:spacing w:after="0" w:line="240" w:lineRule="auto"/>
      </w:pPr>
      <w:r w:rsidRPr="001171B8">
        <w:t>Alternative answer I.:</w:t>
      </w:r>
      <w:r>
        <w:t xml:space="preserve"> The same amount of the two types of vinegar in the two glasses and the same amount of red cabbage indicator into both glasses</w:t>
      </w:r>
      <w:r w:rsidRPr="00B90065">
        <w:t xml:space="preserve">. </w:t>
      </w:r>
      <w:r>
        <w:t xml:space="preserve">The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 xml:space="preserve">r should be added drop by drop </w:t>
      </w:r>
      <w:r w:rsidR="00AD10DD">
        <w:t xml:space="preserve">to both solutions </w:t>
      </w:r>
      <w:r>
        <w:t xml:space="preserve">until the colour of </w:t>
      </w:r>
      <w:r w:rsidR="00AD10DD">
        <w:t xml:space="preserve">one of </w:t>
      </w:r>
      <w:r>
        <w:t>the liquid</w:t>
      </w:r>
      <w:r w:rsidR="00AD10DD">
        <w:t>s</w:t>
      </w:r>
      <w:r>
        <w:t xml:space="preserve"> changes.</w:t>
      </w:r>
    </w:p>
    <w:p w:rsidR="00AD10DD" w:rsidRDefault="00D40558" w:rsidP="00D40558">
      <w:pPr>
        <w:spacing w:after="0" w:line="240" w:lineRule="auto"/>
      </w:pPr>
      <w:r w:rsidRPr="001171B8">
        <w:t xml:space="preserve">Alternative answer </w:t>
      </w:r>
      <w:r>
        <w:t>I</w:t>
      </w:r>
      <w:r w:rsidRPr="001171B8">
        <w:t>I.:</w:t>
      </w:r>
      <w:r>
        <w:t xml:space="preserve"> </w:t>
      </w:r>
      <w:r w:rsidR="00AD10DD">
        <w:t>The same amount of the two types of vinegar in the two glasses and the same amount of red cabbage indicator into both glasses</w:t>
      </w:r>
      <w:r w:rsidR="00AD10DD" w:rsidRPr="00B90065">
        <w:t xml:space="preserve">. </w:t>
      </w:r>
      <w:r w:rsidR="00AD10DD">
        <w:t xml:space="preserve">The </w:t>
      </w:r>
      <w:r w:rsidR="00AD10DD" w:rsidRPr="001171B8">
        <w:rPr>
          <w:rStyle w:val="sense"/>
        </w:rPr>
        <w:t xml:space="preserve">aqueous </w:t>
      </w:r>
      <w:r w:rsidR="00AD10DD" w:rsidRPr="001171B8">
        <w:t xml:space="preserve">solution of </w:t>
      </w:r>
      <w:r w:rsidR="00AD10DD">
        <w:t>the</w:t>
      </w:r>
      <w:r w:rsidR="00AD10DD" w:rsidRPr="001171B8">
        <w:t xml:space="preserve"> caustic drain cleane</w:t>
      </w:r>
      <w:r w:rsidR="00AD10DD">
        <w:t>r should be added drop by drop to both solutions until the colours of both liquids change</w:t>
      </w:r>
      <w:r w:rsidR="00540922">
        <w:t xml:space="preserve"> in the same way</w:t>
      </w:r>
      <w:r w:rsidR="00AD10DD">
        <w:t>.</w:t>
      </w:r>
    </w:p>
    <w:p w:rsidR="00D40558" w:rsidRPr="00B90065" w:rsidRDefault="00AD10DD" w:rsidP="00D40558">
      <w:pPr>
        <w:spacing w:after="0" w:line="240" w:lineRule="auto"/>
      </w:pPr>
      <w:r w:rsidRPr="001171B8">
        <w:t xml:space="preserve">Alternative answer </w:t>
      </w:r>
      <w:r>
        <w:t>II</w:t>
      </w:r>
      <w:r w:rsidRPr="001171B8">
        <w:t>I.:</w:t>
      </w:r>
      <w:r>
        <w:t xml:space="preserve"> </w:t>
      </w:r>
      <w:r w:rsidR="00D40558">
        <w:t xml:space="preserve">The same amount of the </w:t>
      </w:r>
      <w:r w:rsidR="00D40558" w:rsidRPr="001171B8">
        <w:rPr>
          <w:rStyle w:val="sense"/>
        </w:rPr>
        <w:t xml:space="preserve">aqueous </w:t>
      </w:r>
      <w:r w:rsidR="00D40558" w:rsidRPr="001171B8">
        <w:t xml:space="preserve">solution of </w:t>
      </w:r>
      <w:r w:rsidR="00D40558">
        <w:t>the</w:t>
      </w:r>
      <w:r w:rsidR="00D40558" w:rsidRPr="001171B8">
        <w:t xml:space="preserve"> caustic drain cleane</w:t>
      </w:r>
      <w:r w:rsidR="00D40558">
        <w:t>r and the same amount of red cabbage indicator into the two glasses</w:t>
      </w:r>
      <w:r w:rsidR="00D40558" w:rsidRPr="00B90065">
        <w:t xml:space="preserve">. </w:t>
      </w:r>
      <w:r w:rsidR="00D40558">
        <w:t>The two types of vinegar should be added drop by drop to the content of the two glasses until the colour</w:t>
      </w:r>
      <w:r w:rsidR="00B52C8D">
        <w:t>s</w:t>
      </w:r>
      <w:r w:rsidR="00D40558">
        <w:t xml:space="preserve"> of </w:t>
      </w:r>
      <w:r>
        <w:t xml:space="preserve">one of </w:t>
      </w:r>
      <w:r w:rsidR="00D40558">
        <w:t>the liquid</w:t>
      </w:r>
      <w:r w:rsidR="00B52C8D">
        <w:t>s</w:t>
      </w:r>
      <w:r w:rsidR="00D40558">
        <w:t xml:space="preserve"> change.</w:t>
      </w:r>
    </w:p>
    <w:p w:rsidR="00AD10DD" w:rsidRDefault="00AD10DD" w:rsidP="00E046CB">
      <w:pPr>
        <w:spacing w:after="0" w:line="240" w:lineRule="auto"/>
      </w:pPr>
      <w:r w:rsidRPr="001171B8">
        <w:t xml:space="preserve">Alternative answer </w:t>
      </w:r>
      <w:r>
        <w:t>IV</w:t>
      </w:r>
      <w:r w:rsidRPr="001171B8">
        <w:t>.:</w:t>
      </w:r>
      <w:r>
        <w:t xml:space="preserve"> The same amount of the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>r and the same amount of red cabbage indicator into the two glasses</w:t>
      </w:r>
      <w:r w:rsidRPr="00B90065">
        <w:t xml:space="preserve">. </w:t>
      </w:r>
      <w:r>
        <w:t>The two types of vinegar should be added drop by drop to the content of the two glasses until the colours of both liquids change</w:t>
      </w:r>
      <w:r w:rsidR="00540922">
        <w:t xml:space="preserve"> in the same way</w:t>
      </w:r>
      <w:r>
        <w:t>.</w:t>
      </w:r>
    </w:p>
    <w:p w:rsidR="00E046CB" w:rsidRPr="00B90065" w:rsidRDefault="00E046CB" w:rsidP="00E046CB">
      <w:pPr>
        <w:spacing w:after="0" w:line="240" w:lineRule="auto"/>
      </w:pPr>
      <w:r w:rsidRPr="00B90065">
        <w:t>Marks: 1</w:t>
      </w:r>
    </w:p>
    <w:p w:rsidR="00E046CB" w:rsidRPr="00B90065" w:rsidRDefault="00E046CB" w:rsidP="00E046CB">
      <w:pPr>
        <w:spacing w:after="0" w:line="240" w:lineRule="auto"/>
      </w:pPr>
      <w:r w:rsidRPr="00B90065">
        <w:t>In any other case. Marks: 0</w:t>
      </w:r>
    </w:p>
    <w:p w:rsidR="00B90065" w:rsidRPr="00B90065" w:rsidRDefault="00B90065" w:rsidP="00B90065">
      <w:pPr>
        <w:spacing w:after="0" w:line="240" w:lineRule="auto"/>
      </w:pPr>
      <w:r w:rsidRPr="00B90065">
        <w:t>1 item: higher order cognitive skills (EDS task)</w:t>
      </w:r>
    </w:p>
    <w:p w:rsidR="00E046CB" w:rsidRPr="00B90065" w:rsidRDefault="00E046CB" w:rsidP="00E046CB">
      <w:pPr>
        <w:spacing w:after="0" w:line="240" w:lineRule="auto"/>
      </w:pPr>
    </w:p>
    <w:p w:rsidR="00E046CB" w:rsidRPr="00B90065" w:rsidRDefault="00E046CB" w:rsidP="00E046CB">
      <w:pPr>
        <w:spacing w:after="0" w:line="240" w:lineRule="auto"/>
      </w:pPr>
      <w:r w:rsidRPr="00B90065">
        <w:t>Column ‘A</w:t>
      </w:r>
      <w:r w:rsidR="00CD48AB" w:rsidRPr="00B90065">
        <w:t>W</w:t>
      </w:r>
      <w:r w:rsidRPr="00B90065">
        <w:t>’ (</w:t>
      </w:r>
      <w:r w:rsidR="00CD48AB" w:rsidRPr="00B90065">
        <w:t>task 2.b, question 4</w:t>
      </w:r>
      <w:r w:rsidRPr="00B90065">
        <w:t>)</w:t>
      </w:r>
    </w:p>
    <w:p w:rsidR="00D40558" w:rsidRDefault="00D40558" w:rsidP="00D40558">
      <w:pPr>
        <w:spacing w:after="0" w:line="240" w:lineRule="auto"/>
      </w:pPr>
      <w:r w:rsidRPr="001171B8">
        <w:t>Alternative answer I.:</w:t>
      </w:r>
      <w:r>
        <w:t xml:space="preserve"> Less</w:t>
      </w:r>
      <w:r w:rsidR="00A3430D">
        <w:t xml:space="preserve"> (or more)</w:t>
      </w:r>
      <w:r>
        <w:t xml:space="preserve">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 xml:space="preserve">r should be added to the content of one glass than to the other until the colour of </w:t>
      </w:r>
      <w:r w:rsidR="00E57AFE">
        <w:t xml:space="preserve">one of </w:t>
      </w:r>
      <w:r>
        <w:t>the liquid</w:t>
      </w:r>
      <w:r w:rsidR="00B52C8D">
        <w:t>s</w:t>
      </w:r>
      <w:r>
        <w:t xml:space="preserve"> change</w:t>
      </w:r>
      <w:r w:rsidR="00E57AFE">
        <w:t>s</w:t>
      </w:r>
      <w:r>
        <w:t>.</w:t>
      </w:r>
    </w:p>
    <w:p w:rsidR="00E57AFE" w:rsidRDefault="00D40558" w:rsidP="00D40558">
      <w:pPr>
        <w:spacing w:after="0" w:line="240" w:lineRule="auto"/>
      </w:pPr>
      <w:r w:rsidRPr="001171B8">
        <w:t xml:space="preserve">Alternative answer </w:t>
      </w:r>
      <w:proofErr w:type="gramStart"/>
      <w:r w:rsidRPr="001171B8">
        <w:t>I</w:t>
      </w:r>
      <w:r>
        <w:t>I</w:t>
      </w:r>
      <w:r w:rsidRPr="001171B8">
        <w:t>.:</w:t>
      </w:r>
      <w:proofErr w:type="gramEnd"/>
      <w:r>
        <w:t xml:space="preserve"> </w:t>
      </w:r>
      <w:r w:rsidR="00E57AFE">
        <w:t>Less</w:t>
      </w:r>
      <w:r w:rsidR="00A3430D">
        <w:t xml:space="preserve"> (or more)</w:t>
      </w:r>
      <w:r w:rsidR="00E57AFE">
        <w:t xml:space="preserve"> </w:t>
      </w:r>
      <w:r w:rsidR="00E57AFE" w:rsidRPr="001171B8">
        <w:rPr>
          <w:rStyle w:val="sense"/>
        </w:rPr>
        <w:t xml:space="preserve">aqueous </w:t>
      </w:r>
      <w:r w:rsidR="00E57AFE" w:rsidRPr="001171B8">
        <w:t xml:space="preserve">solution of </w:t>
      </w:r>
      <w:r w:rsidR="00E57AFE">
        <w:t>the</w:t>
      </w:r>
      <w:r w:rsidR="00E57AFE" w:rsidRPr="001171B8">
        <w:t xml:space="preserve"> caustic drain cleane</w:t>
      </w:r>
      <w:r w:rsidR="00E57AFE">
        <w:t>r should be added to the content of one glass than to the other until the colours of both liquids change</w:t>
      </w:r>
      <w:r w:rsidR="00A3430D">
        <w:t xml:space="preserve"> in the same way</w:t>
      </w:r>
      <w:r w:rsidR="00E57AFE">
        <w:t>.</w:t>
      </w:r>
    </w:p>
    <w:p w:rsidR="00D40558" w:rsidRDefault="00E57AFE" w:rsidP="00D40558">
      <w:pPr>
        <w:spacing w:after="0" w:line="240" w:lineRule="auto"/>
      </w:pPr>
      <w:r w:rsidRPr="001171B8">
        <w:t xml:space="preserve">Alternative answer </w:t>
      </w:r>
      <w:proofErr w:type="gramStart"/>
      <w:r w:rsidRPr="001171B8">
        <w:t>I</w:t>
      </w:r>
      <w:r>
        <w:t>II</w:t>
      </w:r>
      <w:r w:rsidRPr="001171B8">
        <w:t>.:</w:t>
      </w:r>
      <w:proofErr w:type="gramEnd"/>
      <w:r>
        <w:t xml:space="preserve"> </w:t>
      </w:r>
      <w:r w:rsidR="00D40558">
        <w:t>Less</w:t>
      </w:r>
      <w:r w:rsidR="00A3430D">
        <w:t xml:space="preserve"> (or more)</w:t>
      </w:r>
      <w:r w:rsidR="00D40558">
        <w:t xml:space="preserve"> </w:t>
      </w:r>
      <w:r w:rsidR="00D40558" w:rsidRPr="001171B8">
        <w:rPr>
          <w:rStyle w:val="sense"/>
        </w:rPr>
        <w:t xml:space="preserve">aqueous </w:t>
      </w:r>
      <w:r w:rsidR="00D40558" w:rsidRPr="001171B8">
        <w:t xml:space="preserve">solution of </w:t>
      </w:r>
      <w:r w:rsidR="00D40558">
        <w:t xml:space="preserve">one type of vinegar should be added to the content of one glass than of the other type of vinegar to the content of </w:t>
      </w:r>
      <w:r w:rsidR="00B52C8D">
        <w:t xml:space="preserve">the </w:t>
      </w:r>
      <w:r w:rsidR="00D40558">
        <w:t>other glass until the colour</w:t>
      </w:r>
      <w:r>
        <w:t xml:space="preserve"> of one of the </w:t>
      </w:r>
      <w:r w:rsidR="00D40558">
        <w:t>liquids change</w:t>
      </w:r>
      <w:r>
        <w:t>s</w:t>
      </w:r>
      <w:r w:rsidR="00D40558">
        <w:t>.</w:t>
      </w:r>
    </w:p>
    <w:p w:rsidR="00D40558" w:rsidRDefault="00D40558" w:rsidP="00E046CB">
      <w:pPr>
        <w:spacing w:after="0" w:line="240" w:lineRule="auto"/>
      </w:pPr>
      <w:r w:rsidRPr="001171B8">
        <w:t xml:space="preserve">Alternative answer </w:t>
      </w:r>
      <w:r>
        <w:t>I</w:t>
      </w:r>
      <w:r w:rsidR="00E57AFE">
        <w:t>V</w:t>
      </w:r>
      <w:r w:rsidRPr="001171B8">
        <w:t>.:</w:t>
      </w:r>
      <w:r>
        <w:t xml:space="preserve"> Less</w:t>
      </w:r>
      <w:r w:rsidR="00A3430D">
        <w:t xml:space="preserve"> (or more)</w:t>
      </w:r>
      <w:r>
        <w:t xml:space="preserve">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 xml:space="preserve">one type of vinegar should be added to the content of one glass than of the other type of vinegar to the content of </w:t>
      </w:r>
      <w:r w:rsidR="00B52C8D">
        <w:t xml:space="preserve">the </w:t>
      </w:r>
      <w:r>
        <w:t>other glass until the colour</w:t>
      </w:r>
      <w:r w:rsidR="00E57AFE">
        <w:t>s</w:t>
      </w:r>
      <w:r>
        <w:t xml:space="preserve"> of </w:t>
      </w:r>
      <w:r w:rsidR="00E57AFE">
        <w:t xml:space="preserve">both </w:t>
      </w:r>
      <w:r>
        <w:t>liquids change</w:t>
      </w:r>
      <w:r w:rsidR="00A3430D">
        <w:t xml:space="preserve"> in the same way</w:t>
      </w:r>
      <w:r>
        <w:t>.</w:t>
      </w:r>
    </w:p>
    <w:p w:rsidR="00B52C8D" w:rsidRDefault="00B52C8D" w:rsidP="00E046CB">
      <w:pPr>
        <w:spacing w:after="0" w:line="240" w:lineRule="auto"/>
      </w:pPr>
      <w:r w:rsidRPr="00B90065">
        <w:t>Marks: 1</w:t>
      </w:r>
    </w:p>
    <w:p w:rsidR="00E046CB" w:rsidRPr="00B90065" w:rsidRDefault="00E046CB" w:rsidP="00E046CB">
      <w:pPr>
        <w:spacing w:after="0" w:line="240" w:lineRule="auto"/>
      </w:pPr>
      <w:r w:rsidRPr="00B90065">
        <w:t>In any other case. Marks: 0</w:t>
      </w:r>
    </w:p>
    <w:p w:rsidR="00B90065" w:rsidRPr="00B90065" w:rsidRDefault="00B90065" w:rsidP="00B90065">
      <w:pPr>
        <w:spacing w:after="0" w:line="240" w:lineRule="auto"/>
      </w:pPr>
      <w:r w:rsidRPr="00B90065">
        <w:t>1 item: higher order cognitive skills (EDS task)</w:t>
      </w:r>
    </w:p>
    <w:p w:rsidR="00E046CB" w:rsidRPr="00B90065" w:rsidRDefault="00E046CB" w:rsidP="00E046CB">
      <w:pPr>
        <w:spacing w:after="0" w:line="240" w:lineRule="auto"/>
      </w:pPr>
    </w:p>
    <w:p w:rsidR="00E046CB" w:rsidRDefault="00E046CB" w:rsidP="00E046CB">
      <w:pPr>
        <w:spacing w:after="0" w:line="240" w:lineRule="auto"/>
      </w:pPr>
      <w:r w:rsidRPr="00B90065">
        <w:t>Column ‘A</w:t>
      </w:r>
      <w:r w:rsidR="00CD48AB" w:rsidRPr="00B90065">
        <w:t>X</w:t>
      </w:r>
      <w:r w:rsidRPr="00B90065">
        <w:t>’ (</w:t>
      </w:r>
      <w:r w:rsidR="00CD48AB" w:rsidRPr="00B90065">
        <w:t>task 2.b, question 5</w:t>
      </w:r>
      <w:r w:rsidRPr="00B90065">
        <w:t>)</w:t>
      </w:r>
    </w:p>
    <w:p w:rsidR="00D40558" w:rsidRDefault="00D40558" w:rsidP="00E046CB">
      <w:pPr>
        <w:spacing w:after="0" w:line="240" w:lineRule="auto"/>
      </w:pPr>
      <w:r w:rsidRPr="001171B8">
        <w:t>Alternative answer I.:</w:t>
      </w:r>
      <w:r>
        <w:t xml:space="preserve"> The more concentrated acid is in that glass, in wh</w:t>
      </w:r>
      <w:r w:rsidR="002F0D35">
        <w:t>ich the colour of the liquid has</w:t>
      </w:r>
      <w:r>
        <w:t xml:space="preserve"> not change</w:t>
      </w:r>
      <w:r w:rsidR="002F0D35">
        <w:t>d</w:t>
      </w:r>
      <w:r>
        <w:t xml:space="preserve"> until the colour of the liquid changed in the other glass, if the same number of drops w</w:t>
      </w:r>
      <w:r w:rsidR="00D37EC8">
        <w:t>ere</w:t>
      </w:r>
      <w:r>
        <w:t xml:space="preserve"> added of the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 xml:space="preserve">r to the content of both glasses. </w:t>
      </w:r>
    </w:p>
    <w:p w:rsidR="00D40558" w:rsidRDefault="00D40558" w:rsidP="00D40558">
      <w:pPr>
        <w:spacing w:after="0" w:line="240" w:lineRule="auto"/>
      </w:pPr>
      <w:r w:rsidRPr="001171B8">
        <w:t xml:space="preserve">Alternative answer </w:t>
      </w:r>
      <w:proofErr w:type="gramStart"/>
      <w:r>
        <w:t>I</w:t>
      </w:r>
      <w:r w:rsidRPr="001171B8">
        <w:t>I.:</w:t>
      </w:r>
      <w:proofErr w:type="gramEnd"/>
      <w:r>
        <w:t xml:space="preserve"> The more concentrated acid is in that glass, in which more drops had to be added of the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 w:rsidR="002F0D35">
        <w:t xml:space="preserve">r until </w:t>
      </w:r>
      <w:r>
        <w:t xml:space="preserve">the </w:t>
      </w:r>
      <w:r w:rsidR="002F0D35">
        <w:t xml:space="preserve">same </w:t>
      </w:r>
      <w:r>
        <w:t xml:space="preserve">change of colour. </w:t>
      </w:r>
    </w:p>
    <w:p w:rsidR="00D40558" w:rsidRDefault="00D40558" w:rsidP="00E046CB">
      <w:pPr>
        <w:spacing w:after="0" w:line="240" w:lineRule="auto"/>
      </w:pPr>
      <w:r w:rsidRPr="001171B8">
        <w:t>Alternative answer I</w:t>
      </w:r>
      <w:r>
        <w:t>II</w:t>
      </w:r>
      <w:r w:rsidRPr="001171B8">
        <w:t>.:</w:t>
      </w:r>
      <w:r>
        <w:t xml:space="preserve"> The more concentrated acid is</w:t>
      </w:r>
      <w:r w:rsidR="00BF4582">
        <w:t xml:space="preserve"> the one, </w:t>
      </w:r>
      <w:r>
        <w:t xml:space="preserve">which </w:t>
      </w:r>
      <w:r w:rsidR="00BF4582">
        <w:t xml:space="preserve">changes the colour of </w:t>
      </w:r>
      <w:r>
        <w:t>the same</w:t>
      </w:r>
      <w:r w:rsidR="00BF4582">
        <w:t xml:space="preserve"> amount</w:t>
      </w:r>
      <w:r>
        <w:t xml:space="preserve"> of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 xml:space="preserve">r </w:t>
      </w:r>
      <w:r w:rsidR="00BF4582">
        <w:t xml:space="preserve">first, if the same number of drops of vinegar </w:t>
      </w:r>
      <w:r w:rsidR="00D37EC8">
        <w:t>are</w:t>
      </w:r>
      <w:r w:rsidR="00BF4582">
        <w:t xml:space="preserve"> added to the content of both glasses.</w:t>
      </w:r>
    </w:p>
    <w:p w:rsidR="00BF4582" w:rsidRDefault="00BF4582" w:rsidP="00E046CB">
      <w:pPr>
        <w:spacing w:after="0" w:line="240" w:lineRule="auto"/>
      </w:pPr>
      <w:r w:rsidRPr="001171B8">
        <w:t xml:space="preserve">Alternative answer </w:t>
      </w:r>
      <w:proofErr w:type="gramStart"/>
      <w:r w:rsidRPr="001171B8">
        <w:t>I</w:t>
      </w:r>
      <w:r>
        <w:t>V</w:t>
      </w:r>
      <w:r w:rsidRPr="001171B8">
        <w:t>.:</w:t>
      </w:r>
      <w:proofErr w:type="gramEnd"/>
      <w:r>
        <w:t xml:space="preserve"> The more concentrated acid is the one, of which less number of drops changes the colour of the same amount of </w:t>
      </w:r>
      <w:r w:rsidRPr="001171B8">
        <w:rPr>
          <w:rStyle w:val="sense"/>
        </w:rPr>
        <w:t xml:space="preserve">aqueous </w:t>
      </w:r>
      <w:r w:rsidRPr="001171B8">
        <w:t xml:space="preserve">solution of </w:t>
      </w:r>
      <w:r>
        <w:t>the</w:t>
      </w:r>
      <w:r w:rsidRPr="001171B8">
        <w:t xml:space="preserve"> caustic drain cleane</w:t>
      </w:r>
      <w:r>
        <w:t>r</w:t>
      </w:r>
      <w:r w:rsidR="002F0D35">
        <w:t xml:space="preserve"> in the same way</w:t>
      </w:r>
      <w:r>
        <w:t>.</w:t>
      </w:r>
    </w:p>
    <w:p w:rsidR="00E046CB" w:rsidRPr="00B90065" w:rsidRDefault="00E046CB" w:rsidP="00E046CB">
      <w:pPr>
        <w:spacing w:after="0" w:line="240" w:lineRule="auto"/>
      </w:pPr>
      <w:r w:rsidRPr="00B90065">
        <w:t>Marks: 1</w:t>
      </w:r>
    </w:p>
    <w:p w:rsidR="00E046CB" w:rsidRPr="00B90065" w:rsidRDefault="00E046CB" w:rsidP="00E046CB">
      <w:pPr>
        <w:spacing w:after="0" w:line="240" w:lineRule="auto"/>
      </w:pPr>
      <w:r w:rsidRPr="00B90065">
        <w:t>In any other case. Marks: 0</w:t>
      </w:r>
    </w:p>
    <w:p w:rsidR="00B90065" w:rsidRPr="00B90065" w:rsidRDefault="00B90065" w:rsidP="00B90065">
      <w:pPr>
        <w:spacing w:after="0" w:line="240" w:lineRule="auto"/>
      </w:pPr>
      <w:r w:rsidRPr="00B90065">
        <w:t>1 item: higher order cognitive skills (EDS task)</w:t>
      </w:r>
    </w:p>
    <w:p w:rsidR="00E046CB" w:rsidRPr="00D37EC8" w:rsidRDefault="00E046CB" w:rsidP="00E046CB">
      <w:pPr>
        <w:spacing w:after="0" w:line="240" w:lineRule="auto"/>
      </w:pPr>
    </w:p>
    <w:p w:rsidR="00E046CB" w:rsidRPr="00D37EC8" w:rsidRDefault="00E046CB" w:rsidP="00E046CB">
      <w:pPr>
        <w:spacing w:after="0" w:line="240" w:lineRule="auto"/>
      </w:pPr>
      <w:r w:rsidRPr="00D37EC8">
        <w:t>Column ‘A</w:t>
      </w:r>
      <w:r w:rsidR="00404B29">
        <w:t>Y</w:t>
      </w:r>
      <w:r w:rsidRPr="00D37EC8">
        <w:t xml:space="preserve">’ (task </w:t>
      </w:r>
      <w:r w:rsidR="00D2521B" w:rsidRPr="00D37EC8">
        <w:t>3</w:t>
      </w:r>
      <w:r w:rsidRPr="00D37EC8">
        <w:t>.</w:t>
      </w:r>
      <w:r w:rsidR="00D2521B" w:rsidRPr="00D37EC8">
        <w:t>a</w:t>
      </w:r>
      <w:r w:rsidRPr="00D37EC8">
        <w:t>)</w:t>
      </w:r>
    </w:p>
    <w:p w:rsidR="00180B23" w:rsidRDefault="00D2521B" w:rsidP="00E046CB">
      <w:pPr>
        <w:spacing w:after="0" w:line="240" w:lineRule="auto"/>
      </w:pPr>
      <w:r w:rsidRPr="00D37EC8">
        <w:t xml:space="preserve">Alkaline (calcium hydroxide) solution was formed in both cases. </w:t>
      </w:r>
    </w:p>
    <w:p w:rsidR="00E046CB" w:rsidRPr="00D37EC8" w:rsidRDefault="00E046CB" w:rsidP="00E046CB">
      <w:pPr>
        <w:spacing w:after="0" w:line="240" w:lineRule="auto"/>
      </w:pPr>
      <w:r w:rsidRPr="00D37EC8">
        <w:t>Marks: 1</w:t>
      </w:r>
    </w:p>
    <w:p w:rsidR="00E046CB" w:rsidRPr="00D37EC8" w:rsidRDefault="00E046CB" w:rsidP="00E046CB">
      <w:pPr>
        <w:spacing w:after="0" w:line="240" w:lineRule="auto"/>
      </w:pPr>
      <w:r w:rsidRPr="00D37EC8">
        <w:t>In any other case. Marks: 0</w:t>
      </w:r>
    </w:p>
    <w:p w:rsidR="00E046CB" w:rsidRPr="00D37EC8" w:rsidRDefault="00E046CB" w:rsidP="00E046CB">
      <w:pPr>
        <w:spacing w:after="0" w:line="240" w:lineRule="auto"/>
      </w:pPr>
      <w:r w:rsidRPr="00D37EC8">
        <w:t xml:space="preserve">1 item: </w:t>
      </w:r>
      <w:r w:rsidR="00D2521B" w:rsidRPr="00D37EC8">
        <w:t xml:space="preserve">understanding </w:t>
      </w:r>
      <w:r w:rsidRPr="00D37EC8">
        <w:t>(DCK task)</w:t>
      </w:r>
    </w:p>
    <w:p w:rsidR="00E046CB" w:rsidRPr="00D37EC8" w:rsidRDefault="00E046CB" w:rsidP="00E046CB">
      <w:pPr>
        <w:spacing w:after="0" w:line="240" w:lineRule="auto"/>
      </w:pPr>
    </w:p>
    <w:p w:rsidR="00E046CB" w:rsidRPr="00D37EC8" w:rsidRDefault="00E046CB" w:rsidP="00E046CB">
      <w:pPr>
        <w:spacing w:after="0" w:line="240" w:lineRule="auto"/>
      </w:pPr>
      <w:r w:rsidRPr="00D37EC8">
        <w:t>Column ‘A</w:t>
      </w:r>
      <w:r w:rsidR="00D2521B" w:rsidRPr="00D37EC8">
        <w:t>Z</w:t>
      </w:r>
      <w:r w:rsidRPr="00D37EC8">
        <w:t xml:space="preserve">’ (task </w:t>
      </w:r>
      <w:r w:rsidR="00D2521B" w:rsidRPr="00D37EC8">
        <w:t>3.b</w:t>
      </w:r>
      <w:r w:rsidRPr="00D37EC8">
        <w:t>)</w:t>
      </w:r>
    </w:p>
    <w:p w:rsidR="00D2521B" w:rsidRPr="00D37EC8" w:rsidRDefault="00D2521B" w:rsidP="00E046CB">
      <w:pPr>
        <w:spacing w:after="0" w:line="240" w:lineRule="auto"/>
        <w:rPr>
          <w:bCs/>
        </w:rPr>
      </w:pPr>
      <w:r w:rsidRPr="00D37EC8">
        <w:rPr>
          <w:bCs/>
        </w:rPr>
        <w:t>CaCO</w:t>
      </w:r>
      <w:r w:rsidRPr="00D37EC8">
        <w:rPr>
          <w:bCs/>
          <w:vertAlign w:val="subscript"/>
        </w:rPr>
        <w:t>3</w:t>
      </w:r>
      <w:r w:rsidRPr="00D37EC8">
        <w:rPr>
          <w:bCs/>
        </w:rPr>
        <w:t xml:space="preserve"> = </w:t>
      </w:r>
      <w:proofErr w:type="spellStart"/>
      <w:r w:rsidRPr="00D37EC8">
        <w:rPr>
          <w:bCs/>
        </w:rPr>
        <w:t>CaO</w:t>
      </w:r>
      <w:proofErr w:type="spellEnd"/>
      <w:r w:rsidRPr="00D37EC8">
        <w:rPr>
          <w:bCs/>
        </w:rPr>
        <w:t xml:space="preserve"> + CO</w:t>
      </w:r>
      <w:r w:rsidRPr="00D37EC8">
        <w:rPr>
          <w:bCs/>
          <w:vertAlign w:val="subscript"/>
        </w:rPr>
        <w:t>2</w:t>
      </w:r>
    </w:p>
    <w:p w:rsidR="00E046CB" w:rsidRPr="00D37EC8" w:rsidRDefault="00E046CB" w:rsidP="00E046CB">
      <w:pPr>
        <w:spacing w:after="0" w:line="240" w:lineRule="auto"/>
      </w:pPr>
      <w:r w:rsidRPr="00D37EC8">
        <w:t>Marks: 1</w:t>
      </w:r>
    </w:p>
    <w:p w:rsidR="00E046CB" w:rsidRPr="00D37EC8" w:rsidRDefault="00E046CB" w:rsidP="00E046CB">
      <w:pPr>
        <w:spacing w:after="0" w:line="240" w:lineRule="auto"/>
      </w:pPr>
      <w:r w:rsidRPr="00D37EC8">
        <w:t>In any other case. Marks: 0</w:t>
      </w:r>
    </w:p>
    <w:p w:rsidR="00E046CB" w:rsidRPr="00D37EC8" w:rsidRDefault="00E046CB" w:rsidP="00E046CB">
      <w:pPr>
        <w:spacing w:after="0" w:line="240" w:lineRule="auto"/>
      </w:pPr>
      <w:r w:rsidRPr="00D37EC8">
        <w:t>1 item: recall (DCK task)</w:t>
      </w:r>
    </w:p>
    <w:p w:rsidR="00E046CB" w:rsidRPr="00D37EC8" w:rsidRDefault="00E046CB" w:rsidP="00E046CB">
      <w:pPr>
        <w:spacing w:after="0" w:line="240" w:lineRule="auto"/>
      </w:pPr>
    </w:p>
    <w:p w:rsidR="00E046CB" w:rsidRPr="00CE5B7C" w:rsidRDefault="00E046CB" w:rsidP="00E046CB">
      <w:pPr>
        <w:spacing w:after="0" w:line="240" w:lineRule="auto"/>
      </w:pPr>
      <w:r w:rsidRPr="00CE5B7C">
        <w:t>Column ‘</w:t>
      </w:r>
      <w:r w:rsidR="003009E9" w:rsidRPr="00CE5B7C">
        <w:t>BA</w:t>
      </w:r>
      <w:r w:rsidRPr="00CE5B7C">
        <w:t xml:space="preserve">’ (task </w:t>
      </w:r>
      <w:r w:rsidR="003009E9" w:rsidRPr="00CE5B7C">
        <w:t>4</w:t>
      </w:r>
      <w:r w:rsidRPr="00CE5B7C">
        <w:t>)</w:t>
      </w:r>
    </w:p>
    <w:p w:rsidR="00CE5B7C" w:rsidRPr="00CE5B7C" w:rsidRDefault="00CE5B7C" w:rsidP="00CE5B7C">
      <w:pPr>
        <w:spacing w:after="0" w:line="240" w:lineRule="auto"/>
      </w:pPr>
      <w:r w:rsidRPr="00CE5B7C">
        <w:t>Alternative answer I.: I would choose the washing powder “X”, because ther</w:t>
      </w:r>
      <w:r w:rsidR="00180B23">
        <w:t>e is no phosphate in it (since</w:t>
      </w:r>
      <w:r w:rsidRPr="00CE5B7C">
        <w:t xml:space="preserve"> that causes environmental pollution</w:t>
      </w:r>
      <w:r w:rsidR="00180B23">
        <w:t>)</w:t>
      </w:r>
      <w:r w:rsidRPr="00CE5B7C">
        <w:t>.</w:t>
      </w:r>
    </w:p>
    <w:p w:rsidR="00CE5B7C" w:rsidRPr="00CE5B7C" w:rsidRDefault="00CE5B7C" w:rsidP="00CE5B7C">
      <w:pPr>
        <w:spacing w:after="0" w:line="240" w:lineRule="auto"/>
      </w:pPr>
      <w:r w:rsidRPr="00CE5B7C">
        <w:t>Alternative answer II.: I would choose the washing powder “Y”, because there is phosphate in it that is a water softener.</w:t>
      </w:r>
    </w:p>
    <w:p w:rsidR="00E046CB" w:rsidRPr="00CE5B7C" w:rsidRDefault="00E046CB" w:rsidP="00E046CB">
      <w:pPr>
        <w:spacing w:after="0" w:line="240" w:lineRule="auto"/>
      </w:pPr>
      <w:r w:rsidRPr="00CE5B7C">
        <w:t>Marks: 1</w:t>
      </w:r>
    </w:p>
    <w:p w:rsidR="00E046CB" w:rsidRPr="00CE5B7C" w:rsidRDefault="00D37EC8" w:rsidP="00E046CB">
      <w:pPr>
        <w:spacing w:after="0" w:line="240" w:lineRule="auto"/>
      </w:pPr>
      <w:r w:rsidRPr="00CE5B7C">
        <w:t>In any other case. Marks: 0</w:t>
      </w:r>
    </w:p>
    <w:p w:rsidR="00E046CB" w:rsidRPr="00CE5B7C" w:rsidRDefault="00E046CB" w:rsidP="00E046CB">
      <w:pPr>
        <w:spacing w:after="0" w:line="240" w:lineRule="auto"/>
      </w:pPr>
      <w:r w:rsidRPr="00CE5B7C">
        <w:t>1 item: application (DCK task)</w:t>
      </w:r>
    </w:p>
    <w:p w:rsidR="00E046CB" w:rsidRPr="00CE5B7C" w:rsidRDefault="00E046CB" w:rsidP="00E046CB">
      <w:pPr>
        <w:spacing w:after="0" w:line="240" w:lineRule="auto"/>
      </w:pPr>
    </w:p>
    <w:p w:rsidR="00E046CB" w:rsidRPr="00CE5B7C" w:rsidRDefault="00E046CB" w:rsidP="00E046CB">
      <w:pPr>
        <w:spacing w:after="0" w:line="240" w:lineRule="auto"/>
      </w:pPr>
      <w:r w:rsidRPr="00CE5B7C">
        <w:t>Column ‘</w:t>
      </w:r>
      <w:r w:rsidR="00CE5B7C" w:rsidRPr="00CE5B7C">
        <w:t>BB</w:t>
      </w:r>
      <w:r w:rsidRPr="00CE5B7C">
        <w:t xml:space="preserve">’ (task </w:t>
      </w:r>
      <w:r w:rsidR="00CE5B7C" w:rsidRPr="00CE5B7C">
        <w:t>5</w:t>
      </w:r>
      <w:r w:rsidRPr="00CE5B7C">
        <w:t>)</w:t>
      </w:r>
    </w:p>
    <w:p w:rsidR="00CE5B7C" w:rsidRPr="00CE5B7C" w:rsidRDefault="00CE5B7C" w:rsidP="00E046CB">
      <w:pPr>
        <w:spacing w:after="0" w:line="240" w:lineRule="auto"/>
      </w:pPr>
      <w:r w:rsidRPr="00CE5B7C">
        <w:t>Th</w:t>
      </w:r>
      <w:r w:rsidR="00180B23">
        <w:t>e fatty milk, because it contains</w:t>
      </w:r>
      <w:r w:rsidRPr="00CE5B7C">
        <w:t xml:space="preserve"> more</w:t>
      </w:r>
      <w:r w:rsidR="00180B23">
        <w:t xml:space="preserve"> fat (in the same volume than </w:t>
      </w:r>
      <w:r w:rsidRPr="00CE5B7C">
        <w:t>the skimmed milk</w:t>
      </w:r>
      <w:r w:rsidR="00180B23">
        <w:t>)</w:t>
      </w:r>
      <w:r w:rsidRPr="00CE5B7C">
        <w:t>. Marks: 1</w:t>
      </w:r>
    </w:p>
    <w:p w:rsidR="00E046CB" w:rsidRPr="00CE5B7C" w:rsidRDefault="00E046CB" w:rsidP="00E046CB">
      <w:pPr>
        <w:spacing w:after="0" w:line="240" w:lineRule="auto"/>
      </w:pPr>
      <w:r w:rsidRPr="00CE5B7C">
        <w:t>In any other case. Marks: 0</w:t>
      </w:r>
    </w:p>
    <w:p w:rsidR="00E046CB" w:rsidRDefault="00E046CB" w:rsidP="00E046CB">
      <w:pPr>
        <w:spacing w:after="0" w:line="240" w:lineRule="auto"/>
      </w:pPr>
      <w:r w:rsidRPr="00CE5B7C">
        <w:t>1 item: understanding (DCK task)</w:t>
      </w:r>
    </w:p>
    <w:p w:rsidR="00B312B8" w:rsidRDefault="00B312B8" w:rsidP="00E046CB">
      <w:pPr>
        <w:spacing w:after="0" w:line="240" w:lineRule="auto"/>
      </w:pPr>
    </w:p>
    <w:p w:rsidR="00B312B8" w:rsidRPr="00CE5B7C" w:rsidRDefault="00B312B8" w:rsidP="00B312B8">
      <w:pPr>
        <w:spacing w:after="0" w:line="240" w:lineRule="auto"/>
      </w:pPr>
      <w:r w:rsidRPr="00CE5B7C">
        <w:t>Column ‘B</w:t>
      </w:r>
      <w:r>
        <w:t>C</w:t>
      </w:r>
      <w:r w:rsidRPr="00CE5B7C">
        <w:t xml:space="preserve">’ (task </w:t>
      </w:r>
      <w:r>
        <w:t>6.a</w:t>
      </w:r>
      <w:r w:rsidRPr="00CE5B7C">
        <w:t>)</w:t>
      </w:r>
    </w:p>
    <w:p w:rsidR="00B312B8" w:rsidRPr="00CE5B7C" w:rsidRDefault="00B312B8" w:rsidP="00B312B8">
      <w:pPr>
        <w:spacing w:after="0" w:line="240" w:lineRule="auto"/>
      </w:pPr>
      <w:r w:rsidRPr="00B312B8">
        <w:rPr>
          <w:bCs/>
          <w:noProof/>
          <w:lang w:eastAsia="hu-HU"/>
        </w:rPr>
        <w:t>MgCl</w:t>
      </w:r>
      <w:r w:rsidRPr="00B312B8">
        <w:rPr>
          <w:bCs/>
          <w:noProof/>
          <w:vertAlign w:val="subscript"/>
          <w:lang w:eastAsia="hu-HU"/>
        </w:rPr>
        <w:t>2</w:t>
      </w:r>
      <w:r w:rsidRPr="00B312B8">
        <w:rPr>
          <w:b/>
          <w:noProof/>
          <w:lang w:eastAsia="hu-HU"/>
        </w:rPr>
        <w:t xml:space="preserve"> </w:t>
      </w:r>
      <w:r w:rsidRPr="00CE5B7C">
        <w:t>Marks: 1</w:t>
      </w:r>
    </w:p>
    <w:p w:rsidR="00B312B8" w:rsidRPr="00CE5B7C" w:rsidRDefault="00B312B8" w:rsidP="00B312B8">
      <w:pPr>
        <w:spacing w:after="0" w:line="240" w:lineRule="auto"/>
      </w:pPr>
      <w:r w:rsidRPr="00CE5B7C">
        <w:t>In any other case. Marks: 0</w:t>
      </w:r>
    </w:p>
    <w:p w:rsidR="00B312B8" w:rsidRDefault="00B312B8" w:rsidP="00E046CB">
      <w:pPr>
        <w:spacing w:after="0" w:line="240" w:lineRule="auto"/>
      </w:pPr>
      <w:r w:rsidRPr="00CE5B7C">
        <w:t xml:space="preserve">1 item: </w:t>
      </w:r>
      <w:r w:rsidRPr="00D2521B">
        <w:t xml:space="preserve">recall </w:t>
      </w:r>
      <w:r w:rsidRPr="00CE5B7C">
        <w:t>(DCK task)</w:t>
      </w:r>
    </w:p>
    <w:p w:rsidR="00B312B8" w:rsidRDefault="00B312B8" w:rsidP="00E046CB">
      <w:pPr>
        <w:spacing w:after="0" w:line="240" w:lineRule="auto"/>
      </w:pPr>
    </w:p>
    <w:p w:rsidR="00B312B8" w:rsidRPr="00F42CAD" w:rsidRDefault="00B312B8" w:rsidP="00B312B8">
      <w:pPr>
        <w:spacing w:after="0" w:line="240" w:lineRule="auto"/>
      </w:pPr>
      <w:r w:rsidRPr="00F42CAD">
        <w:t>Column ‘BD’ (task 6.b)</w:t>
      </w:r>
    </w:p>
    <w:p w:rsidR="00D01BE1" w:rsidRPr="00F42CAD" w:rsidRDefault="00D01BE1" w:rsidP="00D01BE1">
      <w:pPr>
        <w:spacing w:after="0" w:line="240" w:lineRule="auto"/>
        <w:jc w:val="both"/>
        <w:rPr>
          <w:b/>
        </w:rPr>
      </w:pPr>
      <w:r w:rsidRPr="00F42CAD">
        <w:t xml:space="preserve">Alternative answer I.: </w:t>
      </w:r>
      <w:r w:rsidR="00F42CAD" w:rsidRPr="00F42CAD">
        <w:t>Sodium bicarbonate should be added, because that reacts with the vinegar.</w:t>
      </w:r>
    </w:p>
    <w:p w:rsidR="00D01BE1" w:rsidRPr="00F42CAD" w:rsidRDefault="00D01BE1" w:rsidP="00D01BE1">
      <w:pPr>
        <w:spacing w:after="0" w:line="240" w:lineRule="auto"/>
        <w:jc w:val="both"/>
        <w:rPr>
          <w:b/>
        </w:rPr>
      </w:pPr>
      <w:r w:rsidRPr="00F42CAD">
        <w:t xml:space="preserve">Alternative answer </w:t>
      </w:r>
      <w:r w:rsidR="00F42CAD" w:rsidRPr="00F42CAD">
        <w:t>I</w:t>
      </w:r>
      <w:r w:rsidRPr="00F42CAD">
        <w:t>I.:</w:t>
      </w:r>
      <w:r w:rsidR="00F42CAD" w:rsidRPr="00F42CAD">
        <w:t xml:space="preserve"> Sodium bicarbonate should be added, because the vinegar develops carbon dioxide of the sodium bicarbonate.</w:t>
      </w:r>
    </w:p>
    <w:p w:rsidR="00D01BE1" w:rsidRPr="00F42CAD" w:rsidRDefault="00D01BE1" w:rsidP="00D01BE1">
      <w:pPr>
        <w:pStyle w:val="Jegyzetszveg"/>
        <w:spacing w:after="0"/>
        <w:rPr>
          <w:b/>
          <w:sz w:val="22"/>
          <w:szCs w:val="22"/>
          <w:lang w:val="en-GB"/>
        </w:rPr>
      </w:pPr>
      <w:r w:rsidRPr="00F42CAD">
        <w:rPr>
          <w:sz w:val="22"/>
          <w:szCs w:val="22"/>
          <w:lang w:val="en-GB"/>
        </w:rPr>
        <w:t>Alternative answer I</w:t>
      </w:r>
      <w:r w:rsidR="00F42CAD" w:rsidRPr="00F42CAD">
        <w:rPr>
          <w:sz w:val="22"/>
          <w:szCs w:val="22"/>
          <w:lang w:val="en-GB"/>
        </w:rPr>
        <w:t>II</w:t>
      </w:r>
      <w:r w:rsidRPr="00F42CAD">
        <w:rPr>
          <w:sz w:val="22"/>
          <w:szCs w:val="22"/>
          <w:lang w:val="en-GB"/>
        </w:rPr>
        <w:t>.:</w:t>
      </w:r>
      <w:r w:rsidR="00F42CAD" w:rsidRPr="00F42CAD">
        <w:rPr>
          <w:sz w:val="22"/>
          <w:szCs w:val="22"/>
          <w:lang w:val="en-GB"/>
        </w:rPr>
        <w:t xml:space="preserve"> Sodium bicarbonate should be added, because an alkaline solution re</w:t>
      </w:r>
      <w:r w:rsidR="00D37EC8">
        <w:rPr>
          <w:sz w:val="22"/>
          <w:szCs w:val="22"/>
          <w:lang w:val="en-GB"/>
        </w:rPr>
        <w:t>a</w:t>
      </w:r>
      <w:r w:rsidR="00F42CAD" w:rsidRPr="00F42CAD">
        <w:rPr>
          <w:sz w:val="22"/>
          <w:szCs w:val="22"/>
          <w:lang w:val="en-GB"/>
        </w:rPr>
        <w:t>cts with an acidic solution.</w:t>
      </w:r>
    </w:p>
    <w:p w:rsidR="00D01BE1" w:rsidRPr="00F42CAD" w:rsidRDefault="00D01BE1" w:rsidP="00D01BE1">
      <w:pPr>
        <w:pStyle w:val="Jegyzetszveg"/>
        <w:spacing w:after="0"/>
        <w:rPr>
          <w:b/>
          <w:sz w:val="22"/>
          <w:szCs w:val="22"/>
          <w:lang w:val="en-GB"/>
        </w:rPr>
      </w:pPr>
      <w:r w:rsidRPr="00F42CAD">
        <w:rPr>
          <w:sz w:val="22"/>
          <w:szCs w:val="22"/>
          <w:lang w:val="en-GB"/>
        </w:rPr>
        <w:t>Alternative answer I</w:t>
      </w:r>
      <w:r w:rsidR="00F42CAD" w:rsidRPr="00F42CAD">
        <w:rPr>
          <w:sz w:val="22"/>
          <w:szCs w:val="22"/>
          <w:lang w:val="en-GB"/>
        </w:rPr>
        <w:t>V</w:t>
      </w:r>
      <w:r w:rsidRPr="00F42CAD">
        <w:rPr>
          <w:sz w:val="22"/>
          <w:szCs w:val="22"/>
          <w:lang w:val="en-GB"/>
        </w:rPr>
        <w:t xml:space="preserve">.: </w:t>
      </w:r>
      <w:r w:rsidR="00F42CAD" w:rsidRPr="00F42CAD">
        <w:rPr>
          <w:sz w:val="22"/>
          <w:szCs w:val="22"/>
          <w:lang w:val="en-GB"/>
        </w:rPr>
        <w:t>Sodium bicarbonate should be added, because that is used when there is too much acid in the stomach.</w:t>
      </w:r>
    </w:p>
    <w:p w:rsidR="00B312B8" w:rsidRPr="00CE5B7C" w:rsidRDefault="00B312B8" w:rsidP="00B312B8">
      <w:pPr>
        <w:spacing w:after="0" w:line="240" w:lineRule="auto"/>
      </w:pPr>
      <w:r w:rsidRPr="00CE5B7C">
        <w:t>Marks: 1</w:t>
      </w:r>
    </w:p>
    <w:p w:rsidR="00B312B8" w:rsidRPr="00CE5B7C" w:rsidRDefault="00B312B8" w:rsidP="00B312B8">
      <w:pPr>
        <w:spacing w:after="0" w:line="240" w:lineRule="auto"/>
      </w:pPr>
      <w:r w:rsidRPr="00CE5B7C">
        <w:t>In any other case. Marks: 0</w:t>
      </w:r>
    </w:p>
    <w:p w:rsidR="00B312B8" w:rsidRDefault="00B312B8" w:rsidP="00E046CB">
      <w:pPr>
        <w:spacing w:after="0" w:line="240" w:lineRule="auto"/>
      </w:pPr>
      <w:r w:rsidRPr="00CE5B7C">
        <w:t xml:space="preserve">1 item: </w:t>
      </w:r>
      <w:r w:rsidR="00F42CAD" w:rsidRPr="00CE5B7C">
        <w:t xml:space="preserve">application </w:t>
      </w:r>
      <w:r w:rsidRPr="00CE5B7C">
        <w:t>(DCK task)</w:t>
      </w:r>
    </w:p>
    <w:p w:rsidR="00A2661F" w:rsidRDefault="00A2661F" w:rsidP="00E046CB">
      <w:pPr>
        <w:spacing w:after="0" w:line="240" w:lineRule="auto"/>
      </w:pPr>
    </w:p>
    <w:p w:rsidR="00A2661F" w:rsidRPr="001171B8" w:rsidRDefault="00A2661F" w:rsidP="00A2661F">
      <w:pPr>
        <w:spacing w:after="0" w:line="240" w:lineRule="auto"/>
      </w:pPr>
      <w:r w:rsidRPr="001171B8">
        <w:t>Column ‘</w:t>
      </w:r>
      <w:r>
        <w:t>BE</w:t>
      </w:r>
      <w:r w:rsidRPr="001171B8">
        <w:t xml:space="preserve">’ (task </w:t>
      </w:r>
      <w:r>
        <w:t>7.a</w:t>
      </w:r>
      <w:r w:rsidRPr="001171B8">
        <w:t>)</w:t>
      </w:r>
    </w:p>
    <w:p w:rsidR="00180B23" w:rsidRDefault="00180B23" w:rsidP="00180B23">
      <w:pPr>
        <w:spacing w:after="0" w:line="240" w:lineRule="auto"/>
      </w:pPr>
      <w:r w:rsidRPr="00F42CAD">
        <w:t xml:space="preserve">Alternative answer I.: </w:t>
      </w:r>
      <w:r w:rsidR="00A2661F">
        <w:t xml:space="preserve">2, </w:t>
      </w:r>
      <w:r>
        <w:t>because then those 2 ions could be excluded in the case of the third test tube.</w:t>
      </w:r>
    </w:p>
    <w:p w:rsidR="00180B23" w:rsidRDefault="00180B23" w:rsidP="00180B23">
      <w:pPr>
        <w:spacing w:after="0" w:line="240" w:lineRule="auto"/>
      </w:pPr>
      <w:r w:rsidRPr="00F42CAD">
        <w:t xml:space="preserve">Alternative answer </w:t>
      </w:r>
      <w:proofErr w:type="gramStart"/>
      <w:r>
        <w:t>I</w:t>
      </w:r>
      <w:r w:rsidRPr="00F42CAD">
        <w:t>I.:</w:t>
      </w:r>
      <w:proofErr w:type="gramEnd"/>
      <w:r>
        <w:t xml:space="preserve"> </w:t>
      </w:r>
      <w:r>
        <w:t>2, because then the content of the third test tube could be concluded.</w:t>
      </w:r>
    </w:p>
    <w:p w:rsidR="00A2661F" w:rsidRPr="005D18FD" w:rsidRDefault="00A2661F" w:rsidP="00A2661F">
      <w:pPr>
        <w:spacing w:after="0" w:line="240" w:lineRule="auto"/>
      </w:pPr>
      <w:r w:rsidRPr="005D18FD">
        <w:t>Marks: 1</w:t>
      </w:r>
    </w:p>
    <w:p w:rsidR="00A2661F" w:rsidRPr="005D18FD" w:rsidRDefault="00A2661F" w:rsidP="00A2661F">
      <w:pPr>
        <w:spacing w:after="0" w:line="240" w:lineRule="auto"/>
      </w:pPr>
      <w:r w:rsidRPr="005D18FD">
        <w:t>In any other case. Marks: 0</w:t>
      </w:r>
    </w:p>
    <w:p w:rsidR="00A2661F" w:rsidRDefault="00A2661F" w:rsidP="00A2661F">
      <w:pPr>
        <w:spacing w:after="0" w:line="240" w:lineRule="auto"/>
      </w:pPr>
      <w:r w:rsidRPr="005D18FD">
        <w:t>1 item: higher order cognitive skills (EDS task)</w:t>
      </w:r>
    </w:p>
    <w:p w:rsidR="00A2661F" w:rsidRDefault="00A2661F" w:rsidP="00A2661F">
      <w:pPr>
        <w:spacing w:after="0" w:line="240" w:lineRule="auto"/>
      </w:pPr>
    </w:p>
    <w:p w:rsidR="00A2661F" w:rsidRPr="001171B8" w:rsidRDefault="00A2661F" w:rsidP="00A2661F">
      <w:pPr>
        <w:spacing w:after="0" w:line="240" w:lineRule="auto"/>
      </w:pPr>
      <w:r w:rsidRPr="001171B8">
        <w:t>Column ‘</w:t>
      </w:r>
      <w:r>
        <w:t>BF</w:t>
      </w:r>
      <w:r w:rsidRPr="001171B8">
        <w:t xml:space="preserve">’ (task </w:t>
      </w:r>
      <w:r>
        <w:t>7.b</w:t>
      </w:r>
      <w:r w:rsidRPr="001171B8">
        <w:t>)</w:t>
      </w:r>
    </w:p>
    <w:p w:rsidR="00A2661F" w:rsidRDefault="00A2661F" w:rsidP="00A2661F">
      <w:pPr>
        <w:spacing w:after="0" w:line="240" w:lineRule="auto"/>
      </w:pPr>
      <w:r w:rsidRPr="00F42CAD">
        <w:t xml:space="preserve">Alternative answer I.: </w:t>
      </w:r>
      <w:r>
        <w:t xml:space="preserve">With the ammonia solution, because </w:t>
      </w:r>
      <w:r w:rsidR="00D75D08">
        <w:t xml:space="preserve">then </w:t>
      </w:r>
      <w:r>
        <w:t xml:space="preserve">the experiences would be different in the </w:t>
      </w:r>
      <w:r w:rsidR="00B8256A">
        <w:t>cases of the three test tubes.</w:t>
      </w:r>
    </w:p>
    <w:p w:rsidR="00A2661F" w:rsidRDefault="00A2661F" w:rsidP="00A2661F">
      <w:pPr>
        <w:spacing w:after="0" w:line="240" w:lineRule="auto"/>
      </w:pPr>
      <w:r w:rsidRPr="00F42CAD">
        <w:t xml:space="preserve">Alternative answer </w:t>
      </w:r>
      <w:proofErr w:type="gramStart"/>
      <w:r>
        <w:t>I</w:t>
      </w:r>
      <w:r w:rsidRPr="00F42CAD">
        <w:t>I.:</w:t>
      </w:r>
      <w:proofErr w:type="gramEnd"/>
      <w:r w:rsidRPr="00F42CAD">
        <w:t xml:space="preserve"> </w:t>
      </w:r>
      <w:r w:rsidR="00B8256A">
        <w:t xml:space="preserve">With the ammonia solution, because the experiences would be different in the case of aluminium ion and </w:t>
      </w:r>
      <w:r w:rsidR="00D75D08">
        <w:t>zinc ion containing solutions to</w:t>
      </w:r>
      <w:r w:rsidR="00B8256A">
        <w:t>o.</w:t>
      </w:r>
    </w:p>
    <w:p w:rsidR="00A2661F" w:rsidRPr="005D18FD" w:rsidRDefault="00A2661F" w:rsidP="00A2661F">
      <w:pPr>
        <w:spacing w:after="0" w:line="240" w:lineRule="auto"/>
      </w:pPr>
      <w:r w:rsidRPr="005D18FD">
        <w:t>Marks: 1</w:t>
      </w:r>
    </w:p>
    <w:p w:rsidR="00A2661F" w:rsidRPr="005D18FD" w:rsidRDefault="00A2661F" w:rsidP="00A2661F">
      <w:pPr>
        <w:spacing w:after="0" w:line="240" w:lineRule="auto"/>
      </w:pPr>
      <w:r w:rsidRPr="005D18FD">
        <w:t>In any other case. Marks: 0</w:t>
      </w:r>
    </w:p>
    <w:p w:rsidR="00A2661F" w:rsidRDefault="00A2661F" w:rsidP="00A2661F">
      <w:pPr>
        <w:spacing w:after="0" w:line="240" w:lineRule="auto"/>
      </w:pPr>
      <w:r w:rsidRPr="005D18FD">
        <w:t>1 item: higher order cognitive skills (EDS task)</w:t>
      </w:r>
    </w:p>
    <w:p w:rsidR="00A2661F" w:rsidRDefault="00A2661F" w:rsidP="00A2661F">
      <w:pPr>
        <w:spacing w:after="0" w:line="240" w:lineRule="auto"/>
      </w:pPr>
    </w:p>
    <w:p w:rsidR="00A2661F" w:rsidRPr="001171B8" w:rsidRDefault="00A2661F" w:rsidP="00A2661F">
      <w:pPr>
        <w:spacing w:after="0" w:line="240" w:lineRule="auto"/>
      </w:pPr>
      <w:r w:rsidRPr="001171B8">
        <w:t>Column ‘</w:t>
      </w:r>
      <w:r>
        <w:t>BG</w:t>
      </w:r>
      <w:r w:rsidRPr="001171B8">
        <w:t xml:space="preserve">’ (task </w:t>
      </w:r>
      <w:r>
        <w:t>7.c</w:t>
      </w:r>
      <w:r w:rsidRPr="001171B8">
        <w:t>)</w:t>
      </w:r>
    </w:p>
    <w:p w:rsidR="00676C55" w:rsidRDefault="00676C55" w:rsidP="00676C55">
      <w:pPr>
        <w:spacing w:after="0" w:line="240" w:lineRule="auto"/>
      </w:pPr>
      <w:r w:rsidRPr="00F42CAD">
        <w:t xml:space="preserve">Alternative answer I.: </w:t>
      </w:r>
      <w:r>
        <w:t xml:space="preserve">First only a little and then a lot (of </w:t>
      </w:r>
      <w:r w:rsidR="00DF7F6A">
        <w:t xml:space="preserve">the </w:t>
      </w:r>
      <w:r>
        <w:t>ammonia solution).</w:t>
      </w:r>
    </w:p>
    <w:p w:rsidR="00676C55" w:rsidRDefault="00676C55" w:rsidP="00676C55">
      <w:pPr>
        <w:spacing w:after="0" w:line="240" w:lineRule="auto"/>
      </w:pPr>
      <w:r w:rsidRPr="00F42CAD">
        <w:t xml:space="preserve">Alternative answer </w:t>
      </w:r>
      <w:proofErr w:type="gramStart"/>
      <w:r>
        <w:t>I</w:t>
      </w:r>
      <w:r w:rsidRPr="00F42CAD">
        <w:t>I.:</w:t>
      </w:r>
      <w:proofErr w:type="gramEnd"/>
      <w:r w:rsidRPr="00F42CAD">
        <w:t xml:space="preserve"> </w:t>
      </w:r>
      <w:r>
        <w:t xml:space="preserve">Drop by drop (or in small quantities (of </w:t>
      </w:r>
      <w:r w:rsidR="00DF7F6A">
        <w:t xml:space="preserve">the </w:t>
      </w:r>
      <w:r>
        <w:t>ammonia solution).</w:t>
      </w:r>
    </w:p>
    <w:p w:rsidR="00A2661F" w:rsidRPr="005D18FD" w:rsidRDefault="00A2661F" w:rsidP="00676C55">
      <w:pPr>
        <w:spacing w:after="0" w:line="240" w:lineRule="auto"/>
      </w:pPr>
      <w:r w:rsidRPr="005D18FD">
        <w:t>Marks: 1</w:t>
      </w:r>
    </w:p>
    <w:p w:rsidR="00A2661F" w:rsidRPr="005D18FD" w:rsidRDefault="00A2661F" w:rsidP="00A2661F">
      <w:pPr>
        <w:spacing w:after="0" w:line="240" w:lineRule="auto"/>
      </w:pPr>
      <w:r w:rsidRPr="005D18FD">
        <w:t>In any other case. Marks: 0</w:t>
      </w:r>
    </w:p>
    <w:p w:rsidR="00A2661F" w:rsidRDefault="00A2661F" w:rsidP="00A2661F">
      <w:pPr>
        <w:spacing w:after="0" w:line="240" w:lineRule="auto"/>
      </w:pPr>
      <w:r w:rsidRPr="005D18FD">
        <w:t>1 item: higher order cognitive skills (EDS task)</w:t>
      </w:r>
    </w:p>
    <w:p w:rsidR="00A2661F" w:rsidRDefault="00A2661F" w:rsidP="00A2661F">
      <w:pPr>
        <w:spacing w:after="0" w:line="240" w:lineRule="auto"/>
      </w:pPr>
    </w:p>
    <w:p w:rsidR="00A2661F" w:rsidRPr="001171B8" w:rsidRDefault="00A2661F" w:rsidP="00A2661F">
      <w:pPr>
        <w:spacing w:after="0" w:line="240" w:lineRule="auto"/>
      </w:pPr>
      <w:r w:rsidRPr="001171B8">
        <w:t>Column ‘</w:t>
      </w:r>
      <w:r>
        <w:t>BH</w:t>
      </w:r>
      <w:r w:rsidRPr="001171B8">
        <w:t xml:space="preserve">’ (task </w:t>
      </w:r>
      <w:r>
        <w:t>7.d</w:t>
      </w:r>
      <w:r w:rsidRPr="001171B8">
        <w:t>)</w:t>
      </w:r>
    </w:p>
    <w:p w:rsidR="00A2661F" w:rsidRPr="005D18FD" w:rsidRDefault="00E07A23" w:rsidP="00A2661F">
      <w:pPr>
        <w:spacing w:after="0" w:line="240" w:lineRule="auto"/>
      </w:pPr>
      <w:r>
        <w:t xml:space="preserve">White precipitate would form that would not be dissolved in the excess of ammonia solution. </w:t>
      </w:r>
      <w:r w:rsidR="00A2661F" w:rsidRPr="005D18FD">
        <w:t>Marks: 1</w:t>
      </w:r>
    </w:p>
    <w:p w:rsidR="00A2661F" w:rsidRPr="005D18FD" w:rsidRDefault="00A2661F" w:rsidP="00A2661F">
      <w:pPr>
        <w:spacing w:after="0" w:line="240" w:lineRule="auto"/>
      </w:pPr>
      <w:r w:rsidRPr="005D18FD">
        <w:t>In any other case. Marks: 0</w:t>
      </w:r>
    </w:p>
    <w:p w:rsidR="00A2661F" w:rsidRPr="00810ADD" w:rsidRDefault="00A2661F" w:rsidP="00A2661F">
      <w:pPr>
        <w:spacing w:after="0" w:line="240" w:lineRule="auto"/>
      </w:pPr>
      <w:r w:rsidRPr="005D18FD">
        <w:t xml:space="preserve">1 </w:t>
      </w:r>
      <w:r w:rsidRPr="00810ADD">
        <w:t>item: higher order cognitive skills (EDS task)</w:t>
      </w:r>
    </w:p>
    <w:p w:rsidR="00E046CB" w:rsidRPr="00810ADD" w:rsidRDefault="00E046CB" w:rsidP="00E046CB">
      <w:pPr>
        <w:spacing w:after="0" w:line="240" w:lineRule="auto"/>
      </w:pPr>
    </w:p>
    <w:p w:rsidR="00E046CB" w:rsidRPr="00810ADD" w:rsidRDefault="00E046CB" w:rsidP="00E046CB">
      <w:pPr>
        <w:spacing w:after="0" w:line="240" w:lineRule="auto"/>
      </w:pPr>
      <w:r w:rsidRPr="00810ADD">
        <w:t>Column ‘</w:t>
      </w:r>
      <w:r w:rsidR="00820DE7" w:rsidRPr="00810ADD">
        <w:t>BI</w:t>
      </w:r>
      <w:r w:rsidRPr="00810ADD">
        <w:t>’</w:t>
      </w:r>
    </w:p>
    <w:p w:rsidR="00E046CB" w:rsidRPr="00810ADD" w:rsidRDefault="00E046CB" w:rsidP="00E046CB">
      <w:pPr>
        <w:spacing w:after="0" w:line="240" w:lineRule="auto"/>
      </w:pPr>
      <w:r w:rsidRPr="00810ADD">
        <w:t>The student’s end-of-semester grade in chemistry.</w:t>
      </w:r>
    </w:p>
    <w:p w:rsidR="00E046CB" w:rsidRPr="00810ADD" w:rsidRDefault="00E046CB" w:rsidP="00E046CB">
      <w:pPr>
        <w:spacing w:after="0" w:line="240" w:lineRule="auto"/>
      </w:pPr>
    </w:p>
    <w:p w:rsidR="00E046CB" w:rsidRPr="00810ADD" w:rsidRDefault="00E046CB" w:rsidP="00E046CB">
      <w:pPr>
        <w:spacing w:after="0" w:line="240" w:lineRule="auto"/>
      </w:pPr>
      <w:r w:rsidRPr="00810ADD">
        <w:t>Column ‘</w:t>
      </w:r>
      <w:r w:rsidR="00820DE7" w:rsidRPr="00810ADD">
        <w:t>BJ</w:t>
      </w:r>
      <w:r w:rsidRPr="00810ADD">
        <w:t>’</w:t>
      </w:r>
    </w:p>
    <w:p w:rsidR="00E046CB" w:rsidRPr="00820DE7" w:rsidRDefault="00E046CB" w:rsidP="00E046CB">
      <w:pPr>
        <w:spacing w:after="0" w:line="240" w:lineRule="auto"/>
      </w:pPr>
      <w:r w:rsidRPr="00810ADD">
        <w:t xml:space="preserve">Insert </w:t>
      </w:r>
      <w:r w:rsidRPr="00820DE7">
        <w:t>the number circled by the student.</w:t>
      </w:r>
    </w:p>
    <w:p w:rsidR="00E046CB" w:rsidRPr="00820DE7" w:rsidRDefault="00E046CB" w:rsidP="00E046CB">
      <w:pPr>
        <w:spacing w:after="0" w:line="240" w:lineRule="auto"/>
      </w:pPr>
    </w:p>
    <w:p w:rsidR="00E046CB" w:rsidRPr="00820DE7" w:rsidRDefault="00E046CB" w:rsidP="00E046CB">
      <w:pPr>
        <w:spacing w:after="0" w:line="240" w:lineRule="auto"/>
      </w:pPr>
      <w:r w:rsidRPr="00820DE7">
        <w:t>Column ‘</w:t>
      </w:r>
      <w:r w:rsidR="00820DE7" w:rsidRPr="00820DE7">
        <w:t>BK</w:t>
      </w:r>
      <w:r w:rsidRPr="00820DE7">
        <w:t>’</w:t>
      </w:r>
    </w:p>
    <w:p w:rsidR="00E046CB" w:rsidRPr="00820DE7" w:rsidRDefault="00E046CB" w:rsidP="00E046CB">
      <w:pPr>
        <w:spacing w:after="0" w:line="240" w:lineRule="auto"/>
      </w:pPr>
      <w:r w:rsidRPr="00820DE7">
        <w:t>Insert the number circled by the student.</w:t>
      </w:r>
    </w:p>
    <w:p w:rsidR="00E046CB" w:rsidRPr="00820DE7" w:rsidRDefault="00E046CB" w:rsidP="00E046CB">
      <w:pPr>
        <w:spacing w:after="0" w:line="240" w:lineRule="auto"/>
      </w:pPr>
    </w:p>
    <w:p w:rsidR="00E046CB" w:rsidRPr="00820DE7" w:rsidRDefault="00E046CB" w:rsidP="00E046CB">
      <w:pPr>
        <w:spacing w:after="0" w:line="240" w:lineRule="auto"/>
      </w:pPr>
      <w:r w:rsidRPr="00820DE7">
        <w:t>Column ‘</w:t>
      </w:r>
      <w:r w:rsidR="00820DE7" w:rsidRPr="00820DE7">
        <w:t>BL</w:t>
      </w:r>
      <w:r w:rsidRPr="00820DE7">
        <w:t>’</w:t>
      </w:r>
    </w:p>
    <w:p w:rsidR="00E046CB" w:rsidRPr="00820DE7" w:rsidRDefault="00E046CB" w:rsidP="00E046CB">
      <w:pPr>
        <w:spacing w:after="0" w:line="240" w:lineRule="auto"/>
      </w:pPr>
      <w:r w:rsidRPr="00820DE7">
        <w:t>Insert the number circled by the student.</w:t>
      </w:r>
    </w:p>
    <w:p w:rsidR="00820DE7" w:rsidRPr="00820DE7" w:rsidRDefault="00820DE7" w:rsidP="00E046CB">
      <w:pPr>
        <w:spacing w:after="0" w:line="240" w:lineRule="auto"/>
      </w:pPr>
    </w:p>
    <w:p w:rsidR="00820DE7" w:rsidRPr="00820DE7" w:rsidRDefault="00820DE7" w:rsidP="00820DE7">
      <w:pPr>
        <w:spacing w:after="0" w:line="240" w:lineRule="auto"/>
      </w:pPr>
      <w:r w:rsidRPr="00820DE7">
        <w:t>Column ‘BM’</w:t>
      </w:r>
    </w:p>
    <w:p w:rsidR="00E046CB" w:rsidRPr="00810ADD" w:rsidRDefault="00820DE7" w:rsidP="00E046CB">
      <w:pPr>
        <w:spacing w:after="0" w:line="240" w:lineRule="auto"/>
      </w:pPr>
      <w:r w:rsidRPr="00820DE7">
        <w:t>Insert the number circled by the student.</w:t>
      </w:r>
    </w:p>
    <w:p w:rsidR="00E046CB" w:rsidRPr="00810ADD" w:rsidRDefault="00E046CB" w:rsidP="002534F7">
      <w:pPr>
        <w:spacing w:after="0" w:line="240" w:lineRule="auto"/>
      </w:pPr>
    </w:p>
    <w:p w:rsidR="00D97033" w:rsidRPr="00B279B2" w:rsidRDefault="00E046CB" w:rsidP="00B279B2">
      <w:pPr>
        <w:spacing w:after="0" w:line="240" w:lineRule="auto"/>
        <w:jc w:val="center"/>
        <w:rPr>
          <w:color w:val="000000" w:themeColor="text1"/>
        </w:rPr>
      </w:pPr>
      <w:r w:rsidRPr="00043F3D">
        <w:rPr>
          <w:color w:val="000000" w:themeColor="text1"/>
        </w:rPr>
        <w:t xml:space="preserve">END OF EVALUATION OF THE TEST </w:t>
      </w:r>
      <w:r w:rsidR="00580CBB">
        <w:rPr>
          <w:color w:val="000000" w:themeColor="text1"/>
        </w:rPr>
        <w:t>2</w:t>
      </w:r>
      <w:bookmarkStart w:id="4" w:name="_GoBack"/>
      <w:bookmarkEnd w:id="4"/>
    </w:p>
    <w:sectPr w:rsidR="00D97033" w:rsidRPr="00B2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91F"/>
    <w:multiLevelType w:val="hybridMultilevel"/>
    <w:tmpl w:val="E9E82696"/>
    <w:lvl w:ilvl="0" w:tplc="39DC166E"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1866270"/>
    <w:multiLevelType w:val="hybridMultilevel"/>
    <w:tmpl w:val="AB72BA00"/>
    <w:lvl w:ilvl="0" w:tplc="E130A3B4"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33C11"/>
    <w:multiLevelType w:val="hybridMultilevel"/>
    <w:tmpl w:val="38046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A069F"/>
    <w:multiLevelType w:val="hybridMultilevel"/>
    <w:tmpl w:val="2C6EE4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B"/>
    <w:rsid w:val="000629C2"/>
    <w:rsid w:val="00103E2C"/>
    <w:rsid w:val="001171B8"/>
    <w:rsid w:val="00180B23"/>
    <w:rsid w:val="001D5447"/>
    <w:rsid w:val="001D6322"/>
    <w:rsid w:val="002031EC"/>
    <w:rsid w:val="002534F7"/>
    <w:rsid w:val="00294004"/>
    <w:rsid w:val="002B79AE"/>
    <w:rsid w:val="002D577C"/>
    <w:rsid w:val="002F0D35"/>
    <w:rsid w:val="002F6EF8"/>
    <w:rsid w:val="003009E9"/>
    <w:rsid w:val="003C74DB"/>
    <w:rsid w:val="003E473C"/>
    <w:rsid w:val="003F37C8"/>
    <w:rsid w:val="00404B29"/>
    <w:rsid w:val="004B7EE9"/>
    <w:rsid w:val="004B7F13"/>
    <w:rsid w:val="004D0BC3"/>
    <w:rsid w:val="0052280C"/>
    <w:rsid w:val="00540922"/>
    <w:rsid w:val="00542E1F"/>
    <w:rsid w:val="00580CBB"/>
    <w:rsid w:val="005D18FD"/>
    <w:rsid w:val="005E0969"/>
    <w:rsid w:val="006225A1"/>
    <w:rsid w:val="00653902"/>
    <w:rsid w:val="00666396"/>
    <w:rsid w:val="00676C55"/>
    <w:rsid w:val="006861B0"/>
    <w:rsid w:val="006D6453"/>
    <w:rsid w:val="006F3DA5"/>
    <w:rsid w:val="006F4601"/>
    <w:rsid w:val="00755A40"/>
    <w:rsid w:val="00810ADD"/>
    <w:rsid w:val="00820DE7"/>
    <w:rsid w:val="008D5508"/>
    <w:rsid w:val="00A2661F"/>
    <w:rsid w:val="00A3430D"/>
    <w:rsid w:val="00AD10DD"/>
    <w:rsid w:val="00B279B2"/>
    <w:rsid w:val="00B312B8"/>
    <w:rsid w:val="00B52C8D"/>
    <w:rsid w:val="00B63551"/>
    <w:rsid w:val="00B64F2D"/>
    <w:rsid w:val="00B8256A"/>
    <w:rsid w:val="00B90065"/>
    <w:rsid w:val="00BB2313"/>
    <w:rsid w:val="00BF4582"/>
    <w:rsid w:val="00C15A4E"/>
    <w:rsid w:val="00C308E2"/>
    <w:rsid w:val="00C951FB"/>
    <w:rsid w:val="00CB5896"/>
    <w:rsid w:val="00CB7D65"/>
    <w:rsid w:val="00CD48AB"/>
    <w:rsid w:val="00CE09EB"/>
    <w:rsid w:val="00CE5B7C"/>
    <w:rsid w:val="00CE6A10"/>
    <w:rsid w:val="00D01BE1"/>
    <w:rsid w:val="00D2521B"/>
    <w:rsid w:val="00D30436"/>
    <w:rsid w:val="00D37EC8"/>
    <w:rsid w:val="00D40558"/>
    <w:rsid w:val="00D75D08"/>
    <w:rsid w:val="00D97033"/>
    <w:rsid w:val="00DF7F6A"/>
    <w:rsid w:val="00E046CB"/>
    <w:rsid w:val="00E07A23"/>
    <w:rsid w:val="00E4278D"/>
    <w:rsid w:val="00E57AFE"/>
    <w:rsid w:val="00E829F3"/>
    <w:rsid w:val="00E86426"/>
    <w:rsid w:val="00EE48F1"/>
    <w:rsid w:val="00F04DBD"/>
    <w:rsid w:val="00F42CAD"/>
    <w:rsid w:val="00F64670"/>
    <w:rsid w:val="00FC5CBB"/>
    <w:rsid w:val="00FF2B3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65A5-00FD-4BE2-B37D-DE757D3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046CB"/>
    <w:pPr>
      <w:spacing w:after="200" w:line="276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SCB02ArticleText">
    <w:name w:val="RSC B02 Article Text"/>
    <w:basedOn w:val="Norml"/>
    <w:link w:val="RSCB02ArticleTextChar"/>
    <w:qFormat/>
    <w:rsid w:val="00E046CB"/>
    <w:pPr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Bekezdsalapbettpusa"/>
    <w:link w:val="RSCB02ArticleText"/>
    <w:rsid w:val="00E046CB"/>
    <w:rPr>
      <w:rFonts w:cs="Times New Roman"/>
      <w:w w:val="108"/>
      <w:sz w:val="18"/>
      <w:szCs w:val="18"/>
      <w:lang w:val="en-GB"/>
    </w:rPr>
  </w:style>
  <w:style w:type="paragraph" w:customStyle="1" w:styleId="RSCR02References">
    <w:name w:val="RSC R02 References"/>
    <w:basedOn w:val="RSCB02ArticleText"/>
    <w:link w:val="RSCR02ReferencesChar"/>
    <w:qFormat/>
    <w:rsid w:val="00E046CB"/>
    <w:pPr>
      <w:numPr>
        <w:numId w:val="1"/>
      </w:numPr>
      <w:spacing w:line="200" w:lineRule="exact"/>
      <w:ind w:left="284" w:hanging="284"/>
    </w:pPr>
    <w:rPr>
      <w:w w:val="105"/>
    </w:rPr>
  </w:style>
  <w:style w:type="character" w:customStyle="1" w:styleId="RSCR02ReferencesChar">
    <w:name w:val="RSC R02 References Char"/>
    <w:basedOn w:val="Bekezdsalapbettpusa"/>
    <w:link w:val="RSCR02References"/>
    <w:rsid w:val="00E046CB"/>
    <w:rPr>
      <w:rFonts w:cs="Times New Roman"/>
      <w:w w:val="105"/>
      <w:sz w:val="18"/>
      <w:szCs w:val="18"/>
      <w:lang w:val="en-GB"/>
    </w:rPr>
  </w:style>
  <w:style w:type="paragraph" w:customStyle="1" w:styleId="RSCB04AHeadingSection">
    <w:name w:val="RSC B04 A Heading (Section)"/>
    <w:basedOn w:val="Norml"/>
    <w:link w:val="RSCB04AHeadingSectionChar"/>
    <w:qFormat/>
    <w:rsid w:val="00E046CB"/>
    <w:pPr>
      <w:spacing w:before="400" w:after="80" w:line="240" w:lineRule="auto"/>
    </w:pPr>
    <w:rPr>
      <w:b/>
      <w:sz w:val="24"/>
    </w:rPr>
  </w:style>
  <w:style w:type="character" w:customStyle="1" w:styleId="RSCB04AHeadingSectionChar">
    <w:name w:val="RSC B04 A Heading (Section) Char"/>
    <w:basedOn w:val="Bekezdsalapbettpusa"/>
    <w:link w:val="RSCB04AHeadingSection"/>
    <w:rsid w:val="00E046CB"/>
    <w:rPr>
      <w:b/>
      <w:sz w:val="24"/>
      <w:lang w:val="en-GB"/>
    </w:rPr>
  </w:style>
  <w:style w:type="paragraph" w:styleId="Listaszerbekezds">
    <w:name w:val="List Paragraph"/>
    <w:basedOn w:val="Norml"/>
    <w:uiPriority w:val="34"/>
    <w:qFormat/>
    <w:rsid w:val="00E046CB"/>
    <w:pPr>
      <w:ind w:left="720"/>
      <w:contextualSpacing/>
    </w:pPr>
  </w:style>
  <w:style w:type="table" w:styleId="Rcsostblzat">
    <w:name w:val="Table Grid"/>
    <w:basedOn w:val="Normltblzat"/>
    <w:uiPriority w:val="39"/>
    <w:rsid w:val="005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se">
    <w:name w:val="sense"/>
    <w:basedOn w:val="Bekezdsalapbettpusa"/>
    <w:rsid w:val="00BB2313"/>
  </w:style>
  <w:style w:type="character" w:styleId="Hiperhivatkozs">
    <w:name w:val="Hyperlink"/>
    <w:basedOn w:val="Bekezdsalapbettpusa"/>
    <w:uiPriority w:val="99"/>
    <w:semiHidden/>
    <w:unhideWhenUsed/>
    <w:rsid w:val="00BB2313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D01BE1"/>
    <w:pPr>
      <w:spacing w:after="160"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01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2021</Words>
  <Characters>13945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Szalay</dc:creator>
  <cp:keywords/>
  <dc:description/>
  <cp:lastModifiedBy>Szalay Luca</cp:lastModifiedBy>
  <cp:revision>28</cp:revision>
  <dcterms:created xsi:type="dcterms:W3CDTF">2020-07-10T11:11:00Z</dcterms:created>
  <dcterms:modified xsi:type="dcterms:W3CDTF">2020-07-18T03:54:00Z</dcterms:modified>
</cp:coreProperties>
</file>