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086CF" w14:textId="6F256E86" w:rsidR="00913869" w:rsidRPr="00B25EFE" w:rsidRDefault="008251D7" w:rsidP="008251D7">
      <w:pPr>
        <w:spacing w:after="0" w:line="240" w:lineRule="auto"/>
        <w:jc w:val="center"/>
        <w:rPr>
          <w:b/>
          <w:sz w:val="20"/>
          <w:szCs w:val="20"/>
        </w:rPr>
      </w:pPr>
      <w:r w:rsidRPr="00B25EFE">
        <w:rPr>
          <w:b/>
          <w:sz w:val="20"/>
          <w:szCs w:val="20"/>
        </w:rPr>
        <w:t xml:space="preserve">1. feladatlap: </w:t>
      </w:r>
      <w:r w:rsidR="00913869" w:rsidRPr="00B25EFE">
        <w:rPr>
          <w:b/>
          <w:sz w:val="20"/>
          <w:szCs w:val="20"/>
        </w:rPr>
        <w:t xml:space="preserve">A mi világunk </w:t>
      </w:r>
      <w:r w:rsidR="008D7837">
        <w:rPr>
          <w:b/>
          <w:sz w:val="20"/>
          <w:szCs w:val="20"/>
        </w:rPr>
        <w:t xml:space="preserve">– </w:t>
      </w:r>
      <w:r w:rsidR="00913869" w:rsidRPr="00B25EFE">
        <w:rPr>
          <w:b/>
          <w:sz w:val="20"/>
          <w:szCs w:val="20"/>
        </w:rPr>
        <w:t>a</w:t>
      </w:r>
      <w:r w:rsidR="008D7837">
        <w:rPr>
          <w:b/>
          <w:sz w:val="20"/>
          <w:szCs w:val="20"/>
        </w:rPr>
        <w:t xml:space="preserve"> </w:t>
      </w:r>
      <w:r w:rsidR="00913869" w:rsidRPr="00B25EFE">
        <w:rPr>
          <w:b/>
          <w:sz w:val="20"/>
          <w:szCs w:val="20"/>
        </w:rPr>
        <w:t>részecskék világa</w:t>
      </w:r>
    </w:p>
    <w:p w14:paraId="22B55EEB" w14:textId="77777777" w:rsidR="008251D7" w:rsidRDefault="008251D7" w:rsidP="008251D7">
      <w:pPr>
        <w:spacing w:after="0" w:line="240" w:lineRule="auto"/>
        <w:jc w:val="center"/>
        <w:rPr>
          <w:b/>
          <w:sz w:val="20"/>
          <w:szCs w:val="20"/>
        </w:rPr>
      </w:pPr>
    </w:p>
    <w:p w14:paraId="0A38E366" w14:textId="43786DC3" w:rsidR="008D7837" w:rsidRDefault="008D7837" w:rsidP="008251D7">
      <w:pPr>
        <w:spacing w:after="0" w:line="240" w:lineRule="auto"/>
        <w:jc w:val="center"/>
        <w:rPr>
          <w:b/>
          <w:sz w:val="20"/>
          <w:szCs w:val="20"/>
        </w:rPr>
      </w:pPr>
      <w:r w:rsidRPr="00B25EFE">
        <w:rPr>
          <w:b/>
          <w:sz w:val="20"/>
          <w:szCs w:val="20"/>
        </w:rPr>
        <w:t>Módszertani útmutató</w:t>
      </w:r>
    </w:p>
    <w:p w14:paraId="7E17A408" w14:textId="77777777" w:rsidR="008D7837" w:rsidRPr="00B25EFE" w:rsidRDefault="008D7837" w:rsidP="008251D7">
      <w:pPr>
        <w:spacing w:after="0" w:line="240" w:lineRule="auto"/>
        <w:jc w:val="center"/>
        <w:rPr>
          <w:b/>
          <w:sz w:val="20"/>
          <w:szCs w:val="20"/>
        </w:rPr>
      </w:pPr>
    </w:p>
    <w:p w14:paraId="13193CFF" w14:textId="5A7CDCD2" w:rsidR="009C3654" w:rsidRPr="00B25EFE" w:rsidRDefault="009C3654" w:rsidP="0028708B">
      <w:pPr>
        <w:spacing w:after="0" w:line="240" w:lineRule="auto"/>
        <w:jc w:val="both"/>
        <w:rPr>
          <w:sz w:val="20"/>
          <w:szCs w:val="20"/>
        </w:rPr>
      </w:pPr>
      <w:r w:rsidRPr="00B25EFE">
        <w:rPr>
          <w:b/>
          <w:sz w:val="20"/>
          <w:szCs w:val="20"/>
        </w:rPr>
        <w:t>1. Téma:</w:t>
      </w:r>
      <w:r w:rsidRPr="00B25EFE">
        <w:rPr>
          <w:sz w:val="20"/>
          <w:szCs w:val="20"/>
        </w:rPr>
        <w:t xml:space="preserve"> Az anyag részecske</w:t>
      </w:r>
      <w:r w:rsidR="009529C1" w:rsidRPr="00B25EFE">
        <w:rPr>
          <w:sz w:val="20"/>
          <w:szCs w:val="20"/>
        </w:rPr>
        <w:t>modellje</w:t>
      </w:r>
    </w:p>
    <w:p w14:paraId="14714679" w14:textId="77777777" w:rsidR="008251D7" w:rsidRPr="00B25EFE" w:rsidRDefault="008251D7" w:rsidP="0028708B">
      <w:pPr>
        <w:spacing w:after="0" w:line="240" w:lineRule="auto"/>
        <w:jc w:val="both"/>
        <w:rPr>
          <w:sz w:val="20"/>
          <w:szCs w:val="20"/>
        </w:rPr>
      </w:pPr>
    </w:p>
    <w:p w14:paraId="3824E329" w14:textId="7520C16D" w:rsidR="009C3654" w:rsidRPr="00B25EFE" w:rsidRDefault="009C3654" w:rsidP="0028708B">
      <w:pPr>
        <w:spacing w:after="0" w:line="240" w:lineRule="auto"/>
        <w:jc w:val="both"/>
        <w:rPr>
          <w:sz w:val="20"/>
          <w:szCs w:val="20"/>
        </w:rPr>
      </w:pPr>
      <w:r w:rsidRPr="00B25EFE">
        <w:rPr>
          <w:b/>
          <w:sz w:val="20"/>
          <w:szCs w:val="20"/>
        </w:rPr>
        <w:t xml:space="preserve">2. </w:t>
      </w:r>
      <w:r w:rsidR="003A1383" w:rsidRPr="00B25EFE">
        <w:rPr>
          <w:b/>
          <w:sz w:val="20"/>
          <w:szCs w:val="20"/>
        </w:rPr>
        <w:t>Felhasználás</w:t>
      </w:r>
      <w:r w:rsidRPr="00B25EFE">
        <w:rPr>
          <w:b/>
          <w:sz w:val="20"/>
          <w:szCs w:val="20"/>
        </w:rPr>
        <w:t>:</w:t>
      </w:r>
      <w:r w:rsidRPr="00B25EFE">
        <w:rPr>
          <w:sz w:val="20"/>
          <w:szCs w:val="20"/>
        </w:rPr>
        <w:t xml:space="preserve"> 7. osztály</w:t>
      </w:r>
      <w:r w:rsidR="003A1383" w:rsidRPr="00B25EFE">
        <w:rPr>
          <w:sz w:val="20"/>
          <w:szCs w:val="20"/>
        </w:rPr>
        <w:t>, 45 perces tanóra</w:t>
      </w:r>
    </w:p>
    <w:p w14:paraId="5A2F1682" w14:textId="77777777" w:rsidR="008251D7" w:rsidRPr="00B25EFE" w:rsidRDefault="008251D7" w:rsidP="0028708B">
      <w:pPr>
        <w:spacing w:after="0" w:line="240" w:lineRule="auto"/>
        <w:jc w:val="both"/>
        <w:rPr>
          <w:sz w:val="20"/>
          <w:szCs w:val="20"/>
        </w:rPr>
      </w:pPr>
    </w:p>
    <w:p w14:paraId="2A55B19F" w14:textId="653E46C9" w:rsidR="00913869" w:rsidRPr="00B25EFE" w:rsidRDefault="009C3654" w:rsidP="0028708B">
      <w:pPr>
        <w:spacing w:after="0" w:line="240" w:lineRule="auto"/>
        <w:jc w:val="both"/>
        <w:rPr>
          <w:b/>
          <w:sz w:val="20"/>
          <w:szCs w:val="20"/>
        </w:rPr>
      </w:pPr>
      <w:r w:rsidRPr="00B25EFE">
        <w:rPr>
          <w:b/>
          <w:sz w:val="20"/>
          <w:szCs w:val="20"/>
        </w:rPr>
        <w:t>3. Szükséges előzetes ismeretek:</w:t>
      </w:r>
    </w:p>
    <w:p w14:paraId="2BE3A58D" w14:textId="56A839CD" w:rsidR="009C3654" w:rsidRPr="00B25EFE" w:rsidRDefault="009C3654" w:rsidP="0028708B">
      <w:pPr>
        <w:pStyle w:val="Listaszerbekezds"/>
        <w:numPr>
          <w:ilvl w:val="0"/>
          <w:numId w:val="19"/>
        </w:numPr>
        <w:spacing w:after="0" w:line="240" w:lineRule="auto"/>
        <w:jc w:val="both"/>
        <w:rPr>
          <w:sz w:val="20"/>
          <w:szCs w:val="20"/>
        </w:rPr>
      </w:pPr>
      <w:r w:rsidRPr="00B25EFE">
        <w:rPr>
          <w:sz w:val="20"/>
          <w:szCs w:val="20"/>
        </w:rPr>
        <w:t>Az anyag részecsketermészete</w:t>
      </w:r>
      <w:r w:rsidR="008C6B12">
        <w:rPr>
          <w:sz w:val="20"/>
          <w:szCs w:val="20"/>
        </w:rPr>
        <w:t>.</w:t>
      </w:r>
    </w:p>
    <w:p w14:paraId="3ABAB324" w14:textId="462FBB60" w:rsidR="009C3654" w:rsidRPr="00B25EFE" w:rsidRDefault="00EF10B3" w:rsidP="0028708B">
      <w:pPr>
        <w:pStyle w:val="Listaszerbekezds"/>
        <w:numPr>
          <w:ilvl w:val="0"/>
          <w:numId w:val="19"/>
        </w:numPr>
        <w:spacing w:after="0" w:line="240" w:lineRule="auto"/>
        <w:jc w:val="both"/>
        <w:rPr>
          <w:sz w:val="20"/>
          <w:szCs w:val="20"/>
        </w:rPr>
      </w:pPr>
      <w:r w:rsidRPr="00B25EFE">
        <w:rPr>
          <w:sz w:val="20"/>
          <w:szCs w:val="20"/>
        </w:rPr>
        <w:t>A h</w:t>
      </w:r>
      <w:r w:rsidR="009C3654" w:rsidRPr="00B25EFE">
        <w:rPr>
          <w:sz w:val="20"/>
          <w:szCs w:val="20"/>
        </w:rPr>
        <w:t xml:space="preserve">osszúság, </w:t>
      </w:r>
      <w:r w:rsidRPr="00B25EFE">
        <w:rPr>
          <w:sz w:val="20"/>
          <w:szCs w:val="20"/>
        </w:rPr>
        <w:t xml:space="preserve">az </w:t>
      </w:r>
      <w:r w:rsidR="009C3654" w:rsidRPr="00B25EFE">
        <w:rPr>
          <w:sz w:val="20"/>
          <w:szCs w:val="20"/>
        </w:rPr>
        <w:t xml:space="preserve">idő és </w:t>
      </w:r>
      <w:r w:rsidRPr="00B25EFE">
        <w:rPr>
          <w:sz w:val="20"/>
          <w:szCs w:val="20"/>
        </w:rPr>
        <w:t xml:space="preserve">a </w:t>
      </w:r>
      <w:r w:rsidR="009C3654" w:rsidRPr="00B25EFE">
        <w:rPr>
          <w:sz w:val="20"/>
          <w:szCs w:val="20"/>
        </w:rPr>
        <w:t>hőmérséklet mérése</w:t>
      </w:r>
      <w:r w:rsidR="00C45224">
        <w:rPr>
          <w:sz w:val="20"/>
          <w:szCs w:val="20"/>
        </w:rPr>
        <w:t>, mértékegységeik és átváltásuk</w:t>
      </w:r>
      <w:r w:rsidR="008C6B12">
        <w:rPr>
          <w:sz w:val="20"/>
          <w:szCs w:val="20"/>
        </w:rPr>
        <w:t>.</w:t>
      </w:r>
    </w:p>
    <w:p w14:paraId="20EF7934" w14:textId="3AA84A98" w:rsidR="009C3654" w:rsidRPr="00C45224" w:rsidRDefault="009C3654" w:rsidP="0028708B">
      <w:pPr>
        <w:pStyle w:val="Listaszerbekezds"/>
        <w:numPr>
          <w:ilvl w:val="0"/>
          <w:numId w:val="19"/>
        </w:numPr>
        <w:spacing w:after="0" w:line="240" w:lineRule="auto"/>
        <w:jc w:val="both"/>
        <w:rPr>
          <w:b/>
          <w:sz w:val="20"/>
          <w:szCs w:val="20"/>
        </w:rPr>
      </w:pPr>
      <w:r w:rsidRPr="00B25EFE">
        <w:rPr>
          <w:sz w:val="20"/>
          <w:szCs w:val="20"/>
        </w:rPr>
        <w:t>Halmazállapotok</w:t>
      </w:r>
      <w:r w:rsidR="008C6B12">
        <w:rPr>
          <w:sz w:val="20"/>
          <w:szCs w:val="20"/>
        </w:rPr>
        <w:t>.</w:t>
      </w:r>
    </w:p>
    <w:p w14:paraId="65426A1B" w14:textId="798F3987" w:rsidR="00C45224" w:rsidRPr="00C45224" w:rsidRDefault="00C45224" w:rsidP="00C45224">
      <w:pPr>
        <w:pStyle w:val="Listaszerbekezds"/>
        <w:numPr>
          <w:ilvl w:val="0"/>
          <w:numId w:val="19"/>
        </w:numPr>
        <w:spacing w:after="0" w:line="240" w:lineRule="auto"/>
        <w:jc w:val="both"/>
        <w:rPr>
          <w:b/>
          <w:sz w:val="20"/>
          <w:szCs w:val="20"/>
        </w:rPr>
      </w:pPr>
      <w:r>
        <w:rPr>
          <w:sz w:val="20"/>
          <w:szCs w:val="20"/>
        </w:rPr>
        <w:t>Számtani átlag.</w:t>
      </w:r>
    </w:p>
    <w:p w14:paraId="5B7F5D68" w14:textId="77777777" w:rsidR="008251D7" w:rsidRPr="00B25EFE" w:rsidRDefault="008251D7" w:rsidP="0028708B">
      <w:pPr>
        <w:spacing w:after="0" w:line="240" w:lineRule="auto"/>
        <w:jc w:val="both"/>
        <w:rPr>
          <w:b/>
          <w:sz w:val="20"/>
          <w:szCs w:val="20"/>
        </w:rPr>
      </w:pPr>
    </w:p>
    <w:p w14:paraId="139CC369" w14:textId="60000C0F" w:rsidR="009C3654" w:rsidRPr="00B25EFE" w:rsidRDefault="00EF10B3" w:rsidP="0028708B">
      <w:pPr>
        <w:spacing w:after="0" w:line="240" w:lineRule="auto"/>
        <w:jc w:val="both"/>
        <w:rPr>
          <w:b/>
          <w:sz w:val="20"/>
          <w:szCs w:val="20"/>
        </w:rPr>
      </w:pPr>
      <w:r w:rsidRPr="00B25EFE">
        <w:rPr>
          <w:b/>
          <w:sz w:val="20"/>
          <w:szCs w:val="20"/>
        </w:rPr>
        <w:t>4. Célok:</w:t>
      </w:r>
    </w:p>
    <w:p w14:paraId="2C606D68" w14:textId="412520AB" w:rsidR="001B543F" w:rsidRPr="00B25EFE" w:rsidRDefault="001B543F" w:rsidP="0028708B">
      <w:pPr>
        <w:numPr>
          <w:ilvl w:val="0"/>
          <w:numId w:val="13"/>
        </w:numPr>
        <w:spacing w:after="0" w:line="240" w:lineRule="auto"/>
        <w:jc w:val="both"/>
        <w:rPr>
          <w:sz w:val="20"/>
          <w:szCs w:val="20"/>
        </w:rPr>
      </w:pPr>
      <w:r w:rsidRPr="00B25EFE">
        <w:rPr>
          <w:sz w:val="20"/>
          <w:szCs w:val="20"/>
        </w:rPr>
        <w:t xml:space="preserve">A </w:t>
      </w:r>
      <w:r w:rsidR="002D31C7" w:rsidRPr="00B25EFE">
        <w:rPr>
          <w:sz w:val="20"/>
          <w:szCs w:val="20"/>
        </w:rPr>
        <w:t xml:space="preserve">részecskemodell alkalmazása a </w:t>
      </w:r>
      <w:r w:rsidRPr="00B25EFE">
        <w:rPr>
          <w:sz w:val="20"/>
          <w:szCs w:val="20"/>
        </w:rPr>
        <w:t xml:space="preserve">különböző </w:t>
      </w:r>
      <w:r w:rsidR="002D31C7" w:rsidRPr="00B25EFE">
        <w:rPr>
          <w:sz w:val="20"/>
          <w:szCs w:val="20"/>
        </w:rPr>
        <w:t>halmazállapotok esetében</w:t>
      </w:r>
      <w:r w:rsidRPr="00B25EFE">
        <w:rPr>
          <w:sz w:val="20"/>
          <w:szCs w:val="20"/>
        </w:rPr>
        <w:t>.</w:t>
      </w:r>
    </w:p>
    <w:p w14:paraId="0A52052D" w14:textId="6D51AD82" w:rsidR="001B543F" w:rsidRPr="00B25EFE" w:rsidRDefault="001B543F" w:rsidP="0028708B">
      <w:pPr>
        <w:numPr>
          <w:ilvl w:val="0"/>
          <w:numId w:val="13"/>
        </w:numPr>
        <w:spacing w:after="0" w:line="240" w:lineRule="auto"/>
        <w:jc w:val="both"/>
        <w:rPr>
          <w:sz w:val="20"/>
          <w:szCs w:val="20"/>
        </w:rPr>
      </w:pPr>
      <w:r w:rsidRPr="00B25EFE">
        <w:rPr>
          <w:sz w:val="20"/>
          <w:szCs w:val="20"/>
        </w:rPr>
        <w:t>A diffúzió fog</w:t>
      </w:r>
      <w:r w:rsidR="00B7383B" w:rsidRPr="00B25EFE">
        <w:rPr>
          <w:sz w:val="20"/>
          <w:szCs w:val="20"/>
        </w:rPr>
        <w:t>almának előkészítése/bevezetése (a hétköznapi sebességfogalom kiterjesztése).</w:t>
      </w:r>
    </w:p>
    <w:p w14:paraId="079D5363" w14:textId="60BA6878" w:rsidR="001B543F" w:rsidRPr="00B25EFE" w:rsidRDefault="001B543F" w:rsidP="0028708B">
      <w:pPr>
        <w:numPr>
          <w:ilvl w:val="0"/>
          <w:numId w:val="13"/>
        </w:numPr>
        <w:spacing w:after="0" w:line="240" w:lineRule="auto"/>
        <w:jc w:val="both"/>
        <w:rPr>
          <w:sz w:val="20"/>
          <w:szCs w:val="20"/>
        </w:rPr>
      </w:pPr>
      <w:r w:rsidRPr="00B25EFE">
        <w:rPr>
          <w:sz w:val="20"/>
          <w:szCs w:val="20"/>
        </w:rPr>
        <w:t>A hőmé</w:t>
      </w:r>
      <w:r w:rsidR="00D46C4B" w:rsidRPr="00B25EFE">
        <w:rPr>
          <w:sz w:val="20"/>
          <w:szCs w:val="20"/>
        </w:rPr>
        <w:t>rséklet és a részecskék sebessége</w:t>
      </w:r>
      <w:r w:rsidR="000957D9" w:rsidRPr="00B25EFE">
        <w:rPr>
          <w:sz w:val="20"/>
          <w:szCs w:val="20"/>
        </w:rPr>
        <w:t xml:space="preserve"> </w:t>
      </w:r>
      <w:r w:rsidRPr="00B25EFE">
        <w:rPr>
          <w:sz w:val="20"/>
          <w:szCs w:val="20"/>
        </w:rPr>
        <w:t>közötti összefüggés felismerése.</w:t>
      </w:r>
    </w:p>
    <w:p w14:paraId="3994ADBE" w14:textId="77777777" w:rsidR="001B543F" w:rsidRPr="00B25EFE" w:rsidRDefault="001B543F" w:rsidP="0028708B">
      <w:pPr>
        <w:numPr>
          <w:ilvl w:val="0"/>
          <w:numId w:val="13"/>
        </w:numPr>
        <w:spacing w:after="0" w:line="240" w:lineRule="auto"/>
        <w:jc w:val="both"/>
        <w:rPr>
          <w:sz w:val="20"/>
          <w:szCs w:val="20"/>
        </w:rPr>
      </w:pPr>
      <w:r w:rsidRPr="00B25EFE">
        <w:rPr>
          <w:sz w:val="20"/>
          <w:szCs w:val="20"/>
        </w:rPr>
        <w:t>Az atomok és molekulák golyómodellje bevezetésének előkészítése.</w:t>
      </w:r>
    </w:p>
    <w:p w14:paraId="693EF8EF" w14:textId="60251C90" w:rsidR="0036745D" w:rsidRPr="00B25EFE" w:rsidRDefault="0036745D" w:rsidP="0028708B">
      <w:pPr>
        <w:numPr>
          <w:ilvl w:val="0"/>
          <w:numId w:val="13"/>
        </w:numPr>
        <w:spacing w:after="0" w:line="240" w:lineRule="auto"/>
        <w:jc w:val="both"/>
        <w:rPr>
          <w:sz w:val="20"/>
          <w:szCs w:val="20"/>
        </w:rPr>
      </w:pPr>
      <w:r w:rsidRPr="00B25EFE">
        <w:rPr>
          <w:sz w:val="20"/>
          <w:szCs w:val="20"/>
        </w:rPr>
        <w:t>A számtani közép (átlag) számításának alkalmazása.</w:t>
      </w:r>
    </w:p>
    <w:p w14:paraId="2FE0DA58" w14:textId="27AA2F3B" w:rsidR="0036745D" w:rsidRPr="00B25EFE" w:rsidRDefault="00BD4A1A" w:rsidP="0028708B">
      <w:pPr>
        <w:numPr>
          <w:ilvl w:val="0"/>
          <w:numId w:val="13"/>
        </w:numPr>
        <w:spacing w:after="0" w:line="240" w:lineRule="auto"/>
        <w:jc w:val="both"/>
        <w:rPr>
          <w:sz w:val="20"/>
          <w:szCs w:val="20"/>
        </w:rPr>
      </w:pPr>
      <w:r w:rsidRPr="00B25EFE">
        <w:rPr>
          <w:sz w:val="20"/>
          <w:szCs w:val="20"/>
        </w:rPr>
        <w:t>A m</w:t>
      </w:r>
      <w:r w:rsidR="0036745D" w:rsidRPr="00B25EFE">
        <w:rPr>
          <w:sz w:val="20"/>
          <w:szCs w:val="20"/>
        </w:rPr>
        <w:t>értékegységekkel végzett műveletek gyakorlása.</w:t>
      </w:r>
    </w:p>
    <w:p w14:paraId="1D740E62" w14:textId="10D2B3A1" w:rsidR="00040F41" w:rsidRDefault="00040F41" w:rsidP="0028708B">
      <w:pPr>
        <w:numPr>
          <w:ilvl w:val="0"/>
          <w:numId w:val="13"/>
        </w:numPr>
        <w:spacing w:after="0" w:line="240" w:lineRule="auto"/>
        <w:jc w:val="both"/>
        <w:rPr>
          <w:sz w:val="20"/>
          <w:szCs w:val="20"/>
        </w:rPr>
      </w:pPr>
      <w:r w:rsidRPr="00B25EFE">
        <w:rPr>
          <w:sz w:val="20"/>
          <w:szCs w:val="20"/>
        </w:rPr>
        <w:t>A mérési hiba fogalmának bevezetése.</w:t>
      </w:r>
    </w:p>
    <w:p w14:paraId="7E41D245" w14:textId="75CE0069" w:rsidR="00C45224" w:rsidRPr="00B25EFE" w:rsidRDefault="00C45224" w:rsidP="0028708B">
      <w:pPr>
        <w:numPr>
          <w:ilvl w:val="0"/>
          <w:numId w:val="13"/>
        </w:numPr>
        <w:spacing w:after="0" w:line="240" w:lineRule="auto"/>
        <w:jc w:val="both"/>
        <w:rPr>
          <w:sz w:val="20"/>
          <w:szCs w:val="20"/>
        </w:rPr>
      </w:pPr>
      <w:r>
        <w:rPr>
          <w:sz w:val="20"/>
          <w:szCs w:val="20"/>
        </w:rPr>
        <w:t>A csoportmunka gyakorlása.</w:t>
      </w:r>
    </w:p>
    <w:p w14:paraId="35350078" w14:textId="77777777" w:rsidR="001B543F" w:rsidRPr="00B25EFE" w:rsidRDefault="001B543F" w:rsidP="0028708B">
      <w:pPr>
        <w:spacing w:after="0" w:line="240" w:lineRule="auto"/>
        <w:jc w:val="both"/>
        <w:rPr>
          <w:b/>
          <w:sz w:val="20"/>
          <w:szCs w:val="20"/>
        </w:rPr>
      </w:pPr>
    </w:p>
    <w:p w14:paraId="1DBBFCA8" w14:textId="218CAAC5" w:rsidR="001B543F" w:rsidRPr="00B25EFE" w:rsidRDefault="001B543F" w:rsidP="0028708B">
      <w:pPr>
        <w:spacing w:after="0" w:line="240" w:lineRule="auto"/>
        <w:jc w:val="both"/>
        <w:rPr>
          <w:b/>
          <w:sz w:val="20"/>
          <w:szCs w:val="20"/>
        </w:rPr>
      </w:pPr>
      <w:r w:rsidRPr="00B25EFE">
        <w:rPr>
          <w:b/>
          <w:sz w:val="20"/>
          <w:szCs w:val="20"/>
        </w:rPr>
        <w:t>5. Tananyag:</w:t>
      </w:r>
    </w:p>
    <w:p w14:paraId="683BFA59" w14:textId="59260C46" w:rsidR="00EF10B3" w:rsidRPr="00B25EFE" w:rsidRDefault="00EF10B3" w:rsidP="0028708B">
      <w:pPr>
        <w:pStyle w:val="Listaszerbekezds"/>
        <w:numPr>
          <w:ilvl w:val="0"/>
          <w:numId w:val="20"/>
        </w:numPr>
        <w:spacing w:after="0" w:line="240" w:lineRule="auto"/>
        <w:jc w:val="both"/>
        <w:rPr>
          <w:b/>
          <w:sz w:val="20"/>
          <w:szCs w:val="20"/>
        </w:rPr>
      </w:pPr>
      <w:r w:rsidRPr="00B25EFE">
        <w:rPr>
          <w:b/>
          <w:sz w:val="20"/>
          <w:szCs w:val="20"/>
        </w:rPr>
        <w:t xml:space="preserve">Ismeret </w:t>
      </w:r>
      <w:r w:rsidRPr="00B25EFE">
        <w:rPr>
          <w:sz w:val="20"/>
          <w:szCs w:val="20"/>
        </w:rPr>
        <w:t>szint:</w:t>
      </w:r>
    </w:p>
    <w:p w14:paraId="23B1CB3F" w14:textId="09588240" w:rsidR="00EF10B3" w:rsidRPr="00B25EFE" w:rsidRDefault="00CF36B2" w:rsidP="0028708B">
      <w:pPr>
        <w:pStyle w:val="Listaszerbekezds"/>
        <w:numPr>
          <w:ilvl w:val="1"/>
          <w:numId w:val="20"/>
        </w:numPr>
        <w:spacing w:after="0" w:line="240" w:lineRule="auto"/>
        <w:jc w:val="both"/>
        <w:rPr>
          <w:sz w:val="20"/>
          <w:szCs w:val="20"/>
        </w:rPr>
      </w:pPr>
      <w:r w:rsidRPr="00B25EFE">
        <w:rPr>
          <w:sz w:val="20"/>
          <w:szCs w:val="20"/>
        </w:rPr>
        <w:t>M</w:t>
      </w:r>
      <w:r w:rsidR="00EF10B3" w:rsidRPr="00B25EFE">
        <w:rPr>
          <w:sz w:val="20"/>
          <w:szCs w:val="20"/>
        </w:rPr>
        <w:t>inden anyag részecskékből áll</w:t>
      </w:r>
      <w:r w:rsidRPr="00B25EFE">
        <w:rPr>
          <w:sz w:val="20"/>
          <w:szCs w:val="20"/>
        </w:rPr>
        <w:t>.</w:t>
      </w:r>
    </w:p>
    <w:p w14:paraId="7F339C0F" w14:textId="747AC220" w:rsidR="00EF10B3" w:rsidRPr="00B25EFE" w:rsidRDefault="00CF36B2" w:rsidP="0028708B">
      <w:pPr>
        <w:pStyle w:val="Listaszerbekezds"/>
        <w:numPr>
          <w:ilvl w:val="1"/>
          <w:numId w:val="20"/>
        </w:numPr>
        <w:spacing w:after="0" w:line="240" w:lineRule="auto"/>
        <w:jc w:val="both"/>
        <w:rPr>
          <w:sz w:val="20"/>
          <w:szCs w:val="20"/>
        </w:rPr>
      </w:pPr>
      <w:r w:rsidRPr="00B25EFE">
        <w:rPr>
          <w:sz w:val="20"/>
          <w:szCs w:val="20"/>
        </w:rPr>
        <w:t>A részecskék állandóan</w:t>
      </w:r>
      <w:r w:rsidR="00EF10B3" w:rsidRPr="00B25EFE">
        <w:rPr>
          <w:sz w:val="20"/>
          <w:szCs w:val="20"/>
        </w:rPr>
        <w:t xml:space="preserve"> mozognak</w:t>
      </w:r>
      <w:r w:rsidRPr="00B25EFE">
        <w:rPr>
          <w:sz w:val="20"/>
          <w:szCs w:val="20"/>
        </w:rPr>
        <w:t>.</w:t>
      </w:r>
    </w:p>
    <w:p w14:paraId="1921E5ED" w14:textId="6722960A" w:rsidR="00EF10B3" w:rsidRPr="00B25EFE" w:rsidRDefault="00CF36B2" w:rsidP="0028708B">
      <w:pPr>
        <w:pStyle w:val="Listaszerbekezds"/>
        <w:numPr>
          <w:ilvl w:val="1"/>
          <w:numId w:val="20"/>
        </w:numPr>
        <w:spacing w:after="0" w:line="240" w:lineRule="auto"/>
        <w:jc w:val="both"/>
        <w:rPr>
          <w:sz w:val="20"/>
          <w:szCs w:val="20"/>
        </w:rPr>
      </w:pPr>
      <w:r w:rsidRPr="00B25EFE">
        <w:rPr>
          <w:sz w:val="20"/>
          <w:szCs w:val="20"/>
        </w:rPr>
        <w:t>A</w:t>
      </w:r>
      <w:r w:rsidR="002B79DB" w:rsidRPr="00B25EFE">
        <w:rPr>
          <w:sz w:val="20"/>
          <w:szCs w:val="20"/>
        </w:rPr>
        <w:t xml:space="preserve"> részecskéket nagyon apró</w:t>
      </w:r>
      <w:r w:rsidR="00EF10B3" w:rsidRPr="00B25EFE">
        <w:rPr>
          <w:sz w:val="20"/>
          <w:szCs w:val="20"/>
        </w:rPr>
        <w:t>, kemény golyókkal modellezhetjük</w:t>
      </w:r>
      <w:r w:rsidR="00505819" w:rsidRPr="00B25EFE">
        <w:rPr>
          <w:sz w:val="20"/>
          <w:szCs w:val="20"/>
        </w:rPr>
        <w:t>.</w:t>
      </w:r>
    </w:p>
    <w:p w14:paraId="579CE6F2" w14:textId="2E0AB998" w:rsidR="00EF10B3" w:rsidRPr="00B25EFE" w:rsidRDefault="00EF10B3" w:rsidP="0028708B">
      <w:pPr>
        <w:pStyle w:val="Listaszerbekezds"/>
        <w:numPr>
          <w:ilvl w:val="0"/>
          <w:numId w:val="20"/>
        </w:numPr>
        <w:spacing w:after="0" w:line="240" w:lineRule="auto"/>
        <w:jc w:val="both"/>
        <w:rPr>
          <w:sz w:val="20"/>
          <w:szCs w:val="20"/>
        </w:rPr>
      </w:pPr>
      <w:r w:rsidRPr="00B25EFE">
        <w:rPr>
          <w:b/>
          <w:sz w:val="20"/>
          <w:szCs w:val="20"/>
        </w:rPr>
        <w:t>Megértés</w:t>
      </w:r>
      <w:r w:rsidRPr="00B25EFE">
        <w:rPr>
          <w:sz w:val="20"/>
          <w:szCs w:val="20"/>
        </w:rPr>
        <w:t xml:space="preserve"> szint: </w:t>
      </w:r>
    </w:p>
    <w:p w14:paraId="7434655F" w14:textId="5FE347A8" w:rsidR="00EF10B3" w:rsidRPr="00B25EFE" w:rsidRDefault="00CF36B2" w:rsidP="0028708B">
      <w:pPr>
        <w:pStyle w:val="Listaszerbekezds"/>
        <w:numPr>
          <w:ilvl w:val="1"/>
          <w:numId w:val="20"/>
        </w:numPr>
        <w:spacing w:after="0" w:line="240" w:lineRule="auto"/>
        <w:jc w:val="both"/>
        <w:rPr>
          <w:sz w:val="20"/>
          <w:szCs w:val="20"/>
        </w:rPr>
      </w:pPr>
      <w:r w:rsidRPr="00B25EFE">
        <w:rPr>
          <w:sz w:val="20"/>
          <w:szCs w:val="20"/>
        </w:rPr>
        <w:t>A</w:t>
      </w:r>
      <w:r w:rsidR="00EF10B3" w:rsidRPr="00B25EFE">
        <w:rPr>
          <w:sz w:val="20"/>
          <w:szCs w:val="20"/>
        </w:rPr>
        <w:t xml:space="preserve"> modell nem azonos a valósággal</w:t>
      </w:r>
      <w:r w:rsidR="002B79DB" w:rsidRPr="00B25EFE">
        <w:rPr>
          <w:sz w:val="20"/>
          <w:szCs w:val="20"/>
        </w:rPr>
        <w:t>, ahhoz csak bizonyo</w:t>
      </w:r>
      <w:r w:rsidRPr="00B25EFE">
        <w:rPr>
          <w:sz w:val="20"/>
          <w:szCs w:val="20"/>
        </w:rPr>
        <w:t>s szempont(ok) szerint hasonlít.</w:t>
      </w:r>
    </w:p>
    <w:p w14:paraId="034892F0" w14:textId="30A6D2AC" w:rsidR="002B79DB" w:rsidRPr="00B25EFE" w:rsidRDefault="00CF36B2" w:rsidP="0028708B">
      <w:pPr>
        <w:pStyle w:val="Listaszerbekezds"/>
        <w:numPr>
          <w:ilvl w:val="1"/>
          <w:numId w:val="20"/>
        </w:numPr>
        <w:spacing w:after="0" w:line="240" w:lineRule="auto"/>
        <w:jc w:val="both"/>
        <w:rPr>
          <w:sz w:val="20"/>
          <w:szCs w:val="20"/>
        </w:rPr>
      </w:pPr>
      <w:r w:rsidRPr="00B25EFE">
        <w:rPr>
          <w:sz w:val="20"/>
          <w:szCs w:val="20"/>
        </w:rPr>
        <w:t>A</w:t>
      </w:r>
      <w:r w:rsidR="002B79DB" w:rsidRPr="00B25EFE">
        <w:rPr>
          <w:sz w:val="20"/>
          <w:szCs w:val="20"/>
        </w:rPr>
        <w:t xml:space="preserve"> modell haszna, hogy az alap</w:t>
      </w:r>
      <w:r w:rsidR="00F00CF2" w:rsidRPr="00B25EFE">
        <w:rPr>
          <w:sz w:val="20"/>
          <w:szCs w:val="20"/>
        </w:rPr>
        <w:t>ján bizonyos tulajdonságok, illetve</w:t>
      </w:r>
      <w:r w:rsidR="002B79DB" w:rsidRPr="00B25EFE">
        <w:rPr>
          <w:sz w:val="20"/>
          <w:szCs w:val="20"/>
        </w:rPr>
        <w:t xml:space="preserve"> események </w:t>
      </w:r>
      <w:r w:rsidR="009C7BAB" w:rsidRPr="00B25EFE">
        <w:rPr>
          <w:sz w:val="20"/>
          <w:szCs w:val="20"/>
        </w:rPr>
        <w:t xml:space="preserve">megmagyarázhatók és </w:t>
      </w:r>
      <w:r w:rsidRPr="00B25EFE">
        <w:rPr>
          <w:sz w:val="20"/>
          <w:szCs w:val="20"/>
        </w:rPr>
        <w:t>megjósolhatók.</w:t>
      </w:r>
    </w:p>
    <w:p w14:paraId="3FE927CD" w14:textId="3B5CA10D" w:rsidR="00EF10B3" w:rsidRPr="00B25EFE" w:rsidRDefault="00CF36B2" w:rsidP="0028708B">
      <w:pPr>
        <w:pStyle w:val="Listaszerbekezds"/>
        <w:numPr>
          <w:ilvl w:val="1"/>
          <w:numId w:val="20"/>
        </w:numPr>
        <w:spacing w:after="0" w:line="240" w:lineRule="auto"/>
        <w:jc w:val="both"/>
        <w:rPr>
          <w:sz w:val="20"/>
          <w:szCs w:val="20"/>
        </w:rPr>
      </w:pPr>
      <w:r w:rsidRPr="00B25EFE">
        <w:rPr>
          <w:sz w:val="20"/>
          <w:szCs w:val="20"/>
        </w:rPr>
        <w:t>A</w:t>
      </w:r>
      <w:r w:rsidR="009C7BAB" w:rsidRPr="00B25EFE">
        <w:rPr>
          <w:sz w:val="20"/>
          <w:szCs w:val="20"/>
        </w:rPr>
        <w:t xml:space="preserve"> </w:t>
      </w:r>
      <w:r w:rsidR="002B79DB" w:rsidRPr="00B25EFE">
        <w:rPr>
          <w:sz w:val="20"/>
          <w:szCs w:val="20"/>
        </w:rPr>
        <w:t xml:space="preserve">halmazállapotok </w:t>
      </w:r>
      <w:proofErr w:type="spellStart"/>
      <w:r w:rsidR="002B79DB" w:rsidRPr="00B25EFE">
        <w:rPr>
          <w:sz w:val="20"/>
          <w:szCs w:val="20"/>
        </w:rPr>
        <w:t>jellemzőit</w:t>
      </w:r>
      <w:proofErr w:type="spellEnd"/>
      <w:r w:rsidR="00505819" w:rsidRPr="00B25EFE">
        <w:rPr>
          <w:sz w:val="20"/>
          <w:szCs w:val="20"/>
        </w:rPr>
        <w:t xml:space="preserve"> a részecskemodell</w:t>
      </w:r>
      <w:r w:rsidR="002B79DB" w:rsidRPr="00B25EFE">
        <w:rPr>
          <w:sz w:val="20"/>
          <w:szCs w:val="20"/>
        </w:rPr>
        <w:t xml:space="preserve"> így magyarázza</w:t>
      </w:r>
      <w:r w:rsidR="00505819" w:rsidRPr="00B25EFE">
        <w:rPr>
          <w:sz w:val="20"/>
          <w:szCs w:val="20"/>
        </w:rPr>
        <w:t>:</w:t>
      </w:r>
    </w:p>
    <w:p w14:paraId="2FD2089F" w14:textId="1F3C7DD5" w:rsidR="00505819" w:rsidRPr="00B25EFE" w:rsidRDefault="002B79DB" w:rsidP="0028708B">
      <w:pPr>
        <w:pStyle w:val="Listaszerbekezds"/>
        <w:numPr>
          <w:ilvl w:val="2"/>
          <w:numId w:val="20"/>
        </w:numPr>
        <w:spacing w:after="0" w:line="240" w:lineRule="auto"/>
        <w:jc w:val="both"/>
        <w:rPr>
          <w:sz w:val="20"/>
          <w:szCs w:val="20"/>
        </w:rPr>
      </w:pPr>
      <w:r w:rsidRPr="00B25EFE">
        <w:rPr>
          <w:sz w:val="20"/>
          <w:szCs w:val="20"/>
        </w:rPr>
        <w:t xml:space="preserve">a </w:t>
      </w:r>
      <w:r w:rsidR="00505819" w:rsidRPr="00B25EFE">
        <w:rPr>
          <w:sz w:val="20"/>
          <w:szCs w:val="20"/>
        </w:rPr>
        <w:t>gáz</w:t>
      </w:r>
      <w:r w:rsidR="00D14D6B" w:rsidRPr="00B25EFE">
        <w:rPr>
          <w:sz w:val="20"/>
          <w:szCs w:val="20"/>
        </w:rPr>
        <w:t>okban a részecskék</w:t>
      </w:r>
    </w:p>
    <w:p w14:paraId="28CCF2A1" w14:textId="3E634E32" w:rsidR="00D14D6B" w:rsidRPr="00B25EFE" w:rsidRDefault="00505819" w:rsidP="0028708B">
      <w:pPr>
        <w:pStyle w:val="Listaszerbekezds"/>
        <w:numPr>
          <w:ilvl w:val="3"/>
          <w:numId w:val="20"/>
        </w:numPr>
        <w:spacing w:after="0" w:line="240" w:lineRule="auto"/>
        <w:jc w:val="both"/>
        <w:rPr>
          <w:sz w:val="20"/>
          <w:szCs w:val="20"/>
        </w:rPr>
      </w:pPr>
      <w:r w:rsidRPr="00B25EFE">
        <w:rPr>
          <w:sz w:val="20"/>
          <w:szCs w:val="20"/>
        </w:rPr>
        <w:t>távol vannak egymástól, ezért a gázok összenyomhatók</w:t>
      </w:r>
      <w:r w:rsidR="00D14D6B" w:rsidRPr="00B25EFE">
        <w:rPr>
          <w:sz w:val="20"/>
          <w:szCs w:val="20"/>
        </w:rPr>
        <w:t>;</w:t>
      </w:r>
    </w:p>
    <w:p w14:paraId="6D71651B" w14:textId="5229EEAA" w:rsidR="00505819" w:rsidRPr="00B25EFE" w:rsidRDefault="00D14D6B" w:rsidP="0028708B">
      <w:pPr>
        <w:pStyle w:val="Listaszerbekezds"/>
        <w:numPr>
          <w:ilvl w:val="3"/>
          <w:numId w:val="20"/>
        </w:numPr>
        <w:spacing w:after="0" w:line="240" w:lineRule="auto"/>
        <w:jc w:val="both"/>
        <w:rPr>
          <w:sz w:val="20"/>
          <w:szCs w:val="20"/>
        </w:rPr>
      </w:pPr>
      <w:r w:rsidRPr="00B25EFE">
        <w:rPr>
          <w:sz w:val="20"/>
          <w:szCs w:val="20"/>
        </w:rPr>
        <w:t xml:space="preserve">szabadon </w:t>
      </w:r>
      <w:r w:rsidR="008251D7" w:rsidRPr="00B25EFE">
        <w:rPr>
          <w:sz w:val="20"/>
          <w:szCs w:val="20"/>
        </w:rPr>
        <w:t xml:space="preserve">és </w:t>
      </w:r>
      <w:proofErr w:type="spellStart"/>
      <w:r w:rsidR="008251D7" w:rsidRPr="00B25EFE">
        <w:rPr>
          <w:sz w:val="20"/>
          <w:szCs w:val="20"/>
        </w:rPr>
        <w:t>rendezetlenül</w:t>
      </w:r>
      <w:proofErr w:type="spellEnd"/>
      <w:r w:rsidR="008251D7" w:rsidRPr="00B25EFE">
        <w:rPr>
          <w:sz w:val="20"/>
          <w:szCs w:val="20"/>
        </w:rPr>
        <w:t xml:space="preserve"> </w:t>
      </w:r>
      <w:r w:rsidRPr="00B25EFE">
        <w:rPr>
          <w:sz w:val="20"/>
          <w:szCs w:val="20"/>
        </w:rPr>
        <w:t xml:space="preserve">mozognak, ezért a gázok </w:t>
      </w:r>
      <w:r w:rsidR="00505819" w:rsidRPr="00B25EFE">
        <w:rPr>
          <w:sz w:val="20"/>
          <w:szCs w:val="20"/>
        </w:rPr>
        <w:t>fölveszik az edény alakját;</w:t>
      </w:r>
    </w:p>
    <w:p w14:paraId="044975B5" w14:textId="581F8716" w:rsidR="00505819" w:rsidRPr="00B25EFE" w:rsidRDefault="00D14D6B" w:rsidP="0028708B">
      <w:pPr>
        <w:pStyle w:val="Listaszerbekezds"/>
        <w:numPr>
          <w:ilvl w:val="3"/>
          <w:numId w:val="20"/>
        </w:numPr>
        <w:spacing w:after="0" w:line="240" w:lineRule="auto"/>
        <w:jc w:val="both"/>
        <w:rPr>
          <w:sz w:val="20"/>
          <w:szCs w:val="20"/>
        </w:rPr>
      </w:pPr>
      <w:r w:rsidRPr="00B25EFE">
        <w:rPr>
          <w:sz w:val="20"/>
          <w:szCs w:val="20"/>
        </w:rPr>
        <w:t>gyakran ütköznek egymással, valamint</w:t>
      </w:r>
      <w:r w:rsidR="00505819" w:rsidRPr="00B25EFE">
        <w:rPr>
          <w:sz w:val="20"/>
          <w:szCs w:val="20"/>
        </w:rPr>
        <w:t xml:space="preserve"> az edény falával, </w:t>
      </w:r>
      <w:r w:rsidRPr="00B25EFE">
        <w:rPr>
          <w:sz w:val="20"/>
          <w:szCs w:val="20"/>
        </w:rPr>
        <w:t xml:space="preserve">ezért (ha a gáz nem áramlik) a részecskék </w:t>
      </w:r>
      <w:r w:rsidR="00D04872" w:rsidRPr="00B25EFE">
        <w:rPr>
          <w:sz w:val="20"/>
          <w:szCs w:val="20"/>
        </w:rPr>
        <w:t xml:space="preserve">sokkal </w:t>
      </w:r>
      <w:r w:rsidR="002B79DB" w:rsidRPr="00B25EFE">
        <w:rPr>
          <w:sz w:val="20"/>
          <w:szCs w:val="20"/>
        </w:rPr>
        <w:t xml:space="preserve">lassabban jutnak el </w:t>
      </w:r>
      <w:r w:rsidRPr="00B25EFE">
        <w:rPr>
          <w:sz w:val="20"/>
          <w:szCs w:val="20"/>
        </w:rPr>
        <w:t>a tér egyik pontjáról a másikra, mint a</w:t>
      </w:r>
      <w:r w:rsidR="002B79DB" w:rsidRPr="00B25EFE">
        <w:rPr>
          <w:sz w:val="20"/>
          <w:szCs w:val="20"/>
        </w:rPr>
        <w:t>zt a gyors mozgásuk</w:t>
      </w:r>
      <w:r w:rsidRPr="00B25EFE">
        <w:rPr>
          <w:sz w:val="20"/>
          <w:szCs w:val="20"/>
        </w:rPr>
        <w:t xml:space="preserve"> alapján várnánk.</w:t>
      </w:r>
    </w:p>
    <w:p w14:paraId="33D7F718" w14:textId="5153A13D" w:rsidR="00D14D6B" w:rsidRPr="00B25EFE" w:rsidRDefault="002B79DB" w:rsidP="0028708B">
      <w:pPr>
        <w:pStyle w:val="Listaszerbekezds"/>
        <w:numPr>
          <w:ilvl w:val="2"/>
          <w:numId w:val="20"/>
        </w:numPr>
        <w:spacing w:after="0" w:line="240" w:lineRule="auto"/>
        <w:jc w:val="both"/>
        <w:rPr>
          <w:sz w:val="20"/>
          <w:szCs w:val="20"/>
        </w:rPr>
      </w:pPr>
      <w:r w:rsidRPr="00B25EFE">
        <w:rPr>
          <w:sz w:val="20"/>
          <w:szCs w:val="20"/>
        </w:rPr>
        <w:t xml:space="preserve">a </w:t>
      </w:r>
      <w:r w:rsidR="00505819" w:rsidRPr="00B25EFE">
        <w:rPr>
          <w:sz w:val="20"/>
          <w:szCs w:val="20"/>
        </w:rPr>
        <w:t>f</w:t>
      </w:r>
      <w:r w:rsidRPr="00B25EFE">
        <w:rPr>
          <w:sz w:val="20"/>
          <w:szCs w:val="20"/>
        </w:rPr>
        <w:t>olyadékokban a részecskék</w:t>
      </w:r>
    </w:p>
    <w:p w14:paraId="33F271EC" w14:textId="27A7F072" w:rsidR="00D14D6B" w:rsidRPr="00B25EFE" w:rsidRDefault="00505819" w:rsidP="0028708B">
      <w:pPr>
        <w:pStyle w:val="Listaszerbekezds"/>
        <w:numPr>
          <w:ilvl w:val="3"/>
          <w:numId w:val="20"/>
        </w:numPr>
        <w:spacing w:after="0" w:line="240" w:lineRule="auto"/>
        <w:jc w:val="both"/>
        <w:rPr>
          <w:sz w:val="20"/>
          <w:szCs w:val="20"/>
        </w:rPr>
      </w:pPr>
      <w:r w:rsidRPr="00B25EFE">
        <w:rPr>
          <w:sz w:val="20"/>
          <w:szCs w:val="20"/>
        </w:rPr>
        <w:t xml:space="preserve">közel vannak egymáshoz, </w:t>
      </w:r>
      <w:r w:rsidR="00D14D6B" w:rsidRPr="00B25EFE">
        <w:rPr>
          <w:sz w:val="20"/>
          <w:szCs w:val="20"/>
        </w:rPr>
        <w:t>ezért a folyadékok (gyakorlatilag) összenyomhatatlanok;</w:t>
      </w:r>
    </w:p>
    <w:p w14:paraId="14738A58" w14:textId="6D137F32" w:rsidR="00505819" w:rsidRPr="00B25EFE" w:rsidRDefault="002D31C7" w:rsidP="0028708B">
      <w:pPr>
        <w:pStyle w:val="Listaszerbekezds"/>
        <w:numPr>
          <w:ilvl w:val="3"/>
          <w:numId w:val="20"/>
        </w:numPr>
        <w:spacing w:after="0" w:line="240" w:lineRule="auto"/>
        <w:jc w:val="both"/>
        <w:rPr>
          <w:sz w:val="20"/>
          <w:szCs w:val="20"/>
        </w:rPr>
      </w:pPr>
      <w:r w:rsidRPr="00B25EFE">
        <w:rPr>
          <w:sz w:val="20"/>
          <w:szCs w:val="20"/>
        </w:rPr>
        <w:t>elgördülhetnek egymáson,</w:t>
      </w:r>
      <w:r w:rsidR="00505819" w:rsidRPr="00B25EFE">
        <w:rPr>
          <w:sz w:val="20"/>
          <w:szCs w:val="20"/>
        </w:rPr>
        <w:t xml:space="preserve"> </w:t>
      </w:r>
      <w:r w:rsidR="00D14D6B" w:rsidRPr="00B25EFE">
        <w:rPr>
          <w:sz w:val="20"/>
          <w:szCs w:val="20"/>
        </w:rPr>
        <w:t>ezért a folyadékok</w:t>
      </w:r>
      <w:r w:rsidR="00505819" w:rsidRPr="00B25EFE">
        <w:rPr>
          <w:sz w:val="20"/>
          <w:szCs w:val="20"/>
        </w:rPr>
        <w:t xml:space="preserve"> fölveszik </w:t>
      </w:r>
      <w:r w:rsidR="00D14D6B" w:rsidRPr="00B25EFE">
        <w:rPr>
          <w:sz w:val="20"/>
          <w:szCs w:val="20"/>
        </w:rPr>
        <w:t>az edény alakját.</w:t>
      </w:r>
    </w:p>
    <w:p w14:paraId="5D6C9BD1" w14:textId="200A84C2" w:rsidR="00D14D6B" w:rsidRPr="00B25EFE" w:rsidRDefault="002B79DB" w:rsidP="0028708B">
      <w:pPr>
        <w:pStyle w:val="Listaszerbekezds"/>
        <w:numPr>
          <w:ilvl w:val="2"/>
          <w:numId w:val="20"/>
        </w:numPr>
        <w:spacing w:after="0" w:line="240" w:lineRule="auto"/>
        <w:jc w:val="both"/>
        <w:rPr>
          <w:sz w:val="20"/>
          <w:szCs w:val="20"/>
        </w:rPr>
      </w:pPr>
      <w:r w:rsidRPr="00B25EFE">
        <w:rPr>
          <w:sz w:val="20"/>
          <w:szCs w:val="20"/>
        </w:rPr>
        <w:t>a szilárd anyagokban a részecskék</w:t>
      </w:r>
    </w:p>
    <w:p w14:paraId="3A4BD4D6" w14:textId="1992DACA" w:rsidR="00D14D6B" w:rsidRPr="00B25EFE" w:rsidRDefault="00D14D6B" w:rsidP="0028708B">
      <w:pPr>
        <w:pStyle w:val="Listaszerbekezds"/>
        <w:numPr>
          <w:ilvl w:val="3"/>
          <w:numId w:val="20"/>
        </w:numPr>
        <w:spacing w:after="0" w:line="240" w:lineRule="auto"/>
        <w:jc w:val="both"/>
        <w:rPr>
          <w:sz w:val="20"/>
          <w:szCs w:val="20"/>
        </w:rPr>
      </w:pPr>
      <w:r w:rsidRPr="00B25EFE">
        <w:rPr>
          <w:sz w:val="20"/>
          <w:szCs w:val="20"/>
        </w:rPr>
        <w:t>közel vannak egymáshoz</w:t>
      </w:r>
      <w:r w:rsidR="002B79DB" w:rsidRPr="00B25EFE">
        <w:rPr>
          <w:sz w:val="20"/>
          <w:szCs w:val="20"/>
        </w:rPr>
        <w:t>, ezért a szilárd anyagok (gyakorlatilag) összenyomhatatlanok;</w:t>
      </w:r>
    </w:p>
    <w:p w14:paraId="63EC6C37" w14:textId="4C8E4895" w:rsidR="002B79DB" w:rsidRPr="00B25EFE" w:rsidRDefault="002D31C7" w:rsidP="0028708B">
      <w:pPr>
        <w:pStyle w:val="Listaszerbekezds"/>
        <w:numPr>
          <w:ilvl w:val="3"/>
          <w:numId w:val="20"/>
        </w:numPr>
        <w:spacing w:after="0" w:line="240" w:lineRule="auto"/>
        <w:jc w:val="both"/>
        <w:rPr>
          <w:sz w:val="20"/>
          <w:szCs w:val="20"/>
        </w:rPr>
      </w:pPr>
      <w:r w:rsidRPr="00B25EFE">
        <w:rPr>
          <w:sz w:val="20"/>
          <w:szCs w:val="20"/>
        </w:rPr>
        <w:t>csak rezegni tudnak</w:t>
      </w:r>
      <w:r w:rsidR="00D04872" w:rsidRPr="00B25EFE">
        <w:rPr>
          <w:sz w:val="20"/>
          <w:szCs w:val="20"/>
        </w:rPr>
        <w:t xml:space="preserve"> egy adott pont körül</w:t>
      </w:r>
      <w:r w:rsidR="002B79DB" w:rsidRPr="00B25EFE">
        <w:rPr>
          <w:sz w:val="20"/>
          <w:szCs w:val="20"/>
        </w:rPr>
        <w:t xml:space="preserve">, ezért a szilárd </w:t>
      </w:r>
      <w:r w:rsidR="00F00CF2" w:rsidRPr="00B25EFE">
        <w:rPr>
          <w:sz w:val="20"/>
          <w:szCs w:val="20"/>
        </w:rPr>
        <w:t xml:space="preserve">anyagoknak </w:t>
      </w:r>
      <w:r w:rsidR="002B79DB" w:rsidRPr="00B25EFE">
        <w:rPr>
          <w:sz w:val="20"/>
          <w:szCs w:val="20"/>
        </w:rPr>
        <w:t>saját alakjuk van.</w:t>
      </w:r>
    </w:p>
    <w:p w14:paraId="394A654F" w14:textId="25841BEF" w:rsidR="002B79DB" w:rsidRPr="00B25EFE" w:rsidRDefault="00CF36B2" w:rsidP="0028708B">
      <w:pPr>
        <w:pStyle w:val="Listaszerbekezds"/>
        <w:numPr>
          <w:ilvl w:val="1"/>
          <w:numId w:val="20"/>
        </w:numPr>
        <w:spacing w:after="0" w:line="240" w:lineRule="auto"/>
        <w:jc w:val="both"/>
        <w:rPr>
          <w:sz w:val="20"/>
          <w:szCs w:val="20"/>
        </w:rPr>
      </w:pPr>
      <w:r w:rsidRPr="00B25EFE">
        <w:rPr>
          <w:sz w:val="20"/>
          <w:szCs w:val="20"/>
        </w:rPr>
        <w:t>M</w:t>
      </w:r>
      <w:r w:rsidR="0028708B">
        <w:rPr>
          <w:sz w:val="20"/>
          <w:szCs w:val="20"/>
        </w:rPr>
        <w:t>agasabb</w:t>
      </w:r>
      <w:r w:rsidR="004755FE" w:rsidRPr="00B25EFE">
        <w:rPr>
          <w:sz w:val="20"/>
          <w:szCs w:val="20"/>
        </w:rPr>
        <w:t xml:space="preserve"> hőmérsékleten</w:t>
      </w:r>
      <w:r w:rsidR="002B79DB" w:rsidRPr="00B25EFE">
        <w:rPr>
          <w:sz w:val="20"/>
          <w:szCs w:val="20"/>
        </w:rPr>
        <w:t xml:space="preserve"> a része</w:t>
      </w:r>
      <w:r w:rsidR="004755FE" w:rsidRPr="00B25EFE">
        <w:rPr>
          <w:sz w:val="20"/>
          <w:szCs w:val="20"/>
        </w:rPr>
        <w:t xml:space="preserve">cskék </w:t>
      </w:r>
      <w:r w:rsidR="009C7BAB" w:rsidRPr="00B25EFE">
        <w:rPr>
          <w:sz w:val="20"/>
          <w:szCs w:val="20"/>
        </w:rPr>
        <w:t>gyorsabban mozognak</w:t>
      </w:r>
      <w:r w:rsidR="00075559" w:rsidRPr="00B25EFE">
        <w:rPr>
          <w:sz w:val="20"/>
          <w:szCs w:val="20"/>
        </w:rPr>
        <w:t xml:space="preserve"> (ha az egyéb körülmények azonosak)</w:t>
      </w:r>
      <w:r w:rsidRPr="00B25EFE">
        <w:rPr>
          <w:sz w:val="20"/>
          <w:szCs w:val="20"/>
        </w:rPr>
        <w:t>.</w:t>
      </w:r>
    </w:p>
    <w:p w14:paraId="2E9831C7" w14:textId="12F0FB00" w:rsidR="009C7BAB" w:rsidRPr="00B25EFE" w:rsidRDefault="00CF36B2" w:rsidP="0028708B">
      <w:pPr>
        <w:pStyle w:val="Listaszerbekezds"/>
        <w:numPr>
          <w:ilvl w:val="1"/>
          <w:numId w:val="20"/>
        </w:numPr>
        <w:spacing w:after="0" w:line="240" w:lineRule="auto"/>
        <w:jc w:val="both"/>
        <w:rPr>
          <w:sz w:val="20"/>
          <w:szCs w:val="20"/>
        </w:rPr>
      </w:pPr>
      <w:r w:rsidRPr="00B25EFE">
        <w:rPr>
          <w:sz w:val="20"/>
          <w:szCs w:val="20"/>
        </w:rPr>
        <w:t>A</w:t>
      </w:r>
      <w:r w:rsidR="009C7BAB" w:rsidRPr="00B25EFE">
        <w:rPr>
          <w:sz w:val="20"/>
          <w:szCs w:val="20"/>
        </w:rPr>
        <w:t xml:space="preserve"> ré</w:t>
      </w:r>
      <w:r w:rsidR="00075559" w:rsidRPr="00B25EFE">
        <w:rPr>
          <w:sz w:val="20"/>
          <w:szCs w:val="20"/>
        </w:rPr>
        <w:t xml:space="preserve">szecskék különbözhetnek </w:t>
      </w:r>
      <w:r w:rsidR="00D04872" w:rsidRPr="00B25EFE">
        <w:rPr>
          <w:sz w:val="20"/>
          <w:szCs w:val="20"/>
        </w:rPr>
        <w:t>a méretük</w:t>
      </w:r>
      <w:r w:rsidR="00075559" w:rsidRPr="00B25EFE">
        <w:rPr>
          <w:sz w:val="20"/>
          <w:szCs w:val="20"/>
        </w:rPr>
        <w:t>/tömegük szerint, így</w:t>
      </w:r>
      <w:r w:rsidR="009C7BAB" w:rsidRPr="00B25EFE">
        <w:rPr>
          <w:sz w:val="20"/>
          <w:szCs w:val="20"/>
        </w:rPr>
        <w:t xml:space="preserve"> a mozgásuk </w:t>
      </w:r>
      <w:r w:rsidR="009529C1" w:rsidRPr="00B25EFE">
        <w:rPr>
          <w:sz w:val="20"/>
          <w:szCs w:val="20"/>
        </w:rPr>
        <w:t xml:space="preserve">gyorsasága/sebessége </w:t>
      </w:r>
      <w:r w:rsidR="00075559" w:rsidRPr="00B25EFE">
        <w:rPr>
          <w:sz w:val="20"/>
          <w:szCs w:val="20"/>
        </w:rPr>
        <w:t xml:space="preserve">emiatt </w:t>
      </w:r>
      <w:r w:rsidR="009C7BAB" w:rsidRPr="00B25EFE">
        <w:rPr>
          <w:sz w:val="20"/>
          <w:szCs w:val="20"/>
        </w:rPr>
        <w:t>is különböző</w:t>
      </w:r>
      <w:r w:rsidR="00075559" w:rsidRPr="00B25EFE">
        <w:rPr>
          <w:sz w:val="20"/>
          <w:szCs w:val="20"/>
        </w:rPr>
        <w:t xml:space="preserve"> lehet</w:t>
      </w:r>
      <w:r w:rsidR="009C7BAB" w:rsidRPr="00B25EFE">
        <w:rPr>
          <w:sz w:val="20"/>
          <w:szCs w:val="20"/>
        </w:rPr>
        <w:t>.</w:t>
      </w:r>
    </w:p>
    <w:p w14:paraId="7A265616" w14:textId="6F206608" w:rsidR="00EF10B3" w:rsidRPr="00B25EFE" w:rsidRDefault="00EF10B3" w:rsidP="0028708B">
      <w:pPr>
        <w:pStyle w:val="Listaszerbekezds"/>
        <w:numPr>
          <w:ilvl w:val="0"/>
          <w:numId w:val="20"/>
        </w:numPr>
        <w:spacing w:after="0" w:line="240" w:lineRule="auto"/>
        <w:jc w:val="both"/>
        <w:rPr>
          <w:b/>
          <w:sz w:val="20"/>
          <w:szCs w:val="20"/>
        </w:rPr>
      </w:pPr>
      <w:r w:rsidRPr="00B25EFE">
        <w:rPr>
          <w:b/>
          <w:sz w:val="20"/>
          <w:szCs w:val="20"/>
        </w:rPr>
        <w:t>Alkalmazás</w:t>
      </w:r>
      <w:r w:rsidRPr="00B25EFE">
        <w:rPr>
          <w:sz w:val="20"/>
          <w:szCs w:val="20"/>
        </w:rPr>
        <w:t xml:space="preserve"> szint: </w:t>
      </w:r>
      <w:r w:rsidR="009C7BAB" w:rsidRPr="00B25EFE">
        <w:rPr>
          <w:sz w:val="20"/>
          <w:szCs w:val="20"/>
        </w:rPr>
        <w:t>a részecskemodell alapján</w:t>
      </w:r>
      <w:r w:rsidR="008251D7" w:rsidRPr="00B25EFE">
        <w:rPr>
          <w:sz w:val="20"/>
          <w:szCs w:val="20"/>
        </w:rPr>
        <w:t xml:space="preserve"> a részecskék mozgásának értelmezése</w:t>
      </w:r>
    </w:p>
    <w:p w14:paraId="360B3B01" w14:textId="5152D7DD" w:rsidR="002B79DB" w:rsidRPr="00B25EFE" w:rsidRDefault="008251D7" w:rsidP="0028708B">
      <w:pPr>
        <w:pStyle w:val="Listaszerbekezds"/>
        <w:numPr>
          <w:ilvl w:val="1"/>
          <w:numId w:val="20"/>
        </w:numPr>
        <w:spacing w:after="0" w:line="240" w:lineRule="auto"/>
        <w:jc w:val="both"/>
        <w:rPr>
          <w:sz w:val="20"/>
          <w:szCs w:val="20"/>
        </w:rPr>
      </w:pPr>
      <w:r w:rsidRPr="00B25EFE">
        <w:rPr>
          <w:sz w:val="20"/>
          <w:szCs w:val="20"/>
        </w:rPr>
        <w:t>a különböző halmazállapotokban;</w:t>
      </w:r>
    </w:p>
    <w:p w14:paraId="6622F5FC" w14:textId="3D17B93B" w:rsidR="009C7BAB" w:rsidRPr="00B25EFE" w:rsidRDefault="009C7BAB" w:rsidP="0028708B">
      <w:pPr>
        <w:pStyle w:val="Listaszerbekezds"/>
        <w:numPr>
          <w:ilvl w:val="1"/>
          <w:numId w:val="20"/>
        </w:numPr>
        <w:spacing w:after="0" w:line="240" w:lineRule="auto"/>
        <w:jc w:val="both"/>
        <w:rPr>
          <w:sz w:val="20"/>
          <w:szCs w:val="20"/>
        </w:rPr>
      </w:pPr>
      <w:r w:rsidRPr="00B25EFE">
        <w:rPr>
          <w:sz w:val="20"/>
          <w:szCs w:val="20"/>
        </w:rPr>
        <w:lastRenderedPageBreak/>
        <w:t xml:space="preserve">a </w:t>
      </w:r>
      <w:r w:rsidR="008251D7" w:rsidRPr="00B25EFE">
        <w:rPr>
          <w:sz w:val="20"/>
          <w:szCs w:val="20"/>
        </w:rPr>
        <w:t>különböző hőmérsékleteken.</w:t>
      </w:r>
    </w:p>
    <w:p w14:paraId="50EDDC23" w14:textId="77777777" w:rsidR="00546FC6" w:rsidRPr="00B25EFE" w:rsidRDefault="009529C1" w:rsidP="0028708B">
      <w:pPr>
        <w:pStyle w:val="Listaszerbekezds"/>
        <w:numPr>
          <w:ilvl w:val="0"/>
          <w:numId w:val="20"/>
        </w:numPr>
        <w:spacing w:after="0" w:line="240" w:lineRule="auto"/>
        <w:jc w:val="both"/>
        <w:rPr>
          <w:sz w:val="20"/>
          <w:szCs w:val="20"/>
        </w:rPr>
      </w:pPr>
      <w:r w:rsidRPr="00B25EFE">
        <w:rPr>
          <w:b/>
          <w:sz w:val="20"/>
          <w:szCs w:val="20"/>
        </w:rPr>
        <w:t>Magasabb rendű műveletek:</w:t>
      </w:r>
      <w:r w:rsidR="00546FC6" w:rsidRPr="00B25EFE">
        <w:rPr>
          <w:sz w:val="20"/>
          <w:szCs w:val="20"/>
        </w:rPr>
        <w:t xml:space="preserve"> </w:t>
      </w:r>
    </w:p>
    <w:p w14:paraId="68C92065" w14:textId="55FB14EF" w:rsidR="00546FC6" w:rsidRPr="00B25EFE" w:rsidRDefault="00546FC6" w:rsidP="0028708B">
      <w:pPr>
        <w:pStyle w:val="Listaszerbekezds"/>
        <w:numPr>
          <w:ilvl w:val="1"/>
          <w:numId w:val="20"/>
        </w:numPr>
        <w:spacing w:after="0" w:line="240" w:lineRule="auto"/>
        <w:jc w:val="both"/>
        <w:rPr>
          <w:sz w:val="20"/>
          <w:szCs w:val="20"/>
        </w:rPr>
      </w:pPr>
      <w:r w:rsidRPr="00B25EFE">
        <w:rPr>
          <w:sz w:val="20"/>
          <w:szCs w:val="20"/>
        </w:rPr>
        <w:t>a részecskemodell használata komplex természettudományos problémamegoldás</w:t>
      </w:r>
      <w:r w:rsidR="00F35D8B" w:rsidRPr="00B25EFE">
        <w:rPr>
          <w:sz w:val="20"/>
          <w:szCs w:val="20"/>
        </w:rPr>
        <w:t>hoz</w:t>
      </w:r>
      <w:r w:rsidRPr="00B25EFE">
        <w:rPr>
          <w:sz w:val="20"/>
          <w:szCs w:val="20"/>
        </w:rPr>
        <w:t>;</w:t>
      </w:r>
    </w:p>
    <w:p w14:paraId="0B60DB9D" w14:textId="5B2D262D" w:rsidR="009529C1" w:rsidRPr="00B25EFE" w:rsidRDefault="00546FC6" w:rsidP="0028708B">
      <w:pPr>
        <w:pStyle w:val="Listaszerbekezds"/>
        <w:numPr>
          <w:ilvl w:val="1"/>
          <w:numId w:val="20"/>
        </w:numPr>
        <w:spacing w:after="0" w:line="240" w:lineRule="auto"/>
        <w:jc w:val="both"/>
        <w:rPr>
          <w:sz w:val="20"/>
          <w:szCs w:val="20"/>
        </w:rPr>
      </w:pPr>
      <w:r w:rsidRPr="00B25EFE">
        <w:rPr>
          <w:sz w:val="20"/>
          <w:szCs w:val="20"/>
        </w:rPr>
        <w:t xml:space="preserve">az egyszerű részecskemodell </w:t>
      </w:r>
      <w:proofErr w:type="spellStart"/>
      <w:r w:rsidRPr="00B25EFE">
        <w:rPr>
          <w:sz w:val="20"/>
          <w:szCs w:val="20"/>
        </w:rPr>
        <w:t>korlátainak</w:t>
      </w:r>
      <w:proofErr w:type="spellEnd"/>
      <w:r w:rsidRPr="00B25EFE">
        <w:rPr>
          <w:sz w:val="20"/>
          <w:szCs w:val="20"/>
        </w:rPr>
        <w:t xml:space="preserve"> felismerése</w:t>
      </w:r>
      <w:r w:rsidR="00A55E1F" w:rsidRPr="00B25EFE">
        <w:rPr>
          <w:sz w:val="20"/>
          <w:szCs w:val="20"/>
        </w:rPr>
        <w:t>.</w:t>
      </w:r>
    </w:p>
    <w:p w14:paraId="1DD5C791" w14:textId="77777777" w:rsidR="009529C1" w:rsidRPr="00B25EFE" w:rsidRDefault="009529C1" w:rsidP="0028708B">
      <w:pPr>
        <w:spacing w:after="0" w:line="240" w:lineRule="auto"/>
        <w:jc w:val="both"/>
        <w:rPr>
          <w:sz w:val="20"/>
          <w:szCs w:val="20"/>
        </w:rPr>
      </w:pPr>
    </w:p>
    <w:p w14:paraId="262C22A2" w14:textId="5A29019A" w:rsidR="003A1383" w:rsidRPr="00B25EFE" w:rsidRDefault="002529ED" w:rsidP="0028708B">
      <w:pPr>
        <w:autoSpaceDE w:val="0"/>
        <w:autoSpaceDN w:val="0"/>
        <w:adjustRightInd w:val="0"/>
        <w:spacing w:after="0" w:line="240" w:lineRule="auto"/>
        <w:jc w:val="both"/>
        <w:rPr>
          <w:b/>
          <w:sz w:val="20"/>
          <w:szCs w:val="20"/>
        </w:rPr>
      </w:pPr>
      <w:r w:rsidRPr="00B25EFE">
        <w:rPr>
          <w:b/>
          <w:sz w:val="20"/>
          <w:szCs w:val="20"/>
        </w:rPr>
        <w:t>6. Módszertani megfont</w:t>
      </w:r>
      <w:r w:rsidR="00BB0F20" w:rsidRPr="00B25EFE">
        <w:rPr>
          <w:b/>
          <w:sz w:val="20"/>
          <w:szCs w:val="20"/>
        </w:rPr>
        <w:t>o</w:t>
      </w:r>
      <w:r w:rsidRPr="00B25EFE">
        <w:rPr>
          <w:b/>
          <w:sz w:val="20"/>
          <w:szCs w:val="20"/>
        </w:rPr>
        <w:t>lások</w:t>
      </w:r>
      <w:r w:rsidR="003A1383" w:rsidRPr="00B25EFE">
        <w:rPr>
          <w:b/>
          <w:sz w:val="20"/>
          <w:szCs w:val="20"/>
        </w:rPr>
        <w:t>:</w:t>
      </w:r>
    </w:p>
    <w:p w14:paraId="7FC61C36" w14:textId="3A786510" w:rsidR="00FE7F95" w:rsidRPr="00B25EFE" w:rsidRDefault="008251D7" w:rsidP="0028708B">
      <w:pPr>
        <w:pStyle w:val="Listaszerbekezds"/>
        <w:numPr>
          <w:ilvl w:val="0"/>
          <w:numId w:val="22"/>
        </w:numPr>
        <w:autoSpaceDE w:val="0"/>
        <w:autoSpaceDN w:val="0"/>
        <w:adjustRightInd w:val="0"/>
        <w:spacing w:after="0" w:line="240" w:lineRule="auto"/>
        <w:jc w:val="both"/>
        <w:rPr>
          <w:color w:val="000000" w:themeColor="text1"/>
          <w:sz w:val="20"/>
          <w:szCs w:val="20"/>
        </w:rPr>
      </w:pPr>
      <w:r w:rsidRPr="00B25EFE">
        <w:rPr>
          <w:sz w:val="20"/>
          <w:szCs w:val="20"/>
        </w:rPr>
        <w:t>A</w:t>
      </w:r>
      <w:r w:rsidR="00C76EE6" w:rsidRPr="00B25EFE">
        <w:rPr>
          <w:sz w:val="20"/>
          <w:szCs w:val="20"/>
        </w:rPr>
        <w:t xml:space="preserve"> </w:t>
      </w:r>
      <w:r w:rsidR="00BD4A1A" w:rsidRPr="00B25EFE">
        <w:rPr>
          <w:sz w:val="20"/>
          <w:szCs w:val="20"/>
        </w:rPr>
        <w:t>„</w:t>
      </w:r>
      <w:r w:rsidR="00C76EE6" w:rsidRPr="00B25EFE">
        <w:rPr>
          <w:sz w:val="20"/>
          <w:szCs w:val="20"/>
        </w:rPr>
        <w:t>diffúzió</w:t>
      </w:r>
      <w:r w:rsidR="00BD4A1A" w:rsidRPr="00B25EFE">
        <w:rPr>
          <w:sz w:val="20"/>
          <w:szCs w:val="20"/>
        </w:rPr>
        <w:t>”</w:t>
      </w:r>
      <w:r w:rsidR="00C76EE6" w:rsidRPr="00B25EFE">
        <w:rPr>
          <w:sz w:val="20"/>
          <w:szCs w:val="20"/>
        </w:rPr>
        <w:t xml:space="preserve"> </w:t>
      </w:r>
      <w:r w:rsidR="00BD4A1A" w:rsidRPr="00B25EFE">
        <w:rPr>
          <w:sz w:val="20"/>
          <w:szCs w:val="20"/>
        </w:rPr>
        <w:t>szó</w:t>
      </w:r>
      <w:r w:rsidRPr="00B25EFE">
        <w:rPr>
          <w:sz w:val="20"/>
          <w:szCs w:val="20"/>
        </w:rPr>
        <w:t xml:space="preserve"> a feladatlapba</w:t>
      </w:r>
      <w:r w:rsidR="009529C1" w:rsidRPr="00B25EFE">
        <w:rPr>
          <w:sz w:val="20"/>
          <w:szCs w:val="20"/>
        </w:rPr>
        <w:t>n nem szerepel, de h</w:t>
      </w:r>
      <w:r w:rsidR="00C76EE6" w:rsidRPr="00B25EFE">
        <w:rPr>
          <w:sz w:val="20"/>
          <w:szCs w:val="20"/>
        </w:rPr>
        <w:t>asználata</w:t>
      </w:r>
      <w:r w:rsidR="009529C1" w:rsidRPr="00B25EFE">
        <w:rPr>
          <w:sz w:val="20"/>
          <w:szCs w:val="20"/>
        </w:rPr>
        <w:t xml:space="preserve"> </w:t>
      </w:r>
      <w:r w:rsidR="00F00CF2" w:rsidRPr="00B25EFE">
        <w:rPr>
          <w:sz w:val="20"/>
          <w:szCs w:val="20"/>
        </w:rPr>
        <w:t>a magyarázatokat rövidítené</w:t>
      </w:r>
      <w:r w:rsidRPr="00B25EFE">
        <w:rPr>
          <w:sz w:val="20"/>
          <w:szCs w:val="20"/>
        </w:rPr>
        <w:t>. Ezért a tanárnak kell</w:t>
      </w:r>
      <w:r w:rsidR="00C76EE6" w:rsidRPr="00B25EFE">
        <w:rPr>
          <w:sz w:val="20"/>
          <w:szCs w:val="20"/>
        </w:rPr>
        <w:t xml:space="preserve"> eldöntenie, alkalmazza-e ezt</w:t>
      </w:r>
      <w:r w:rsidRPr="00B25EFE">
        <w:rPr>
          <w:sz w:val="20"/>
          <w:szCs w:val="20"/>
        </w:rPr>
        <w:t xml:space="preserve"> az adott tanulócsoportban</w:t>
      </w:r>
      <w:r w:rsidR="00BA41A7" w:rsidRPr="00B25EFE">
        <w:rPr>
          <w:sz w:val="20"/>
          <w:szCs w:val="20"/>
        </w:rPr>
        <w:t xml:space="preserve"> (és ha igen, akkor az órán definiálnia kell a fogalmat)</w:t>
      </w:r>
      <w:r w:rsidRPr="00B25EFE">
        <w:rPr>
          <w:sz w:val="20"/>
          <w:szCs w:val="20"/>
        </w:rPr>
        <w:t>.</w:t>
      </w:r>
    </w:p>
    <w:p w14:paraId="7DB7FE0F" w14:textId="4845554F" w:rsidR="00C76EE6" w:rsidRPr="00B25EFE" w:rsidRDefault="00C76EE6" w:rsidP="0028708B">
      <w:pPr>
        <w:pStyle w:val="Listaszerbekezds"/>
        <w:numPr>
          <w:ilvl w:val="0"/>
          <w:numId w:val="22"/>
        </w:numPr>
        <w:autoSpaceDE w:val="0"/>
        <w:autoSpaceDN w:val="0"/>
        <w:adjustRightInd w:val="0"/>
        <w:spacing w:after="0" w:line="240" w:lineRule="auto"/>
        <w:jc w:val="both"/>
        <w:rPr>
          <w:color w:val="000000" w:themeColor="text1"/>
          <w:sz w:val="20"/>
          <w:szCs w:val="20"/>
        </w:rPr>
      </w:pPr>
      <w:r w:rsidRPr="00B25EFE">
        <w:rPr>
          <w:sz w:val="20"/>
          <w:szCs w:val="20"/>
        </w:rPr>
        <w:t xml:space="preserve">A sebesség fogalmának bevezetése ügyében egyeztetni kell a </w:t>
      </w:r>
      <w:r w:rsidR="009529C1" w:rsidRPr="00B25EFE">
        <w:rPr>
          <w:sz w:val="20"/>
          <w:szCs w:val="20"/>
        </w:rPr>
        <w:t>tanuló</w:t>
      </w:r>
      <w:r w:rsidRPr="00B25EFE">
        <w:rPr>
          <w:sz w:val="20"/>
          <w:szCs w:val="20"/>
        </w:rPr>
        <w:t>csoport fizikatanárával.</w:t>
      </w:r>
      <w:r w:rsidR="00D46C4B" w:rsidRPr="00B25EFE">
        <w:rPr>
          <w:sz w:val="20"/>
          <w:szCs w:val="20"/>
        </w:rPr>
        <w:t xml:space="preserve"> A hétköznapi sebesség</w:t>
      </w:r>
      <w:r w:rsidR="009529C1" w:rsidRPr="00B25EFE">
        <w:rPr>
          <w:sz w:val="20"/>
          <w:szCs w:val="20"/>
        </w:rPr>
        <w:t>fogalomra (pl. az autó sebessége 50 km/óra) mindenképp lehet építeni.</w:t>
      </w:r>
    </w:p>
    <w:p w14:paraId="3884F5DE" w14:textId="060FF293" w:rsidR="00F00CF2" w:rsidRPr="00B25EFE" w:rsidRDefault="00F00CF2" w:rsidP="0028708B">
      <w:pPr>
        <w:pStyle w:val="Listaszerbekezds"/>
        <w:numPr>
          <w:ilvl w:val="0"/>
          <w:numId w:val="22"/>
        </w:numPr>
        <w:autoSpaceDE w:val="0"/>
        <w:autoSpaceDN w:val="0"/>
        <w:adjustRightInd w:val="0"/>
        <w:spacing w:after="0" w:line="240" w:lineRule="auto"/>
        <w:jc w:val="both"/>
        <w:rPr>
          <w:color w:val="000000" w:themeColor="text1"/>
          <w:sz w:val="20"/>
          <w:szCs w:val="20"/>
        </w:rPr>
      </w:pPr>
      <w:r w:rsidRPr="00B25EFE">
        <w:rPr>
          <w:sz w:val="20"/>
          <w:szCs w:val="20"/>
        </w:rPr>
        <w:t>A hőmérséklet és</w:t>
      </w:r>
      <w:r w:rsidR="00E332BB" w:rsidRPr="00B25EFE">
        <w:rPr>
          <w:sz w:val="20"/>
          <w:szCs w:val="20"/>
        </w:rPr>
        <w:t xml:space="preserve"> a </w:t>
      </w:r>
      <w:r w:rsidR="006C3C2C" w:rsidRPr="00B25EFE">
        <w:rPr>
          <w:sz w:val="20"/>
          <w:szCs w:val="20"/>
        </w:rPr>
        <w:t>(</w:t>
      </w:r>
      <w:r w:rsidR="00E332BB" w:rsidRPr="00B25EFE">
        <w:rPr>
          <w:sz w:val="20"/>
          <w:szCs w:val="20"/>
        </w:rPr>
        <w:t>kinetikus</w:t>
      </w:r>
      <w:r w:rsidR="006C3C2C" w:rsidRPr="00B25EFE">
        <w:rPr>
          <w:sz w:val="20"/>
          <w:szCs w:val="20"/>
        </w:rPr>
        <w:t>)</w:t>
      </w:r>
      <w:r w:rsidR="00E332BB" w:rsidRPr="00B25EFE">
        <w:rPr>
          <w:sz w:val="20"/>
          <w:szCs w:val="20"/>
        </w:rPr>
        <w:t xml:space="preserve"> energia kapcsolatának bevezetését</w:t>
      </w:r>
      <w:r w:rsidRPr="00B25EFE">
        <w:rPr>
          <w:sz w:val="20"/>
          <w:szCs w:val="20"/>
        </w:rPr>
        <w:t xml:space="preserve"> a feladatlap csak előkészíti.</w:t>
      </w:r>
    </w:p>
    <w:p w14:paraId="636F9907" w14:textId="41D9FB0D" w:rsidR="001B543F" w:rsidRPr="00B25EFE" w:rsidRDefault="009529C1" w:rsidP="0028708B">
      <w:pPr>
        <w:pStyle w:val="Listaszerbekezds"/>
        <w:numPr>
          <w:ilvl w:val="0"/>
          <w:numId w:val="22"/>
        </w:numPr>
        <w:jc w:val="both"/>
        <w:rPr>
          <w:color w:val="000000" w:themeColor="text1"/>
          <w:sz w:val="20"/>
          <w:szCs w:val="20"/>
        </w:rPr>
      </w:pPr>
      <w:r w:rsidRPr="00B25EFE">
        <w:rPr>
          <w:color w:val="000000" w:themeColor="text1"/>
          <w:sz w:val="20"/>
          <w:szCs w:val="20"/>
        </w:rPr>
        <w:t xml:space="preserve">A részecskék különbözőségére itt még csak a különböző sebességükből kikövetkeztethető különböző </w:t>
      </w:r>
      <w:r w:rsidR="00E316C0" w:rsidRPr="00B25EFE">
        <w:rPr>
          <w:color w:val="000000" w:themeColor="text1"/>
          <w:sz w:val="20"/>
          <w:szCs w:val="20"/>
        </w:rPr>
        <w:t>méretük/tömegük utal [</w:t>
      </w:r>
      <w:r w:rsidRPr="00B25EFE">
        <w:rPr>
          <w:color w:val="000000" w:themeColor="text1"/>
          <w:sz w:val="20"/>
          <w:szCs w:val="20"/>
        </w:rPr>
        <w:t>ld. a</w:t>
      </w:r>
      <w:r w:rsidR="00E316C0" w:rsidRPr="00B25EFE">
        <w:rPr>
          <w:color w:val="000000" w:themeColor="text1"/>
          <w:sz w:val="20"/>
          <w:szCs w:val="20"/>
        </w:rPr>
        <w:t>z 5. a) házi feladat</w:t>
      </w:r>
      <w:r w:rsidRPr="00B25EFE">
        <w:rPr>
          <w:color w:val="000000" w:themeColor="text1"/>
          <w:sz w:val="20"/>
          <w:szCs w:val="20"/>
        </w:rPr>
        <w:t xml:space="preserve"> </w:t>
      </w:r>
      <w:r w:rsidR="00E316C0" w:rsidRPr="00B25EFE">
        <w:rPr>
          <w:color w:val="000000" w:themeColor="text1"/>
          <w:sz w:val="20"/>
          <w:szCs w:val="20"/>
        </w:rPr>
        <w:t>megoldását]</w:t>
      </w:r>
      <w:r w:rsidRPr="00B25EFE">
        <w:rPr>
          <w:color w:val="000000" w:themeColor="text1"/>
          <w:sz w:val="20"/>
          <w:szCs w:val="20"/>
        </w:rPr>
        <w:t>.</w:t>
      </w:r>
      <w:r w:rsidR="00CF36B2" w:rsidRPr="00B25EFE">
        <w:rPr>
          <w:color w:val="000000" w:themeColor="text1"/>
          <w:sz w:val="20"/>
          <w:szCs w:val="20"/>
        </w:rPr>
        <w:t xml:space="preserve"> Ez előkészíti a golyómodell bevezetését, amely már különböző színű és méretű golyókkal modellezi a különböző elemek atomjait.</w:t>
      </w:r>
    </w:p>
    <w:p w14:paraId="16675CD9" w14:textId="25F619AB" w:rsidR="002529ED" w:rsidRPr="00B25EFE" w:rsidRDefault="002529ED" w:rsidP="0028708B">
      <w:pPr>
        <w:pStyle w:val="Listaszerbekezds"/>
        <w:numPr>
          <w:ilvl w:val="0"/>
          <w:numId w:val="22"/>
        </w:numPr>
        <w:jc w:val="both"/>
        <w:rPr>
          <w:color w:val="000000" w:themeColor="text1"/>
          <w:sz w:val="20"/>
          <w:szCs w:val="20"/>
        </w:rPr>
      </w:pPr>
      <w:r w:rsidRPr="00B25EFE">
        <w:rPr>
          <w:color w:val="000000" w:themeColor="text1"/>
          <w:sz w:val="20"/>
          <w:szCs w:val="20"/>
        </w:rPr>
        <w:t>A feladatlap kitöltését követő órán, a házi feladat megoldásának ellenőrzése után össze kell foglalni a legfontosabb tanulságokat:</w:t>
      </w:r>
    </w:p>
    <w:p w14:paraId="3F0B0CC8" w14:textId="1A1D43CA" w:rsidR="002529ED" w:rsidRPr="00B25EFE" w:rsidRDefault="002529ED" w:rsidP="0028708B">
      <w:pPr>
        <w:pStyle w:val="Listaszerbekezds"/>
        <w:numPr>
          <w:ilvl w:val="1"/>
          <w:numId w:val="22"/>
        </w:numPr>
        <w:jc w:val="both"/>
        <w:rPr>
          <w:color w:val="000000" w:themeColor="text1"/>
          <w:sz w:val="20"/>
          <w:szCs w:val="20"/>
        </w:rPr>
      </w:pPr>
      <w:r w:rsidRPr="00B25EFE">
        <w:rPr>
          <w:color w:val="000000" w:themeColor="text1"/>
          <w:sz w:val="20"/>
          <w:szCs w:val="20"/>
        </w:rPr>
        <w:t>A gázokban és a folyadékokban a részecskék haladó mozgást végeznek (a szilárd anyagokban pedig csak rezegnek egy adott pont körül).</w:t>
      </w:r>
    </w:p>
    <w:p w14:paraId="4FBCD3FC" w14:textId="131B22A1" w:rsidR="002529ED" w:rsidRPr="00B25EFE" w:rsidRDefault="002529ED" w:rsidP="0028708B">
      <w:pPr>
        <w:pStyle w:val="Listaszerbekezds"/>
        <w:numPr>
          <w:ilvl w:val="1"/>
          <w:numId w:val="22"/>
        </w:numPr>
        <w:jc w:val="both"/>
        <w:rPr>
          <w:color w:val="000000" w:themeColor="text1"/>
          <w:sz w:val="20"/>
          <w:szCs w:val="20"/>
        </w:rPr>
      </w:pPr>
      <w:r w:rsidRPr="00B25EFE">
        <w:rPr>
          <w:color w:val="000000" w:themeColor="text1"/>
          <w:sz w:val="20"/>
          <w:szCs w:val="20"/>
        </w:rPr>
        <w:t>A gázokban a haladó mozgás gyorsabb, mint a folyadékokban, mert a részec</w:t>
      </w:r>
      <w:r w:rsidR="009026A9">
        <w:rPr>
          <w:color w:val="000000" w:themeColor="text1"/>
          <w:sz w:val="20"/>
          <w:szCs w:val="20"/>
        </w:rPr>
        <w:t>skék ritkábban helyezkednek el és közöttük nincs semmi</w:t>
      </w:r>
      <w:r w:rsidRPr="00B25EFE">
        <w:rPr>
          <w:color w:val="000000" w:themeColor="text1"/>
          <w:sz w:val="20"/>
          <w:szCs w:val="20"/>
        </w:rPr>
        <w:t>.</w:t>
      </w:r>
    </w:p>
    <w:p w14:paraId="55B6A01B" w14:textId="75729FD7" w:rsidR="00BB0F20" w:rsidRPr="00B25EFE" w:rsidRDefault="00BB0F20" w:rsidP="0028708B">
      <w:pPr>
        <w:pStyle w:val="Listaszerbekezds"/>
        <w:numPr>
          <w:ilvl w:val="1"/>
          <w:numId w:val="22"/>
        </w:numPr>
        <w:jc w:val="both"/>
        <w:rPr>
          <w:color w:val="000000" w:themeColor="text1"/>
          <w:sz w:val="20"/>
          <w:szCs w:val="20"/>
        </w:rPr>
      </w:pPr>
      <w:r w:rsidRPr="00B25EFE">
        <w:rPr>
          <w:color w:val="000000" w:themeColor="text1"/>
          <w:sz w:val="20"/>
          <w:szCs w:val="20"/>
        </w:rPr>
        <w:t>Magasabb hőmérsékleten gyorsabban halad</w:t>
      </w:r>
      <w:r w:rsidR="00075559" w:rsidRPr="00B25EFE">
        <w:rPr>
          <w:color w:val="000000" w:themeColor="text1"/>
          <w:sz w:val="20"/>
          <w:szCs w:val="20"/>
        </w:rPr>
        <w:t>hat</w:t>
      </w:r>
      <w:r w:rsidRPr="00B25EFE">
        <w:rPr>
          <w:color w:val="000000" w:themeColor="text1"/>
          <w:sz w:val="20"/>
          <w:szCs w:val="20"/>
        </w:rPr>
        <w:t>nak a részecskék.</w:t>
      </w:r>
    </w:p>
    <w:p w14:paraId="6C1CEB3F" w14:textId="3824BB6C" w:rsidR="00BB0F20" w:rsidRPr="00B25EFE" w:rsidRDefault="00BB0F20" w:rsidP="0028708B">
      <w:pPr>
        <w:pStyle w:val="Listaszerbekezds"/>
        <w:numPr>
          <w:ilvl w:val="1"/>
          <w:numId w:val="22"/>
        </w:numPr>
        <w:jc w:val="both"/>
        <w:rPr>
          <w:color w:val="000000" w:themeColor="text1"/>
          <w:sz w:val="20"/>
          <w:szCs w:val="20"/>
        </w:rPr>
      </w:pPr>
      <w:r w:rsidRPr="00B25EFE">
        <w:rPr>
          <w:color w:val="000000" w:themeColor="text1"/>
          <w:sz w:val="20"/>
          <w:szCs w:val="20"/>
        </w:rPr>
        <w:t>A gázok részecskéi nagyon gyorsan mozognak, de az ütközések miatt a haladási sebességük ennél jóval kisebb.</w:t>
      </w:r>
    </w:p>
    <w:p w14:paraId="705C33FF" w14:textId="496AEE7F" w:rsidR="00BA41A7" w:rsidRPr="00B25EFE" w:rsidRDefault="00BA41A7" w:rsidP="0028708B">
      <w:pPr>
        <w:pStyle w:val="Listaszerbekezds"/>
        <w:numPr>
          <w:ilvl w:val="1"/>
          <w:numId w:val="22"/>
        </w:numPr>
        <w:jc w:val="both"/>
        <w:rPr>
          <w:color w:val="000000" w:themeColor="text1"/>
          <w:sz w:val="20"/>
          <w:szCs w:val="20"/>
        </w:rPr>
      </w:pPr>
      <w:r w:rsidRPr="00B25EFE">
        <w:rPr>
          <w:color w:val="000000" w:themeColor="text1"/>
          <w:sz w:val="20"/>
          <w:szCs w:val="20"/>
        </w:rPr>
        <w:t xml:space="preserve">A gázok részecskéi nem egyformák, ezért különböző az ütközések közötti sebességük és a haladási </w:t>
      </w:r>
      <w:r w:rsidR="00075559" w:rsidRPr="00B25EFE">
        <w:rPr>
          <w:color w:val="000000" w:themeColor="text1"/>
          <w:sz w:val="20"/>
          <w:szCs w:val="20"/>
        </w:rPr>
        <w:t>(diffúzió)</w:t>
      </w:r>
      <w:r w:rsidRPr="00B25EFE">
        <w:rPr>
          <w:color w:val="000000" w:themeColor="text1"/>
          <w:sz w:val="20"/>
          <w:szCs w:val="20"/>
        </w:rPr>
        <w:t>sebességük is.</w:t>
      </w:r>
    </w:p>
    <w:p w14:paraId="6A32BF8D" w14:textId="6C0E93A2" w:rsidR="00213CFC" w:rsidRPr="00B25EFE" w:rsidRDefault="009E4794" w:rsidP="0028708B">
      <w:pPr>
        <w:autoSpaceDE w:val="0"/>
        <w:autoSpaceDN w:val="0"/>
        <w:adjustRightInd w:val="0"/>
        <w:spacing w:after="0" w:line="240" w:lineRule="auto"/>
        <w:jc w:val="both"/>
        <w:rPr>
          <w:b/>
          <w:color w:val="000000" w:themeColor="text1"/>
          <w:sz w:val="20"/>
          <w:szCs w:val="20"/>
        </w:rPr>
      </w:pPr>
      <w:r w:rsidRPr="00B25EFE">
        <w:rPr>
          <w:b/>
          <w:color w:val="000000" w:themeColor="text1"/>
          <w:sz w:val="20"/>
          <w:szCs w:val="20"/>
        </w:rPr>
        <w:t>7</w:t>
      </w:r>
      <w:r w:rsidR="00453C70" w:rsidRPr="00B25EFE">
        <w:rPr>
          <w:b/>
          <w:color w:val="000000" w:themeColor="text1"/>
          <w:sz w:val="20"/>
          <w:szCs w:val="20"/>
        </w:rPr>
        <w:t>. Technikai segédlet:</w:t>
      </w:r>
    </w:p>
    <w:p w14:paraId="4B4E977B" w14:textId="515772FF" w:rsidR="001B543F" w:rsidRPr="00B25EFE" w:rsidRDefault="006C3C2C" w:rsidP="0028708B">
      <w:pPr>
        <w:pStyle w:val="Listaszerbekezds"/>
        <w:numPr>
          <w:ilvl w:val="0"/>
          <w:numId w:val="23"/>
        </w:numPr>
        <w:autoSpaceDE w:val="0"/>
        <w:autoSpaceDN w:val="0"/>
        <w:adjustRightInd w:val="0"/>
        <w:spacing w:after="0" w:line="240" w:lineRule="auto"/>
        <w:jc w:val="both"/>
        <w:rPr>
          <w:b/>
          <w:color w:val="000000" w:themeColor="text1"/>
          <w:sz w:val="20"/>
          <w:szCs w:val="20"/>
        </w:rPr>
      </w:pPr>
      <w:r w:rsidRPr="00B25EFE">
        <w:rPr>
          <w:b/>
          <w:color w:val="000000" w:themeColor="text1"/>
          <w:sz w:val="20"/>
          <w:szCs w:val="20"/>
        </w:rPr>
        <w:t>Anyagok és eszközök</w:t>
      </w:r>
    </w:p>
    <w:p w14:paraId="21161FC7" w14:textId="77777777" w:rsidR="001B543F" w:rsidRPr="00B25EFE" w:rsidRDefault="001B543F" w:rsidP="0028708B">
      <w:pPr>
        <w:numPr>
          <w:ilvl w:val="0"/>
          <w:numId w:val="14"/>
        </w:numPr>
        <w:autoSpaceDE w:val="0"/>
        <w:autoSpaceDN w:val="0"/>
        <w:adjustRightInd w:val="0"/>
        <w:spacing w:after="0" w:line="240" w:lineRule="auto"/>
        <w:ind w:left="1068"/>
        <w:jc w:val="both"/>
        <w:rPr>
          <w:color w:val="000000" w:themeColor="text1"/>
          <w:sz w:val="20"/>
          <w:szCs w:val="20"/>
        </w:rPr>
      </w:pPr>
      <w:r w:rsidRPr="00B25EFE">
        <w:rPr>
          <w:color w:val="000000" w:themeColor="text1"/>
          <w:sz w:val="20"/>
          <w:szCs w:val="20"/>
        </w:rPr>
        <w:t>A levegőben történő diffúzió méréséhez:</w:t>
      </w:r>
    </w:p>
    <w:p w14:paraId="68CDE3D1" w14:textId="047F34F6" w:rsidR="001B543F" w:rsidRPr="00B25EFE" w:rsidRDefault="001B543F" w:rsidP="0028708B">
      <w:pPr>
        <w:numPr>
          <w:ilvl w:val="1"/>
          <w:numId w:val="14"/>
        </w:numPr>
        <w:autoSpaceDE w:val="0"/>
        <w:autoSpaceDN w:val="0"/>
        <w:adjustRightInd w:val="0"/>
        <w:spacing w:after="0" w:line="240" w:lineRule="auto"/>
        <w:ind w:left="1788"/>
        <w:jc w:val="both"/>
        <w:rPr>
          <w:color w:val="000000" w:themeColor="text1"/>
          <w:sz w:val="20"/>
          <w:szCs w:val="20"/>
        </w:rPr>
      </w:pPr>
      <w:proofErr w:type="spellStart"/>
      <w:r w:rsidRPr="00B25EFE">
        <w:rPr>
          <w:color w:val="000000" w:themeColor="text1"/>
          <w:sz w:val="20"/>
          <w:szCs w:val="20"/>
        </w:rPr>
        <w:t>fújós</w:t>
      </w:r>
      <w:proofErr w:type="spellEnd"/>
      <w:r w:rsidRPr="00B25EFE">
        <w:rPr>
          <w:color w:val="000000" w:themeColor="text1"/>
          <w:sz w:val="20"/>
          <w:szCs w:val="20"/>
        </w:rPr>
        <w:t xml:space="preserve"> dezodor </w:t>
      </w:r>
      <w:r w:rsidR="000000E9" w:rsidRPr="00B25EFE">
        <w:rPr>
          <w:color w:val="000000" w:themeColor="text1"/>
          <w:sz w:val="20"/>
          <w:szCs w:val="20"/>
        </w:rPr>
        <w:t>(</w:t>
      </w:r>
      <w:r w:rsidRPr="00B25EFE">
        <w:rPr>
          <w:color w:val="000000" w:themeColor="text1"/>
          <w:sz w:val="20"/>
          <w:szCs w:val="20"/>
        </w:rPr>
        <w:t>vagy folyékony kölni/parfüm és egy kis edény, amibe kiönthető)</w:t>
      </w:r>
    </w:p>
    <w:p w14:paraId="3DA9B08D" w14:textId="53B9E8D5" w:rsidR="001B543F" w:rsidRPr="009026A9" w:rsidRDefault="009529C1" w:rsidP="0028708B">
      <w:pPr>
        <w:numPr>
          <w:ilvl w:val="1"/>
          <w:numId w:val="14"/>
        </w:numPr>
        <w:autoSpaceDE w:val="0"/>
        <w:autoSpaceDN w:val="0"/>
        <w:adjustRightInd w:val="0"/>
        <w:spacing w:after="0" w:line="240" w:lineRule="auto"/>
        <w:ind w:left="1788"/>
        <w:jc w:val="both"/>
        <w:rPr>
          <w:color w:val="000000" w:themeColor="text1"/>
          <w:sz w:val="20"/>
          <w:szCs w:val="20"/>
        </w:rPr>
      </w:pPr>
      <w:r w:rsidRPr="009026A9">
        <w:rPr>
          <w:color w:val="000000" w:themeColor="text1"/>
          <w:sz w:val="20"/>
          <w:szCs w:val="20"/>
        </w:rPr>
        <w:t>mérőszalag (min</w:t>
      </w:r>
      <w:r w:rsidRPr="009026A9">
        <w:rPr>
          <w:sz w:val="20"/>
          <w:szCs w:val="20"/>
        </w:rPr>
        <w:t>. 8</w:t>
      </w:r>
      <w:r w:rsidR="001B543F" w:rsidRPr="009026A9">
        <w:rPr>
          <w:sz w:val="20"/>
          <w:szCs w:val="20"/>
        </w:rPr>
        <w:t xml:space="preserve"> m</w:t>
      </w:r>
      <w:r w:rsidR="00D528A4" w:rsidRPr="009026A9">
        <w:rPr>
          <w:sz w:val="20"/>
          <w:szCs w:val="20"/>
        </w:rPr>
        <w:t xml:space="preserve">, lehetőleg </w:t>
      </w:r>
      <w:proofErr w:type="spellStart"/>
      <w:r w:rsidR="00D528A4" w:rsidRPr="009026A9">
        <w:rPr>
          <w:sz w:val="20"/>
          <w:szCs w:val="20"/>
        </w:rPr>
        <w:t>csoportonként</w:t>
      </w:r>
      <w:proofErr w:type="spellEnd"/>
      <w:r w:rsidR="00D528A4" w:rsidRPr="009026A9">
        <w:rPr>
          <w:sz w:val="20"/>
          <w:szCs w:val="20"/>
        </w:rPr>
        <w:t xml:space="preserve"> 1 db</w:t>
      </w:r>
      <w:r w:rsidR="001B543F" w:rsidRPr="009026A9">
        <w:rPr>
          <w:sz w:val="20"/>
          <w:szCs w:val="20"/>
        </w:rPr>
        <w:t>)</w:t>
      </w:r>
    </w:p>
    <w:p w14:paraId="040828A7" w14:textId="58306EF3" w:rsidR="001B543F" w:rsidRPr="00B25EFE" w:rsidRDefault="001B543F" w:rsidP="0028708B">
      <w:pPr>
        <w:numPr>
          <w:ilvl w:val="1"/>
          <w:numId w:val="14"/>
        </w:numPr>
        <w:autoSpaceDE w:val="0"/>
        <w:autoSpaceDN w:val="0"/>
        <w:adjustRightInd w:val="0"/>
        <w:spacing w:after="0" w:line="240" w:lineRule="auto"/>
        <w:ind w:left="1788"/>
        <w:jc w:val="both"/>
        <w:rPr>
          <w:color w:val="000000" w:themeColor="text1"/>
          <w:sz w:val="20"/>
          <w:szCs w:val="20"/>
        </w:rPr>
      </w:pPr>
      <w:r w:rsidRPr="00B25EFE">
        <w:rPr>
          <w:color w:val="000000" w:themeColor="text1"/>
          <w:sz w:val="20"/>
          <w:szCs w:val="20"/>
        </w:rPr>
        <w:t>stopper</w:t>
      </w:r>
      <w:r w:rsidR="00465ABD" w:rsidRPr="00B25EFE">
        <w:rPr>
          <w:color w:val="000000" w:themeColor="text1"/>
          <w:sz w:val="20"/>
          <w:szCs w:val="20"/>
        </w:rPr>
        <w:t>ek</w:t>
      </w:r>
      <w:r w:rsidRPr="00B25EFE">
        <w:rPr>
          <w:color w:val="000000" w:themeColor="text1"/>
          <w:sz w:val="20"/>
          <w:szCs w:val="20"/>
        </w:rPr>
        <w:t xml:space="preserve"> (mobiltelefon</w:t>
      </w:r>
      <w:r w:rsidR="00465ABD" w:rsidRPr="00B25EFE">
        <w:rPr>
          <w:color w:val="000000" w:themeColor="text1"/>
          <w:sz w:val="20"/>
          <w:szCs w:val="20"/>
        </w:rPr>
        <w:t>ok</w:t>
      </w:r>
      <w:r w:rsidRPr="00B25EFE">
        <w:rPr>
          <w:color w:val="000000" w:themeColor="text1"/>
          <w:sz w:val="20"/>
          <w:szCs w:val="20"/>
        </w:rPr>
        <w:t>)</w:t>
      </w:r>
      <w:r w:rsidR="0028708B">
        <w:rPr>
          <w:color w:val="000000" w:themeColor="text1"/>
          <w:sz w:val="20"/>
          <w:szCs w:val="20"/>
        </w:rPr>
        <w:t>.</w:t>
      </w:r>
    </w:p>
    <w:p w14:paraId="480C2EBD" w14:textId="11BD1AD1" w:rsidR="001B543F" w:rsidRPr="00B25EFE" w:rsidRDefault="001B543F" w:rsidP="0028708B">
      <w:pPr>
        <w:numPr>
          <w:ilvl w:val="0"/>
          <w:numId w:val="14"/>
        </w:numPr>
        <w:autoSpaceDE w:val="0"/>
        <w:autoSpaceDN w:val="0"/>
        <w:adjustRightInd w:val="0"/>
        <w:spacing w:after="0" w:line="240" w:lineRule="auto"/>
        <w:ind w:left="1068"/>
        <w:jc w:val="both"/>
        <w:rPr>
          <w:color w:val="000000" w:themeColor="text1"/>
          <w:sz w:val="20"/>
          <w:szCs w:val="20"/>
        </w:rPr>
      </w:pPr>
      <w:r w:rsidRPr="00B25EFE">
        <w:rPr>
          <w:color w:val="000000" w:themeColor="text1"/>
          <w:sz w:val="20"/>
          <w:szCs w:val="20"/>
        </w:rPr>
        <w:t>A folyadékban történő diffúzió méréséhez:</w:t>
      </w:r>
    </w:p>
    <w:p w14:paraId="1669D89D" w14:textId="77777777" w:rsidR="001B543F" w:rsidRPr="00B25EFE" w:rsidRDefault="001B543F" w:rsidP="0028708B">
      <w:pPr>
        <w:numPr>
          <w:ilvl w:val="1"/>
          <w:numId w:val="14"/>
        </w:numPr>
        <w:autoSpaceDE w:val="0"/>
        <w:autoSpaceDN w:val="0"/>
        <w:adjustRightInd w:val="0"/>
        <w:spacing w:after="0" w:line="240" w:lineRule="auto"/>
        <w:ind w:left="1788"/>
        <w:jc w:val="both"/>
        <w:rPr>
          <w:color w:val="000000" w:themeColor="text1"/>
          <w:sz w:val="20"/>
          <w:szCs w:val="20"/>
        </w:rPr>
      </w:pPr>
      <w:r w:rsidRPr="00B25EFE">
        <w:rPr>
          <w:color w:val="000000" w:themeColor="text1"/>
          <w:sz w:val="20"/>
          <w:szCs w:val="20"/>
        </w:rPr>
        <w:t>csapvíz</w:t>
      </w:r>
    </w:p>
    <w:p w14:paraId="3C6149CF" w14:textId="19EF90ED" w:rsidR="001B543F" w:rsidRPr="00B25EFE" w:rsidRDefault="009E4794" w:rsidP="0028708B">
      <w:pPr>
        <w:numPr>
          <w:ilvl w:val="1"/>
          <w:numId w:val="14"/>
        </w:numPr>
        <w:autoSpaceDE w:val="0"/>
        <w:autoSpaceDN w:val="0"/>
        <w:adjustRightInd w:val="0"/>
        <w:spacing w:after="0" w:line="240" w:lineRule="auto"/>
        <w:ind w:left="1788"/>
        <w:jc w:val="both"/>
        <w:rPr>
          <w:color w:val="000000" w:themeColor="text1"/>
          <w:sz w:val="20"/>
          <w:szCs w:val="20"/>
        </w:rPr>
      </w:pPr>
      <w:r w:rsidRPr="00B25EFE">
        <w:rPr>
          <w:color w:val="000000" w:themeColor="text1"/>
          <w:sz w:val="20"/>
          <w:szCs w:val="20"/>
        </w:rPr>
        <w:t>tojásfesték</w:t>
      </w:r>
      <w:r w:rsidR="00D46C4B" w:rsidRPr="00B25EFE">
        <w:rPr>
          <w:rStyle w:val="Lbjegyzet-hivatkozs"/>
          <w:color w:val="000000" w:themeColor="text1"/>
          <w:sz w:val="20"/>
          <w:szCs w:val="20"/>
        </w:rPr>
        <w:footnoteReference w:id="1"/>
      </w:r>
      <w:r w:rsidR="00E85EC4" w:rsidRPr="00B25EFE">
        <w:rPr>
          <w:color w:val="000000" w:themeColor="text1"/>
          <w:sz w:val="20"/>
          <w:szCs w:val="20"/>
        </w:rPr>
        <w:t xml:space="preserve"> vagy </w:t>
      </w:r>
      <w:r w:rsidR="0080293E" w:rsidRPr="00B25EFE">
        <w:rPr>
          <w:sz w:val="20"/>
          <w:szCs w:val="20"/>
        </w:rPr>
        <w:t>ruhafesték</w:t>
      </w:r>
      <w:r w:rsidR="0080293E" w:rsidRPr="00B25EFE">
        <w:rPr>
          <w:rStyle w:val="Lbjegyzet-hivatkozs"/>
          <w:sz w:val="20"/>
          <w:szCs w:val="20"/>
        </w:rPr>
        <w:footnoteReference w:id="2"/>
      </w:r>
    </w:p>
    <w:p w14:paraId="7B594D68" w14:textId="1DDBA66D" w:rsidR="001B543F" w:rsidRPr="00B25EFE" w:rsidRDefault="00075559" w:rsidP="0028708B">
      <w:pPr>
        <w:numPr>
          <w:ilvl w:val="1"/>
          <w:numId w:val="14"/>
        </w:numPr>
        <w:autoSpaceDE w:val="0"/>
        <w:autoSpaceDN w:val="0"/>
        <w:adjustRightInd w:val="0"/>
        <w:spacing w:after="0" w:line="240" w:lineRule="auto"/>
        <w:ind w:left="1788"/>
        <w:jc w:val="both"/>
        <w:rPr>
          <w:color w:val="000000" w:themeColor="text1"/>
          <w:sz w:val="20"/>
          <w:szCs w:val="20"/>
        </w:rPr>
      </w:pPr>
      <w:r w:rsidRPr="00B25EFE">
        <w:rPr>
          <w:color w:val="000000" w:themeColor="text1"/>
          <w:sz w:val="20"/>
          <w:szCs w:val="20"/>
        </w:rPr>
        <w:t>1</w:t>
      </w:r>
      <w:r w:rsidR="001B543F" w:rsidRPr="00B25EFE">
        <w:rPr>
          <w:color w:val="000000" w:themeColor="text1"/>
          <w:sz w:val="20"/>
          <w:szCs w:val="20"/>
        </w:rPr>
        <w:t xml:space="preserve"> db </w:t>
      </w:r>
      <w:r w:rsidR="00482C58" w:rsidRPr="00B25EFE">
        <w:rPr>
          <w:color w:val="000000" w:themeColor="text1"/>
          <w:sz w:val="20"/>
          <w:szCs w:val="20"/>
        </w:rPr>
        <w:t xml:space="preserve">(kb. </w:t>
      </w:r>
      <w:r w:rsidR="001B543F" w:rsidRPr="00B25EFE">
        <w:rPr>
          <w:color w:val="000000" w:themeColor="text1"/>
          <w:sz w:val="20"/>
          <w:szCs w:val="20"/>
        </w:rPr>
        <w:t>1 literes</w:t>
      </w:r>
      <w:r w:rsidR="00482C58" w:rsidRPr="00B25EFE">
        <w:rPr>
          <w:color w:val="000000" w:themeColor="text1"/>
          <w:sz w:val="20"/>
          <w:szCs w:val="20"/>
        </w:rPr>
        <w:t>)</w:t>
      </w:r>
      <w:r w:rsidR="001B543F" w:rsidRPr="00B25EFE">
        <w:rPr>
          <w:color w:val="000000" w:themeColor="text1"/>
          <w:sz w:val="20"/>
          <w:szCs w:val="20"/>
        </w:rPr>
        <w:t xml:space="preserve"> konyhai </w:t>
      </w:r>
      <w:r w:rsidR="00884FD3" w:rsidRPr="00B25EFE">
        <w:rPr>
          <w:color w:val="000000" w:themeColor="text1"/>
          <w:sz w:val="20"/>
          <w:szCs w:val="20"/>
        </w:rPr>
        <w:t>kancsó vagy mérőedény</w:t>
      </w:r>
      <w:r w:rsidRPr="00B25EFE">
        <w:rPr>
          <w:color w:val="000000" w:themeColor="text1"/>
          <w:sz w:val="20"/>
          <w:szCs w:val="20"/>
        </w:rPr>
        <w:t xml:space="preserve"> a hideg víznek</w:t>
      </w:r>
    </w:p>
    <w:p w14:paraId="3A2A85AB" w14:textId="0E8C75CC" w:rsidR="00884FD3" w:rsidRPr="00B25EFE" w:rsidRDefault="00075559" w:rsidP="0028708B">
      <w:pPr>
        <w:numPr>
          <w:ilvl w:val="1"/>
          <w:numId w:val="14"/>
        </w:numPr>
        <w:autoSpaceDE w:val="0"/>
        <w:autoSpaceDN w:val="0"/>
        <w:adjustRightInd w:val="0"/>
        <w:spacing w:after="0" w:line="240" w:lineRule="auto"/>
        <w:ind w:left="1788"/>
        <w:jc w:val="both"/>
        <w:rPr>
          <w:color w:val="000000" w:themeColor="text1"/>
          <w:sz w:val="20"/>
          <w:szCs w:val="20"/>
        </w:rPr>
      </w:pPr>
      <w:r w:rsidRPr="00B25EFE">
        <w:rPr>
          <w:color w:val="000000" w:themeColor="text1"/>
          <w:sz w:val="20"/>
          <w:szCs w:val="20"/>
        </w:rPr>
        <w:t xml:space="preserve">elektromos </w:t>
      </w:r>
      <w:r w:rsidR="00884FD3" w:rsidRPr="00B25EFE">
        <w:rPr>
          <w:color w:val="000000" w:themeColor="text1"/>
          <w:sz w:val="20"/>
          <w:szCs w:val="20"/>
        </w:rPr>
        <w:t>vízforraló</w:t>
      </w:r>
      <w:r w:rsidRPr="00B25EFE">
        <w:rPr>
          <w:color w:val="000000" w:themeColor="text1"/>
          <w:sz w:val="20"/>
          <w:szCs w:val="20"/>
        </w:rPr>
        <w:t xml:space="preserve"> (kb. 1 literes) a meleg víznek</w:t>
      </w:r>
    </w:p>
    <w:p w14:paraId="2BFB8C5D" w14:textId="2344BCCB" w:rsidR="001B543F" w:rsidRPr="00B25EFE" w:rsidRDefault="00884FD3" w:rsidP="0028708B">
      <w:pPr>
        <w:numPr>
          <w:ilvl w:val="1"/>
          <w:numId w:val="14"/>
        </w:numPr>
        <w:autoSpaceDE w:val="0"/>
        <w:autoSpaceDN w:val="0"/>
        <w:adjustRightInd w:val="0"/>
        <w:spacing w:after="0" w:line="240" w:lineRule="auto"/>
        <w:ind w:left="1788"/>
        <w:jc w:val="both"/>
        <w:rPr>
          <w:color w:val="000000" w:themeColor="text1"/>
          <w:sz w:val="20"/>
          <w:szCs w:val="20"/>
        </w:rPr>
      </w:pPr>
      <w:proofErr w:type="spellStart"/>
      <w:r w:rsidRPr="00B25EFE">
        <w:rPr>
          <w:color w:val="000000" w:themeColor="text1"/>
          <w:sz w:val="20"/>
          <w:szCs w:val="20"/>
        </w:rPr>
        <w:t>csoportonként</w:t>
      </w:r>
      <w:proofErr w:type="spellEnd"/>
      <w:r w:rsidRPr="00B25EFE">
        <w:rPr>
          <w:color w:val="000000" w:themeColor="text1"/>
          <w:sz w:val="20"/>
          <w:szCs w:val="20"/>
        </w:rPr>
        <w:t xml:space="preserve"> </w:t>
      </w:r>
      <w:r w:rsidR="00482C58" w:rsidRPr="00B25EFE">
        <w:rPr>
          <w:color w:val="000000" w:themeColor="text1"/>
          <w:sz w:val="20"/>
          <w:szCs w:val="20"/>
        </w:rPr>
        <w:t>1</w:t>
      </w:r>
      <w:r w:rsidR="004228C5" w:rsidRPr="00B25EFE">
        <w:rPr>
          <w:color w:val="000000" w:themeColor="text1"/>
          <w:sz w:val="20"/>
          <w:szCs w:val="20"/>
        </w:rPr>
        <w:t xml:space="preserve"> </w:t>
      </w:r>
      <w:r w:rsidR="001B543F" w:rsidRPr="00B25EFE">
        <w:rPr>
          <w:color w:val="000000" w:themeColor="text1"/>
          <w:sz w:val="20"/>
          <w:szCs w:val="20"/>
        </w:rPr>
        <w:t>db műanyag tálka vagy kiürült és kitisztított műanyag doboz</w:t>
      </w:r>
      <w:r w:rsidR="00C45224">
        <w:rPr>
          <w:color w:val="000000" w:themeColor="text1"/>
          <w:sz w:val="20"/>
          <w:szCs w:val="20"/>
        </w:rPr>
        <w:t>, esetleg Petri csésze vagy kristályosítótál</w:t>
      </w:r>
    </w:p>
    <w:p w14:paraId="6C448FBE" w14:textId="1921C384" w:rsidR="001B543F" w:rsidRPr="00B25EFE" w:rsidRDefault="00884FD3" w:rsidP="0028708B">
      <w:pPr>
        <w:numPr>
          <w:ilvl w:val="1"/>
          <w:numId w:val="14"/>
        </w:numPr>
        <w:autoSpaceDE w:val="0"/>
        <w:autoSpaceDN w:val="0"/>
        <w:adjustRightInd w:val="0"/>
        <w:spacing w:after="0" w:line="240" w:lineRule="auto"/>
        <w:ind w:left="1788"/>
        <w:jc w:val="both"/>
        <w:rPr>
          <w:color w:val="000000" w:themeColor="text1"/>
          <w:sz w:val="20"/>
          <w:szCs w:val="20"/>
        </w:rPr>
      </w:pPr>
      <w:proofErr w:type="spellStart"/>
      <w:r w:rsidRPr="00B25EFE">
        <w:rPr>
          <w:color w:val="000000" w:themeColor="text1"/>
          <w:sz w:val="20"/>
          <w:szCs w:val="20"/>
        </w:rPr>
        <w:t>csoportonként</w:t>
      </w:r>
      <w:proofErr w:type="spellEnd"/>
      <w:r w:rsidRPr="00B25EFE">
        <w:rPr>
          <w:color w:val="000000" w:themeColor="text1"/>
          <w:sz w:val="20"/>
          <w:szCs w:val="20"/>
        </w:rPr>
        <w:t xml:space="preserve"> </w:t>
      </w:r>
      <w:r w:rsidR="00482C58" w:rsidRPr="00B25EFE">
        <w:rPr>
          <w:color w:val="000000" w:themeColor="text1"/>
          <w:sz w:val="20"/>
          <w:szCs w:val="20"/>
        </w:rPr>
        <w:t>1</w:t>
      </w:r>
      <w:r w:rsidR="004228C5" w:rsidRPr="00B25EFE">
        <w:rPr>
          <w:color w:val="000000" w:themeColor="text1"/>
          <w:sz w:val="20"/>
          <w:szCs w:val="20"/>
        </w:rPr>
        <w:t xml:space="preserve"> </w:t>
      </w:r>
      <w:r w:rsidR="00482C58" w:rsidRPr="00B25EFE">
        <w:rPr>
          <w:color w:val="000000" w:themeColor="text1"/>
          <w:sz w:val="20"/>
          <w:szCs w:val="20"/>
        </w:rPr>
        <w:t xml:space="preserve">db cseppentő vagy </w:t>
      </w:r>
      <w:r w:rsidR="000F5A66" w:rsidRPr="00B25EFE">
        <w:rPr>
          <w:color w:val="000000" w:themeColor="text1"/>
          <w:sz w:val="20"/>
          <w:szCs w:val="20"/>
        </w:rPr>
        <w:t xml:space="preserve">műanyag Pasteur pipetta vagy </w:t>
      </w:r>
      <w:r w:rsidR="00482C58" w:rsidRPr="00B25EFE">
        <w:rPr>
          <w:color w:val="000000" w:themeColor="text1"/>
          <w:sz w:val="20"/>
          <w:szCs w:val="20"/>
        </w:rPr>
        <w:t>1</w:t>
      </w:r>
      <w:r w:rsidR="001B543F" w:rsidRPr="00B25EFE">
        <w:rPr>
          <w:color w:val="000000" w:themeColor="text1"/>
          <w:sz w:val="20"/>
          <w:szCs w:val="20"/>
        </w:rPr>
        <w:t xml:space="preserve"> db cseppentős (kiürült és kitisztított</w:t>
      </w:r>
      <w:r w:rsidR="000000E9" w:rsidRPr="00B25EFE">
        <w:rPr>
          <w:color w:val="000000" w:themeColor="text1"/>
          <w:sz w:val="20"/>
          <w:szCs w:val="20"/>
        </w:rPr>
        <w:t xml:space="preserve">) </w:t>
      </w:r>
      <w:r w:rsidR="00074F40" w:rsidRPr="00B25EFE">
        <w:rPr>
          <w:color w:val="000000" w:themeColor="text1"/>
          <w:sz w:val="20"/>
          <w:szCs w:val="20"/>
        </w:rPr>
        <w:t>gyógyszeres üveg a festékoldat</w:t>
      </w:r>
      <w:r w:rsidR="000000E9" w:rsidRPr="00B25EFE">
        <w:rPr>
          <w:color w:val="000000" w:themeColor="text1"/>
          <w:sz w:val="20"/>
          <w:szCs w:val="20"/>
        </w:rPr>
        <w:t>nak</w:t>
      </w:r>
    </w:p>
    <w:p w14:paraId="6CFEBAC2" w14:textId="034F9F70" w:rsidR="00465ABD" w:rsidRPr="00B25EFE" w:rsidRDefault="00465ABD" w:rsidP="0028708B">
      <w:pPr>
        <w:numPr>
          <w:ilvl w:val="1"/>
          <w:numId w:val="14"/>
        </w:numPr>
        <w:autoSpaceDE w:val="0"/>
        <w:autoSpaceDN w:val="0"/>
        <w:adjustRightInd w:val="0"/>
        <w:spacing w:after="0" w:line="240" w:lineRule="auto"/>
        <w:ind w:left="1788"/>
        <w:jc w:val="both"/>
        <w:rPr>
          <w:color w:val="000000" w:themeColor="text1"/>
          <w:sz w:val="20"/>
          <w:szCs w:val="20"/>
        </w:rPr>
      </w:pPr>
      <w:proofErr w:type="spellStart"/>
      <w:r w:rsidRPr="00B25EFE">
        <w:rPr>
          <w:color w:val="000000" w:themeColor="text1"/>
          <w:sz w:val="20"/>
          <w:szCs w:val="20"/>
        </w:rPr>
        <w:t>csoportonként</w:t>
      </w:r>
      <w:proofErr w:type="spellEnd"/>
      <w:r w:rsidRPr="00B25EFE">
        <w:rPr>
          <w:color w:val="000000" w:themeColor="text1"/>
          <w:sz w:val="20"/>
          <w:szCs w:val="20"/>
        </w:rPr>
        <w:t xml:space="preserve"> 1 db vonalzó</w:t>
      </w:r>
    </w:p>
    <w:p w14:paraId="57BF8A8A" w14:textId="5869C099" w:rsidR="00213CFC" w:rsidRPr="00B25EFE" w:rsidRDefault="00075559" w:rsidP="0028708B">
      <w:pPr>
        <w:numPr>
          <w:ilvl w:val="1"/>
          <w:numId w:val="14"/>
        </w:numPr>
        <w:autoSpaceDE w:val="0"/>
        <w:autoSpaceDN w:val="0"/>
        <w:adjustRightInd w:val="0"/>
        <w:spacing w:after="0" w:line="240" w:lineRule="auto"/>
        <w:ind w:left="1788"/>
        <w:jc w:val="both"/>
        <w:rPr>
          <w:color w:val="000000" w:themeColor="text1"/>
          <w:sz w:val="20"/>
          <w:szCs w:val="20"/>
        </w:rPr>
      </w:pPr>
      <w:proofErr w:type="spellStart"/>
      <w:r w:rsidRPr="00B25EFE">
        <w:rPr>
          <w:color w:val="000000" w:themeColor="text1"/>
          <w:sz w:val="20"/>
          <w:szCs w:val="20"/>
        </w:rPr>
        <w:t>csoportonként</w:t>
      </w:r>
      <w:proofErr w:type="spellEnd"/>
      <w:r w:rsidRPr="00B25EFE">
        <w:rPr>
          <w:color w:val="000000" w:themeColor="text1"/>
          <w:sz w:val="20"/>
          <w:szCs w:val="20"/>
        </w:rPr>
        <w:t xml:space="preserve"> 1 db alkoholos filctoll </w:t>
      </w:r>
      <w:r w:rsidR="00F35D8B" w:rsidRPr="00B25EFE">
        <w:rPr>
          <w:color w:val="000000" w:themeColor="text1"/>
          <w:sz w:val="20"/>
          <w:szCs w:val="20"/>
        </w:rPr>
        <w:t>a kísérlet</w:t>
      </w:r>
      <w:r w:rsidRPr="00B25EFE">
        <w:rPr>
          <w:color w:val="000000" w:themeColor="text1"/>
          <w:sz w:val="20"/>
          <w:szCs w:val="20"/>
        </w:rPr>
        <w:t>tervező osztályokban (3. típus</w:t>
      </w:r>
      <w:r w:rsidR="00CA0322" w:rsidRPr="00B25EFE">
        <w:rPr>
          <w:color w:val="000000" w:themeColor="text1"/>
          <w:sz w:val="20"/>
          <w:szCs w:val="20"/>
        </w:rPr>
        <w:t>ú feladatlap</w:t>
      </w:r>
      <w:r w:rsidRPr="00B25EFE">
        <w:rPr>
          <w:color w:val="000000" w:themeColor="text1"/>
          <w:sz w:val="20"/>
          <w:szCs w:val="20"/>
        </w:rPr>
        <w:t>)</w:t>
      </w:r>
    </w:p>
    <w:p w14:paraId="531FA76C" w14:textId="77777777" w:rsidR="00465ABD" w:rsidRPr="00B25EFE" w:rsidRDefault="00465ABD" w:rsidP="0028708B">
      <w:pPr>
        <w:numPr>
          <w:ilvl w:val="1"/>
          <w:numId w:val="14"/>
        </w:numPr>
        <w:autoSpaceDE w:val="0"/>
        <w:autoSpaceDN w:val="0"/>
        <w:adjustRightInd w:val="0"/>
        <w:spacing w:after="0" w:line="240" w:lineRule="auto"/>
        <w:ind w:left="1788"/>
        <w:jc w:val="both"/>
        <w:rPr>
          <w:color w:val="000000" w:themeColor="text1"/>
          <w:sz w:val="20"/>
          <w:szCs w:val="20"/>
        </w:rPr>
      </w:pPr>
      <w:r w:rsidRPr="00B25EFE">
        <w:rPr>
          <w:color w:val="000000" w:themeColor="text1"/>
          <w:sz w:val="20"/>
          <w:szCs w:val="20"/>
        </w:rPr>
        <w:t>stopperek (mobiltelefonok)</w:t>
      </w:r>
    </w:p>
    <w:p w14:paraId="0A35F5B4" w14:textId="1953527C" w:rsidR="00465ABD" w:rsidRPr="00B25EFE" w:rsidRDefault="00465ABD" w:rsidP="0028708B">
      <w:pPr>
        <w:numPr>
          <w:ilvl w:val="1"/>
          <w:numId w:val="14"/>
        </w:numPr>
        <w:autoSpaceDE w:val="0"/>
        <w:autoSpaceDN w:val="0"/>
        <w:adjustRightInd w:val="0"/>
        <w:spacing w:after="0" w:line="240" w:lineRule="auto"/>
        <w:ind w:left="1788"/>
        <w:jc w:val="both"/>
        <w:rPr>
          <w:color w:val="000000" w:themeColor="text1"/>
          <w:sz w:val="20"/>
          <w:szCs w:val="20"/>
        </w:rPr>
      </w:pPr>
      <w:r w:rsidRPr="00B25EFE">
        <w:rPr>
          <w:color w:val="000000" w:themeColor="text1"/>
          <w:sz w:val="20"/>
          <w:szCs w:val="20"/>
        </w:rPr>
        <w:t>hulladékgyűjtő(k).</w:t>
      </w:r>
    </w:p>
    <w:p w14:paraId="5437CBF2" w14:textId="26ABCF13" w:rsidR="001B543F" w:rsidRPr="00B25EFE" w:rsidRDefault="001B543F" w:rsidP="0028708B">
      <w:pPr>
        <w:numPr>
          <w:ilvl w:val="0"/>
          <w:numId w:val="14"/>
        </w:numPr>
        <w:autoSpaceDE w:val="0"/>
        <w:autoSpaceDN w:val="0"/>
        <w:adjustRightInd w:val="0"/>
        <w:spacing w:after="0" w:line="240" w:lineRule="auto"/>
        <w:jc w:val="both"/>
        <w:rPr>
          <w:b/>
          <w:color w:val="000000" w:themeColor="text1"/>
          <w:sz w:val="20"/>
          <w:szCs w:val="20"/>
        </w:rPr>
      </w:pPr>
      <w:r w:rsidRPr="00B25EFE">
        <w:rPr>
          <w:b/>
          <w:color w:val="000000" w:themeColor="text1"/>
          <w:sz w:val="20"/>
          <w:szCs w:val="20"/>
        </w:rPr>
        <w:t>Előkészítés</w:t>
      </w:r>
    </w:p>
    <w:p w14:paraId="546D91B5" w14:textId="77777777" w:rsidR="00AD6D95" w:rsidRDefault="00AD6D95" w:rsidP="00E43365">
      <w:pPr>
        <w:numPr>
          <w:ilvl w:val="0"/>
          <w:numId w:val="15"/>
        </w:numPr>
        <w:autoSpaceDE w:val="0"/>
        <w:autoSpaceDN w:val="0"/>
        <w:adjustRightInd w:val="0"/>
        <w:spacing w:after="0" w:line="240" w:lineRule="auto"/>
        <w:jc w:val="both"/>
        <w:rPr>
          <w:color w:val="000000" w:themeColor="text1"/>
          <w:sz w:val="20"/>
          <w:szCs w:val="20"/>
        </w:rPr>
      </w:pPr>
      <w:r>
        <w:rPr>
          <w:color w:val="000000" w:themeColor="text1"/>
          <w:sz w:val="20"/>
          <w:szCs w:val="20"/>
        </w:rPr>
        <w:t>A</w:t>
      </w:r>
      <w:r w:rsidRPr="00AD6D95">
        <w:rPr>
          <w:color w:val="000000" w:themeColor="text1"/>
          <w:sz w:val="20"/>
          <w:szCs w:val="20"/>
        </w:rPr>
        <w:t xml:space="preserve"> feladatlap megoldása előtti valamelyik órán meg kell kérdezni a tanulókat, hogy végeztek-e már csoportmunkát. Ha nem, akkor célszerű ennek elveit és szabályait ismertetni </w:t>
      </w:r>
    </w:p>
    <w:p w14:paraId="3193A8FF" w14:textId="3E7CCA66" w:rsidR="00E43365" w:rsidRPr="00AD6D95" w:rsidRDefault="00AD6D95" w:rsidP="00E43365">
      <w:pPr>
        <w:numPr>
          <w:ilvl w:val="0"/>
          <w:numId w:val="15"/>
        </w:numPr>
        <w:autoSpaceDE w:val="0"/>
        <w:autoSpaceDN w:val="0"/>
        <w:adjustRightInd w:val="0"/>
        <w:spacing w:after="0" w:line="240" w:lineRule="auto"/>
        <w:jc w:val="both"/>
        <w:rPr>
          <w:color w:val="000000" w:themeColor="text1"/>
          <w:sz w:val="20"/>
          <w:szCs w:val="20"/>
        </w:rPr>
      </w:pPr>
      <w:r w:rsidRPr="00AD6D95">
        <w:rPr>
          <w:color w:val="000000" w:themeColor="text1"/>
          <w:sz w:val="20"/>
          <w:szCs w:val="20"/>
        </w:rPr>
        <w:lastRenderedPageBreak/>
        <w:t xml:space="preserve">Ki kell próbálni azt is, hogy mennyire rutinosan végzik a tanulók a számtani átlag számítását és a mértékegységek átváltását. Ha nem megy jól, akkor ezeket gyakoroltatni kell. (Akár házi feladatként is kaphatnak azokhoz a számításokhoz hasonló példákat, amelyeket majd a tanulókísérletes órán meg kell oldaniuk.) </w:t>
      </w:r>
      <w:r w:rsidRPr="00AD6D95">
        <w:rPr>
          <w:sz w:val="20"/>
          <w:szCs w:val="20"/>
        </w:rPr>
        <w:t>Ez remélhetőleg segít abban, hogy a feladatlap kísérleteit minden csoport be tudja fejezni a tanórán.</w:t>
      </w:r>
    </w:p>
    <w:p w14:paraId="2750314B" w14:textId="5E272BFC" w:rsidR="00BC6C54" w:rsidRPr="00AD6D95" w:rsidRDefault="00DC12C5" w:rsidP="0028708B">
      <w:pPr>
        <w:numPr>
          <w:ilvl w:val="0"/>
          <w:numId w:val="15"/>
        </w:numPr>
        <w:autoSpaceDE w:val="0"/>
        <w:autoSpaceDN w:val="0"/>
        <w:adjustRightInd w:val="0"/>
        <w:spacing w:after="0" w:line="240" w:lineRule="auto"/>
        <w:jc w:val="both"/>
        <w:rPr>
          <w:color w:val="000000" w:themeColor="text1"/>
          <w:sz w:val="20"/>
          <w:szCs w:val="20"/>
        </w:rPr>
      </w:pPr>
      <w:r>
        <w:rPr>
          <w:color w:val="000000" w:themeColor="text1"/>
          <w:sz w:val="20"/>
          <w:szCs w:val="20"/>
        </w:rPr>
        <w:t>C</w:t>
      </w:r>
      <w:r w:rsidR="00AD6D95" w:rsidRPr="00AD6D95">
        <w:rPr>
          <w:color w:val="000000" w:themeColor="text1"/>
          <w:sz w:val="20"/>
          <w:szCs w:val="20"/>
        </w:rPr>
        <w:t>élszerű a diákokat az előző órán megkérni arra, hogy azon a napon, amikor a jelen tanulókísérletes feladatlapot megoldják, lehetőleg ne használjanak sok és erős illatú dezodort.</w:t>
      </w:r>
    </w:p>
    <w:p w14:paraId="0F3BC663" w14:textId="6EC56F6A" w:rsidR="00A77E6C" w:rsidRPr="00B25EFE" w:rsidRDefault="00A77E6C" w:rsidP="0028708B">
      <w:pPr>
        <w:numPr>
          <w:ilvl w:val="0"/>
          <w:numId w:val="15"/>
        </w:numPr>
        <w:autoSpaceDE w:val="0"/>
        <w:autoSpaceDN w:val="0"/>
        <w:adjustRightInd w:val="0"/>
        <w:spacing w:after="0" w:line="240" w:lineRule="auto"/>
        <w:jc w:val="both"/>
        <w:rPr>
          <w:color w:val="000000" w:themeColor="text1"/>
          <w:sz w:val="20"/>
          <w:szCs w:val="20"/>
        </w:rPr>
      </w:pPr>
      <w:r w:rsidRPr="00B25EFE">
        <w:rPr>
          <w:color w:val="000000" w:themeColor="text1"/>
          <w:sz w:val="20"/>
          <w:szCs w:val="20"/>
        </w:rPr>
        <w:t>A</w:t>
      </w:r>
      <w:r w:rsidR="00F35D8B" w:rsidRPr="00B25EFE">
        <w:rPr>
          <w:color w:val="000000" w:themeColor="text1"/>
          <w:sz w:val="20"/>
          <w:szCs w:val="20"/>
        </w:rPr>
        <w:t>z osztály (</w:t>
      </w:r>
      <w:r w:rsidRPr="00B25EFE">
        <w:rPr>
          <w:color w:val="000000" w:themeColor="text1"/>
          <w:sz w:val="20"/>
          <w:szCs w:val="20"/>
        </w:rPr>
        <w:t>tanulócsoport</w:t>
      </w:r>
      <w:r w:rsidR="00F35D8B" w:rsidRPr="00B25EFE">
        <w:rPr>
          <w:color w:val="000000" w:themeColor="text1"/>
          <w:sz w:val="20"/>
          <w:szCs w:val="20"/>
        </w:rPr>
        <w:t>)</w:t>
      </w:r>
      <w:r w:rsidRPr="00B25EFE">
        <w:rPr>
          <w:color w:val="000000" w:themeColor="text1"/>
          <w:sz w:val="20"/>
          <w:szCs w:val="20"/>
        </w:rPr>
        <w:t xml:space="preserve"> minden tagja számár</w:t>
      </w:r>
      <w:r w:rsidR="00F35D8B" w:rsidRPr="00B25EFE">
        <w:rPr>
          <w:color w:val="000000" w:themeColor="text1"/>
          <w:sz w:val="20"/>
          <w:szCs w:val="20"/>
        </w:rPr>
        <w:t xml:space="preserve">a ki kell nyomtatni az előzetes beosztásnak megfelelő típusú </w:t>
      </w:r>
      <w:r w:rsidRPr="00B25EFE">
        <w:rPr>
          <w:color w:val="000000" w:themeColor="text1"/>
          <w:sz w:val="20"/>
          <w:szCs w:val="20"/>
        </w:rPr>
        <w:t>feladatlapot (a piros betűs szöveg törlése után)</w:t>
      </w:r>
      <w:r w:rsidR="00075559" w:rsidRPr="00B25EFE">
        <w:rPr>
          <w:color w:val="000000" w:themeColor="text1"/>
          <w:sz w:val="20"/>
          <w:szCs w:val="20"/>
        </w:rPr>
        <w:t xml:space="preserve"> és 1 példányban a tanári változatot</w:t>
      </w:r>
      <w:r w:rsidR="00213CFC" w:rsidRPr="00B25EFE">
        <w:rPr>
          <w:color w:val="000000" w:themeColor="text1"/>
          <w:sz w:val="20"/>
          <w:szCs w:val="20"/>
        </w:rPr>
        <w:t xml:space="preserve"> is</w:t>
      </w:r>
      <w:r w:rsidRPr="00B25EFE">
        <w:rPr>
          <w:color w:val="000000" w:themeColor="text1"/>
          <w:sz w:val="20"/>
          <w:szCs w:val="20"/>
        </w:rPr>
        <w:t>.</w:t>
      </w:r>
    </w:p>
    <w:p w14:paraId="68655B24" w14:textId="5901C841" w:rsidR="006817B4" w:rsidRPr="00B25EFE" w:rsidRDefault="001B543F" w:rsidP="0028708B">
      <w:pPr>
        <w:numPr>
          <w:ilvl w:val="0"/>
          <w:numId w:val="15"/>
        </w:numPr>
        <w:autoSpaceDE w:val="0"/>
        <w:autoSpaceDN w:val="0"/>
        <w:adjustRightInd w:val="0"/>
        <w:spacing w:after="0" w:line="240" w:lineRule="auto"/>
        <w:jc w:val="both"/>
        <w:rPr>
          <w:color w:val="000000" w:themeColor="text1"/>
          <w:sz w:val="20"/>
          <w:szCs w:val="20"/>
        </w:rPr>
      </w:pPr>
      <w:r w:rsidRPr="00B25EFE">
        <w:rPr>
          <w:color w:val="000000" w:themeColor="text1"/>
          <w:sz w:val="20"/>
          <w:szCs w:val="20"/>
        </w:rPr>
        <w:t>A folyadékban történő d</w:t>
      </w:r>
      <w:r w:rsidR="00F35D8B" w:rsidRPr="00B25EFE">
        <w:rPr>
          <w:color w:val="000000" w:themeColor="text1"/>
          <w:sz w:val="20"/>
          <w:szCs w:val="20"/>
        </w:rPr>
        <w:t xml:space="preserve">iffúzió méréséhez </w:t>
      </w:r>
      <w:proofErr w:type="spellStart"/>
      <w:r w:rsidR="00F35D8B" w:rsidRPr="00B25EFE">
        <w:rPr>
          <w:color w:val="000000" w:themeColor="text1"/>
          <w:sz w:val="20"/>
          <w:szCs w:val="20"/>
        </w:rPr>
        <w:t>csoportonként</w:t>
      </w:r>
      <w:proofErr w:type="spellEnd"/>
      <w:r w:rsidR="00F35D8B" w:rsidRPr="00B25EFE">
        <w:rPr>
          <w:color w:val="000000" w:themeColor="text1"/>
          <w:sz w:val="20"/>
          <w:szCs w:val="20"/>
        </w:rPr>
        <w:t xml:space="preserve"> 0,5 cm</w:t>
      </w:r>
      <w:r w:rsidR="00F35D8B" w:rsidRPr="00B25EFE">
        <w:rPr>
          <w:color w:val="000000" w:themeColor="text1"/>
          <w:sz w:val="20"/>
          <w:szCs w:val="20"/>
          <w:vertAlign w:val="superscript"/>
        </w:rPr>
        <w:t>3</w:t>
      </w:r>
      <w:r w:rsidR="00075559" w:rsidRPr="00B25EFE">
        <w:rPr>
          <w:color w:val="000000" w:themeColor="text1"/>
          <w:sz w:val="20"/>
          <w:szCs w:val="20"/>
        </w:rPr>
        <w:t xml:space="preserve"> festékoldatot kell készíteni a következő módon: </w:t>
      </w:r>
      <w:r w:rsidR="00F35D8B" w:rsidRPr="00B25EFE">
        <w:rPr>
          <w:color w:val="000000" w:themeColor="text1"/>
          <w:sz w:val="20"/>
          <w:szCs w:val="20"/>
        </w:rPr>
        <w:t>1 cm</w:t>
      </w:r>
      <w:r w:rsidR="00F35D8B" w:rsidRPr="00B25EFE">
        <w:rPr>
          <w:color w:val="000000" w:themeColor="text1"/>
          <w:sz w:val="20"/>
          <w:szCs w:val="20"/>
          <w:vertAlign w:val="superscript"/>
        </w:rPr>
        <w:t>3</w:t>
      </w:r>
      <w:r w:rsidR="00F35D8B" w:rsidRPr="00B25EFE">
        <w:rPr>
          <w:color w:val="000000" w:themeColor="text1"/>
          <w:sz w:val="20"/>
          <w:szCs w:val="20"/>
        </w:rPr>
        <w:t xml:space="preserve"> csapvízben kb. 1</w:t>
      </w:r>
      <w:r w:rsidR="000000E9" w:rsidRPr="00B25EFE">
        <w:rPr>
          <w:color w:val="000000" w:themeColor="text1"/>
          <w:sz w:val="20"/>
          <w:szCs w:val="20"/>
        </w:rPr>
        <w:t xml:space="preserve"> rizsszemnyi tojásfestéket va</w:t>
      </w:r>
      <w:r w:rsidR="00F35D8B" w:rsidRPr="00B25EFE">
        <w:rPr>
          <w:color w:val="000000" w:themeColor="text1"/>
          <w:sz w:val="20"/>
          <w:szCs w:val="20"/>
        </w:rPr>
        <w:t>gy ruhafestéket kell feloldani</w:t>
      </w:r>
      <w:r w:rsidR="000000E9" w:rsidRPr="00B25EFE">
        <w:rPr>
          <w:color w:val="000000" w:themeColor="text1"/>
          <w:sz w:val="20"/>
          <w:szCs w:val="20"/>
        </w:rPr>
        <w:t>. (Ha kipróbálás</w:t>
      </w:r>
      <w:r w:rsidR="00F35D8B" w:rsidRPr="00B25EFE">
        <w:rPr>
          <w:color w:val="000000" w:themeColor="text1"/>
          <w:sz w:val="20"/>
          <w:szCs w:val="20"/>
        </w:rPr>
        <w:t>kor nem tűnik elég töménynek a festék</w:t>
      </w:r>
      <w:r w:rsidR="000000E9" w:rsidRPr="00B25EFE">
        <w:rPr>
          <w:color w:val="000000" w:themeColor="text1"/>
          <w:sz w:val="20"/>
          <w:szCs w:val="20"/>
        </w:rPr>
        <w:t>oldat, akkor még egy kis festéket kell oldani benne.)</w:t>
      </w:r>
      <w:r w:rsidR="00213CFC" w:rsidRPr="00B25EFE">
        <w:rPr>
          <w:color w:val="000000" w:themeColor="text1"/>
          <w:sz w:val="20"/>
          <w:szCs w:val="20"/>
        </w:rPr>
        <w:t xml:space="preserve"> </w:t>
      </w:r>
      <w:r w:rsidR="00884FD3" w:rsidRPr="00B25EFE">
        <w:rPr>
          <w:color w:val="000000" w:themeColor="text1"/>
          <w:sz w:val="20"/>
          <w:szCs w:val="20"/>
        </w:rPr>
        <w:t xml:space="preserve">A </w:t>
      </w:r>
      <w:r w:rsidR="00074F40" w:rsidRPr="00B25EFE">
        <w:rPr>
          <w:color w:val="000000" w:themeColor="text1"/>
          <w:sz w:val="20"/>
          <w:szCs w:val="20"/>
        </w:rPr>
        <w:t>festékoldat</w:t>
      </w:r>
      <w:r w:rsidR="00F35D8B" w:rsidRPr="00B25EFE">
        <w:rPr>
          <w:color w:val="000000" w:themeColor="text1"/>
          <w:sz w:val="20"/>
          <w:szCs w:val="20"/>
        </w:rPr>
        <w:t xml:space="preserve"> egy</w:t>
      </w:r>
      <w:r w:rsidR="00213CFC" w:rsidRPr="00B25EFE">
        <w:rPr>
          <w:color w:val="000000" w:themeColor="text1"/>
          <w:sz w:val="20"/>
          <w:szCs w:val="20"/>
        </w:rPr>
        <w:t>-egy</w:t>
      </w:r>
      <w:r w:rsidR="00F35D8B" w:rsidRPr="00B25EFE">
        <w:rPr>
          <w:color w:val="000000" w:themeColor="text1"/>
          <w:sz w:val="20"/>
          <w:szCs w:val="20"/>
        </w:rPr>
        <w:t xml:space="preserve"> </w:t>
      </w:r>
      <w:r w:rsidR="006C3C2C" w:rsidRPr="00B25EFE">
        <w:rPr>
          <w:color w:val="000000" w:themeColor="text1"/>
          <w:sz w:val="20"/>
          <w:szCs w:val="20"/>
        </w:rPr>
        <w:t>cseppen</w:t>
      </w:r>
      <w:r w:rsidR="00F35D8B" w:rsidRPr="00B25EFE">
        <w:rPr>
          <w:color w:val="000000" w:themeColor="text1"/>
          <w:sz w:val="20"/>
          <w:szCs w:val="20"/>
        </w:rPr>
        <w:t xml:space="preserve">tőbe </w:t>
      </w:r>
      <w:r w:rsidR="00D35375" w:rsidRPr="00B25EFE">
        <w:rPr>
          <w:color w:val="000000" w:themeColor="text1"/>
          <w:sz w:val="20"/>
          <w:szCs w:val="20"/>
        </w:rPr>
        <w:t xml:space="preserve">vagy Pasteur pipettába </w:t>
      </w:r>
      <w:r w:rsidR="00F35D8B" w:rsidRPr="00B25EFE">
        <w:rPr>
          <w:color w:val="000000" w:themeColor="text1"/>
          <w:sz w:val="20"/>
          <w:szCs w:val="20"/>
        </w:rPr>
        <w:t>felszívva, esetleg egy</w:t>
      </w:r>
      <w:r w:rsidR="00213CFC" w:rsidRPr="00B25EFE">
        <w:rPr>
          <w:color w:val="000000" w:themeColor="text1"/>
          <w:sz w:val="20"/>
          <w:szCs w:val="20"/>
        </w:rPr>
        <w:t>-egy</w:t>
      </w:r>
      <w:r w:rsidR="00F35D8B" w:rsidRPr="00B25EFE">
        <w:rPr>
          <w:color w:val="000000" w:themeColor="text1"/>
          <w:sz w:val="20"/>
          <w:szCs w:val="20"/>
        </w:rPr>
        <w:t xml:space="preserve"> </w:t>
      </w:r>
      <w:r w:rsidR="00074F40" w:rsidRPr="00B25EFE">
        <w:rPr>
          <w:color w:val="000000" w:themeColor="text1"/>
          <w:sz w:val="20"/>
          <w:szCs w:val="20"/>
        </w:rPr>
        <w:t>cseppentős üvegben adható</w:t>
      </w:r>
      <w:r w:rsidR="00482C58" w:rsidRPr="00B25EFE">
        <w:rPr>
          <w:color w:val="000000" w:themeColor="text1"/>
          <w:sz w:val="20"/>
          <w:szCs w:val="20"/>
        </w:rPr>
        <w:t xml:space="preserve"> ki a csoportoknak</w:t>
      </w:r>
      <w:r w:rsidR="00213CFC" w:rsidRPr="00B25EFE">
        <w:rPr>
          <w:color w:val="000000" w:themeColor="text1"/>
          <w:sz w:val="20"/>
          <w:szCs w:val="20"/>
        </w:rPr>
        <w:t>.</w:t>
      </w:r>
      <w:r w:rsidR="006817B4" w:rsidRPr="00B25EFE">
        <w:rPr>
          <w:color w:val="000000" w:themeColor="text1"/>
          <w:sz w:val="20"/>
          <w:szCs w:val="20"/>
        </w:rPr>
        <w:t xml:space="preserve"> A festékoldat készítéséhez pl</w:t>
      </w:r>
      <w:r w:rsidR="00465ABD" w:rsidRPr="00B25EFE">
        <w:rPr>
          <w:color w:val="000000" w:themeColor="text1"/>
          <w:sz w:val="20"/>
          <w:szCs w:val="20"/>
        </w:rPr>
        <w:t>. az alábbi fényképeken látható</w:t>
      </w:r>
      <w:r w:rsidR="006817B4" w:rsidRPr="00B25EFE">
        <w:rPr>
          <w:color w:val="000000" w:themeColor="text1"/>
          <w:sz w:val="20"/>
          <w:szCs w:val="20"/>
        </w:rPr>
        <w:t xml:space="preserve"> tojásfesték, ill. ruhafesték is haszn</w:t>
      </w:r>
      <w:r w:rsidR="00465ABD" w:rsidRPr="00B25EFE">
        <w:rPr>
          <w:color w:val="000000" w:themeColor="text1"/>
          <w:sz w:val="20"/>
          <w:szCs w:val="20"/>
        </w:rPr>
        <w:t>á</w:t>
      </w:r>
      <w:r w:rsidR="006817B4" w:rsidRPr="00B25EFE">
        <w:rPr>
          <w:color w:val="000000" w:themeColor="text1"/>
          <w:sz w:val="20"/>
          <w:szCs w:val="20"/>
        </w:rPr>
        <w:t>lható:</w:t>
      </w:r>
    </w:p>
    <w:p w14:paraId="5B4B8E0D" w14:textId="77777777" w:rsidR="006817B4" w:rsidRPr="00B25EFE" w:rsidRDefault="006817B4" w:rsidP="0028708B">
      <w:pPr>
        <w:autoSpaceDE w:val="0"/>
        <w:autoSpaceDN w:val="0"/>
        <w:adjustRightInd w:val="0"/>
        <w:spacing w:after="0" w:line="240" w:lineRule="auto"/>
        <w:ind w:left="1428"/>
        <w:jc w:val="both"/>
        <w:rPr>
          <w:color w:val="000000" w:themeColor="text1"/>
          <w:sz w:val="20"/>
          <w:szCs w:val="20"/>
        </w:rPr>
      </w:pPr>
    </w:p>
    <w:p w14:paraId="3D3F7B1F" w14:textId="32E2A177" w:rsidR="006817B4" w:rsidRPr="00B25EFE" w:rsidRDefault="006817B4" w:rsidP="0028708B">
      <w:pPr>
        <w:autoSpaceDE w:val="0"/>
        <w:autoSpaceDN w:val="0"/>
        <w:adjustRightInd w:val="0"/>
        <w:spacing w:after="0" w:line="240" w:lineRule="auto"/>
        <w:ind w:left="1428"/>
        <w:jc w:val="both"/>
        <w:rPr>
          <w:color w:val="000000" w:themeColor="text1"/>
          <w:sz w:val="20"/>
          <w:szCs w:val="20"/>
        </w:rPr>
      </w:pPr>
      <w:r w:rsidRPr="00B25EFE">
        <w:rPr>
          <w:noProof/>
          <w:color w:val="000000" w:themeColor="text1"/>
          <w:sz w:val="20"/>
          <w:szCs w:val="20"/>
          <w:lang w:eastAsia="hu-HU"/>
        </w:rPr>
        <w:drawing>
          <wp:inline distT="0" distB="0" distL="0" distR="0" wp14:anchorId="43A5AB0A" wp14:editId="0BEFE070">
            <wp:extent cx="4763558" cy="2679502"/>
            <wp:effectExtent l="0" t="0" r="0" b="6985"/>
            <wp:docPr id="4" name="Kép 4" descr="F:\Luca2014\2016MTA_palyazat\Feladatlapok\1Reszecskek_vilaga\Luca_kepek\20160905_14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ca2014\2016MTA_palyazat\Feladatlapok\1Reszecskek_vilaga\Luca_kepek\20160905_1439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667" cy="2684626"/>
                    </a:xfrm>
                    <a:prstGeom prst="rect">
                      <a:avLst/>
                    </a:prstGeom>
                    <a:noFill/>
                    <a:ln>
                      <a:noFill/>
                    </a:ln>
                  </pic:spPr>
                </pic:pic>
              </a:graphicData>
            </a:graphic>
          </wp:inline>
        </w:drawing>
      </w:r>
      <w:r w:rsidRPr="00B25EFE">
        <w:rPr>
          <w:color w:val="000000" w:themeColor="text1"/>
          <w:sz w:val="20"/>
          <w:szCs w:val="20"/>
        </w:rPr>
        <w:t xml:space="preserve"> </w:t>
      </w:r>
    </w:p>
    <w:p w14:paraId="0C81CF81" w14:textId="77777777" w:rsidR="006817B4" w:rsidRPr="00B25EFE" w:rsidRDefault="006817B4" w:rsidP="0028708B">
      <w:pPr>
        <w:autoSpaceDE w:val="0"/>
        <w:autoSpaceDN w:val="0"/>
        <w:adjustRightInd w:val="0"/>
        <w:spacing w:after="0" w:line="240" w:lineRule="auto"/>
        <w:ind w:left="1428"/>
        <w:jc w:val="both"/>
        <w:rPr>
          <w:color w:val="000000" w:themeColor="text1"/>
          <w:sz w:val="20"/>
          <w:szCs w:val="20"/>
        </w:rPr>
      </w:pPr>
    </w:p>
    <w:p w14:paraId="6B023EC9" w14:textId="75FD22F4" w:rsidR="006817B4" w:rsidRPr="00B25EFE" w:rsidRDefault="006817B4" w:rsidP="0028708B">
      <w:pPr>
        <w:autoSpaceDE w:val="0"/>
        <w:autoSpaceDN w:val="0"/>
        <w:adjustRightInd w:val="0"/>
        <w:spacing w:after="0" w:line="240" w:lineRule="auto"/>
        <w:ind w:left="1428"/>
        <w:jc w:val="both"/>
        <w:rPr>
          <w:color w:val="000000" w:themeColor="text1"/>
          <w:sz w:val="20"/>
          <w:szCs w:val="20"/>
        </w:rPr>
      </w:pPr>
      <w:r w:rsidRPr="00B25EFE">
        <w:rPr>
          <w:noProof/>
          <w:color w:val="000000" w:themeColor="text1"/>
          <w:sz w:val="20"/>
          <w:szCs w:val="20"/>
          <w:lang w:eastAsia="hu-HU"/>
        </w:rPr>
        <w:drawing>
          <wp:inline distT="0" distB="0" distL="0" distR="0" wp14:anchorId="524D74B3" wp14:editId="2DCFE2BF">
            <wp:extent cx="4815445" cy="2708689"/>
            <wp:effectExtent l="0" t="0" r="4445" b="0"/>
            <wp:docPr id="6" name="Kép 6" descr="F:\Luca2014\2016MTA_palyazat\Feladatlapok\1Reszecskek_vilaga\Luca_kepek\20160905_14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uca2014\2016MTA_palyazat\Feladatlapok\1Reszecskek_vilaga\Luca_kepek\20160905_140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4005" cy="2713504"/>
                    </a:xfrm>
                    <a:prstGeom prst="rect">
                      <a:avLst/>
                    </a:prstGeom>
                    <a:noFill/>
                    <a:ln>
                      <a:noFill/>
                    </a:ln>
                  </pic:spPr>
                </pic:pic>
              </a:graphicData>
            </a:graphic>
          </wp:inline>
        </w:drawing>
      </w:r>
    </w:p>
    <w:p w14:paraId="1345EA5D" w14:textId="77777777" w:rsidR="00CB1FB5" w:rsidRPr="00B25EFE" w:rsidRDefault="00CB1FB5" w:rsidP="0028708B">
      <w:pPr>
        <w:autoSpaceDE w:val="0"/>
        <w:autoSpaceDN w:val="0"/>
        <w:adjustRightInd w:val="0"/>
        <w:spacing w:after="0" w:line="240" w:lineRule="auto"/>
        <w:ind w:left="1428"/>
        <w:jc w:val="both"/>
        <w:rPr>
          <w:color w:val="000000" w:themeColor="text1"/>
          <w:sz w:val="20"/>
          <w:szCs w:val="20"/>
        </w:rPr>
      </w:pPr>
    </w:p>
    <w:p w14:paraId="51FB155F" w14:textId="14D310C2" w:rsidR="00CA0322" w:rsidRPr="00B25EFE" w:rsidRDefault="00020604" w:rsidP="0028708B">
      <w:pPr>
        <w:numPr>
          <w:ilvl w:val="0"/>
          <w:numId w:val="15"/>
        </w:numPr>
        <w:autoSpaceDE w:val="0"/>
        <w:autoSpaceDN w:val="0"/>
        <w:adjustRightInd w:val="0"/>
        <w:spacing w:after="0" w:line="240" w:lineRule="auto"/>
        <w:jc w:val="both"/>
        <w:rPr>
          <w:color w:val="000000" w:themeColor="text1"/>
          <w:sz w:val="20"/>
          <w:szCs w:val="20"/>
        </w:rPr>
      </w:pPr>
      <w:r w:rsidRPr="00B25EFE">
        <w:rPr>
          <w:color w:val="000000" w:themeColor="text1"/>
          <w:sz w:val="20"/>
          <w:szCs w:val="20"/>
        </w:rPr>
        <w:t xml:space="preserve">A </w:t>
      </w:r>
      <w:r w:rsidRPr="00B25EFE">
        <w:rPr>
          <w:b/>
          <w:color w:val="000000" w:themeColor="text1"/>
          <w:sz w:val="20"/>
          <w:szCs w:val="20"/>
        </w:rPr>
        <w:t xml:space="preserve">receptszerű </w:t>
      </w:r>
      <w:r w:rsidRPr="00B25EFE">
        <w:rPr>
          <w:color w:val="000000" w:themeColor="text1"/>
          <w:sz w:val="20"/>
          <w:szCs w:val="20"/>
        </w:rPr>
        <w:t>kísérletet végző osztályok</w:t>
      </w:r>
      <w:r w:rsidR="005D620A" w:rsidRPr="00B25EFE">
        <w:rPr>
          <w:color w:val="000000" w:themeColor="text1"/>
          <w:sz w:val="20"/>
          <w:szCs w:val="20"/>
        </w:rPr>
        <w:t>ban</w:t>
      </w:r>
      <w:r w:rsidRPr="00B25EFE">
        <w:rPr>
          <w:color w:val="000000" w:themeColor="text1"/>
          <w:sz w:val="20"/>
          <w:szCs w:val="20"/>
        </w:rPr>
        <w:t xml:space="preserve"> (</w:t>
      </w:r>
      <w:r w:rsidRPr="00B25EFE">
        <w:rPr>
          <w:b/>
          <w:color w:val="000000" w:themeColor="text1"/>
          <w:sz w:val="20"/>
          <w:szCs w:val="20"/>
        </w:rPr>
        <w:t>1. és 2. típus</w:t>
      </w:r>
      <w:r w:rsidR="00CA0322" w:rsidRPr="00B25EFE">
        <w:rPr>
          <w:b/>
          <w:color w:val="000000" w:themeColor="text1"/>
          <w:sz w:val="20"/>
          <w:szCs w:val="20"/>
        </w:rPr>
        <w:t>ú feladatlap</w:t>
      </w:r>
      <w:r w:rsidRPr="00B25EFE">
        <w:rPr>
          <w:color w:val="000000" w:themeColor="text1"/>
          <w:sz w:val="20"/>
          <w:szCs w:val="20"/>
        </w:rPr>
        <w:t xml:space="preserve">) </w:t>
      </w:r>
      <w:r w:rsidR="005D620A" w:rsidRPr="00B25EFE">
        <w:rPr>
          <w:color w:val="000000" w:themeColor="text1"/>
          <w:sz w:val="20"/>
          <w:szCs w:val="20"/>
        </w:rPr>
        <w:t xml:space="preserve">minden csoport </w:t>
      </w:r>
      <w:r w:rsidRPr="00B25EFE">
        <w:rPr>
          <w:color w:val="000000" w:themeColor="text1"/>
          <w:sz w:val="20"/>
          <w:szCs w:val="20"/>
        </w:rPr>
        <w:t xml:space="preserve">számára </w:t>
      </w:r>
      <w:r w:rsidR="005D620A" w:rsidRPr="00B25EFE">
        <w:rPr>
          <w:color w:val="000000" w:themeColor="text1"/>
          <w:sz w:val="20"/>
          <w:szCs w:val="20"/>
        </w:rPr>
        <w:t>az alábbi fényképen látható mód</w:t>
      </w:r>
      <w:r w:rsidR="00FD49A6" w:rsidRPr="00B25EFE">
        <w:rPr>
          <w:color w:val="000000" w:themeColor="text1"/>
          <w:sz w:val="20"/>
          <w:szCs w:val="20"/>
        </w:rPr>
        <w:t xml:space="preserve">on kell végezni az előkészítést. Ehhez előre meg kell rajzolni </w:t>
      </w:r>
      <w:r w:rsidRPr="00B25EFE">
        <w:rPr>
          <w:color w:val="000000" w:themeColor="text1"/>
          <w:sz w:val="20"/>
          <w:szCs w:val="20"/>
        </w:rPr>
        <w:t>alkoholos fil</w:t>
      </w:r>
      <w:r w:rsidR="005D620A" w:rsidRPr="00B25EFE">
        <w:rPr>
          <w:color w:val="000000" w:themeColor="text1"/>
          <w:sz w:val="20"/>
          <w:szCs w:val="20"/>
        </w:rPr>
        <w:t xml:space="preserve">ctollal a műanyag tálka vagy doboz aljára 3 koncentrikus kört. </w:t>
      </w:r>
      <w:r w:rsidR="005D620A" w:rsidRPr="00B25EFE">
        <w:rPr>
          <w:color w:val="000000"/>
          <w:sz w:val="20"/>
          <w:szCs w:val="20"/>
          <w:shd w:val="clear" w:color="auto" w:fill="FFFFFF"/>
        </w:rPr>
        <w:t xml:space="preserve">Célszerű a </w:t>
      </w:r>
      <w:r w:rsidR="005D620A" w:rsidRPr="00B25EFE">
        <w:rPr>
          <w:color w:val="000000"/>
          <w:sz w:val="20"/>
          <w:szCs w:val="20"/>
          <w:shd w:val="clear" w:color="auto" w:fill="FFFFFF"/>
        </w:rPr>
        <w:lastRenderedPageBreak/>
        <w:t>legbelső (1.) kört 2 cm átmérőjűnek rajzolni, mert kb. ekkorára terjed szét a becsöppentéskor a festékcsepp</w:t>
      </w:r>
      <w:r w:rsidR="00D35375" w:rsidRPr="00B25EFE">
        <w:rPr>
          <w:color w:val="000000"/>
          <w:sz w:val="20"/>
          <w:szCs w:val="20"/>
          <w:shd w:val="clear" w:color="auto" w:fill="FFFFFF"/>
        </w:rPr>
        <w:t xml:space="preserve"> a meleg vízben</w:t>
      </w:r>
      <w:r w:rsidR="005D620A" w:rsidRPr="00B25EFE">
        <w:rPr>
          <w:color w:val="000000"/>
          <w:sz w:val="20"/>
          <w:szCs w:val="20"/>
          <w:shd w:val="clear" w:color="auto" w:fill="FFFFFF"/>
        </w:rPr>
        <w:t xml:space="preserve">. Ha a 2. kör átmérője 4 cm, a 3. köré pedig 6 cm, akkor egyszerű a számolás, mert az 1. és a 2. kör sugarának a különbsége pont 1 cm, és ugyanennyi a 2. és 3. kör sugarának különbsége is. Könnyebb megrajzolni a koncentrikus köröket, ha a tálka közepére tett „X” jeltől mind a négy irányba rendre megjelöljük egy-egy ponttal az </w:t>
      </w:r>
      <w:r w:rsidR="00213CFC" w:rsidRPr="00B25EFE">
        <w:rPr>
          <w:color w:val="000000"/>
          <w:sz w:val="20"/>
          <w:szCs w:val="20"/>
          <w:shd w:val="clear" w:color="auto" w:fill="FFFFFF"/>
        </w:rPr>
        <w:t>1 cm, 2 cm és 3 cm távolságot. M</w:t>
      </w:r>
      <w:r w:rsidR="005D620A" w:rsidRPr="00B25EFE">
        <w:rPr>
          <w:color w:val="000000"/>
          <w:sz w:val="20"/>
          <w:szCs w:val="20"/>
          <w:shd w:val="clear" w:color="auto" w:fill="FFFFFF"/>
        </w:rPr>
        <w:t>ajd egy-egy alkalmas átmérőjű</w:t>
      </w:r>
      <w:r w:rsidR="00036393" w:rsidRPr="00B25EFE">
        <w:rPr>
          <w:color w:val="000000"/>
          <w:sz w:val="20"/>
          <w:szCs w:val="20"/>
          <w:shd w:val="clear" w:color="auto" w:fill="FFFFFF"/>
        </w:rPr>
        <w:t>,</w:t>
      </w:r>
      <w:r w:rsidR="00D35375" w:rsidRPr="00B25EFE">
        <w:rPr>
          <w:color w:val="000000"/>
          <w:sz w:val="20"/>
          <w:szCs w:val="20"/>
          <w:shd w:val="clear" w:color="auto" w:fill="FFFFFF"/>
        </w:rPr>
        <w:t xml:space="preserve"> kör alaprajzú tárgyat a négy (</w:t>
      </w:r>
      <w:r w:rsidR="00213CFC" w:rsidRPr="00B25EFE">
        <w:rPr>
          <w:color w:val="000000"/>
          <w:sz w:val="20"/>
          <w:szCs w:val="20"/>
          <w:shd w:val="clear" w:color="auto" w:fill="FFFFFF"/>
        </w:rPr>
        <w:t>az „X” jeltől azonos távolságra lévő</w:t>
      </w:r>
      <w:r w:rsidR="00D35375" w:rsidRPr="00B25EFE">
        <w:rPr>
          <w:color w:val="000000"/>
          <w:sz w:val="20"/>
          <w:szCs w:val="20"/>
          <w:shd w:val="clear" w:color="auto" w:fill="FFFFFF"/>
        </w:rPr>
        <w:t>)</w:t>
      </w:r>
      <w:r w:rsidR="00213CFC" w:rsidRPr="00B25EFE">
        <w:rPr>
          <w:color w:val="000000"/>
          <w:sz w:val="20"/>
          <w:szCs w:val="20"/>
          <w:shd w:val="clear" w:color="auto" w:fill="FFFFFF"/>
        </w:rPr>
        <w:t xml:space="preserve"> pont közé illesztve </w:t>
      </w:r>
      <w:r w:rsidR="005D620A" w:rsidRPr="00B25EFE">
        <w:rPr>
          <w:color w:val="000000"/>
          <w:sz w:val="20"/>
          <w:szCs w:val="20"/>
          <w:shd w:val="clear" w:color="auto" w:fill="FFFFFF"/>
        </w:rPr>
        <w:t>rajzoljuk meg az alkoholos filctollal a</w:t>
      </w:r>
      <w:r w:rsidR="00213CFC" w:rsidRPr="00B25EFE">
        <w:rPr>
          <w:color w:val="000000"/>
          <w:sz w:val="20"/>
          <w:szCs w:val="20"/>
          <w:shd w:val="clear" w:color="auto" w:fill="FFFFFF"/>
        </w:rPr>
        <w:t>z egyes</w:t>
      </w:r>
      <w:r w:rsidR="005D620A" w:rsidRPr="00B25EFE">
        <w:rPr>
          <w:color w:val="000000"/>
          <w:sz w:val="20"/>
          <w:szCs w:val="20"/>
          <w:shd w:val="clear" w:color="auto" w:fill="FFFFFF"/>
        </w:rPr>
        <w:t xml:space="preserve"> köröket. </w:t>
      </w:r>
      <w:r w:rsidR="005B2F5C" w:rsidRPr="00B25EFE">
        <w:rPr>
          <w:color w:val="000000"/>
          <w:sz w:val="20"/>
          <w:szCs w:val="20"/>
          <w:shd w:val="clear" w:color="auto" w:fill="FFFFFF"/>
        </w:rPr>
        <w:t>Ha nem találunk megfelelő átmérőjű</w:t>
      </w:r>
      <w:r w:rsidR="00465ABD" w:rsidRPr="00B25EFE">
        <w:rPr>
          <w:color w:val="000000"/>
          <w:sz w:val="20"/>
          <w:szCs w:val="20"/>
          <w:shd w:val="clear" w:color="auto" w:fill="FFFFFF"/>
        </w:rPr>
        <w:t>,</w:t>
      </w:r>
      <w:r w:rsidR="005B2F5C" w:rsidRPr="00B25EFE">
        <w:rPr>
          <w:color w:val="000000"/>
          <w:sz w:val="20"/>
          <w:szCs w:val="20"/>
          <w:shd w:val="clear" w:color="auto" w:fill="FFFFFF"/>
        </w:rPr>
        <w:t xml:space="preserve"> kör alaprajzú tárgyakat, akkor természetesen lehet körzővel kartonpapírra 2 cm, 4 cm és 6 cm átmérőjű köröket rajzolni, majd kivágni, és azokat használni sablonként. L</w:t>
      </w:r>
      <w:r w:rsidR="00213CFC" w:rsidRPr="00B25EFE">
        <w:rPr>
          <w:color w:val="000000"/>
          <w:sz w:val="20"/>
          <w:szCs w:val="20"/>
          <w:shd w:val="clear" w:color="auto" w:fill="FFFFFF"/>
        </w:rPr>
        <w:t xml:space="preserve">ehet nagyobb tálkába több, vagy nagyobb </w:t>
      </w:r>
      <w:r w:rsidR="005D620A" w:rsidRPr="00B25EFE">
        <w:rPr>
          <w:color w:val="000000"/>
          <w:sz w:val="20"/>
          <w:szCs w:val="20"/>
          <w:shd w:val="clear" w:color="auto" w:fill="FFFFFF"/>
        </w:rPr>
        <w:t xml:space="preserve">kört is rajzolni, de akkor a </w:t>
      </w:r>
      <w:r w:rsidR="00213CFC" w:rsidRPr="00B25EFE">
        <w:rPr>
          <w:color w:val="000000"/>
          <w:sz w:val="20"/>
          <w:szCs w:val="20"/>
          <w:shd w:val="clear" w:color="auto" w:fill="FFFFFF"/>
        </w:rPr>
        <w:t>mérés</w:t>
      </w:r>
      <w:r w:rsidR="00CA0322" w:rsidRPr="00B25EFE">
        <w:rPr>
          <w:color w:val="000000"/>
          <w:sz w:val="20"/>
          <w:szCs w:val="20"/>
          <w:shd w:val="clear" w:color="auto" w:fill="FFFFFF"/>
        </w:rPr>
        <w:t xml:space="preserve"> időigényesebb lesz.</w:t>
      </w:r>
      <w:r w:rsidR="00190846">
        <w:rPr>
          <w:color w:val="000000"/>
          <w:sz w:val="20"/>
          <w:szCs w:val="20"/>
          <w:shd w:val="clear" w:color="auto" w:fill="FFFFFF"/>
        </w:rPr>
        <w:t xml:space="preserve"> </w:t>
      </w:r>
      <w:r w:rsidR="00190846">
        <w:rPr>
          <w:color w:val="000000" w:themeColor="text1"/>
          <w:sz w:val="20"/>
          <w:szCs w:val="20"/>
        </w:rPr>
        <w:t xml:space="preserve">Ha rendelkezésre állnak átlátszó üvegedények (Petri-csésze vagy kristályosítótál), akkor </w:t>
      </w:r>
      <w:r w:rsidR="009026A9">
        <w:rPr>
          <w:color w:val="000000" w:themeColor="text1"/>
          <w:sz w:val="20"/>
          <w:szCs w:val="20"/>
        </w:rPr>
        <w:t xml:space="preserve">papírra </w:t>
      </w:r>
      <w:r w:rsidR="00190846">
        <w:rPr>
          <w:color w:val="000000" w:themeColor="text1"/>
          <w:sz w:val="20"/>
          <w:szCs w:val="20"/>
        </w:rPr>
        <w:t xml:space="preserve">egyszer megrajzolt, majd a csoportok számának megfelelő példányban fénymásolt </w:t>
      </w:r>
      <w:r w:rsidR="009026A9">
        <w:rPr>
          <w:color w:val="000000" w:themeColor="text1"/>
          <w:sz w:val="20"/>
          <w:szCs w:val="20"/>
        </w:rPr>
        <w:t>lap</w:t>
      </w:r>
      <w:r w:rsidR="00190846">
        <w:rPr>
          <w:color w:val="000000" w:themeColor="text1"/>
          <w:sz w:val="20"/>
          <w:szCs w:val="20"/>
        </w:rPr>
        <w:t>okon is alájuk lehet tenni a koncentrikus köröket mutató ábrát.</w:t>
      </w:r>
    </w:p>
    <w:p w14:paraId="6A100487" w14:textId="47E1DC1D" w:rsidR="00036393" w:rsidRPr="00B25EFE" w:rsidRDefault="00036393" w:rsidP="0028708B">
      <w:pPr>
        <w:autoSpaceDE w:val="0"/>
        <w:autoSpaceDN w:val="0"/>
        <w:adjustRightInd w:val="0"/>
        <w:spacing w:after="0" w:line="240" w:lineRule="auto"/>
        <w:ind w:left="1416"/>
        <w:jc w:val="both"/>
        <w:rPr>
          <w:color w:val="000000" w:themeColor="text1"/>
          <w:sz w:val="20"/>
          <w:szCs w:val="20"/>
        </w:rPr>
      </w:pPr>
      <w:r w:rsidRPr="00B25EFE">
        <w:rPr>
          <w:noProof/>
          <w:color w:val="000000" w:themeColor="text1"/>
          <w:sz w:val="20"/>
          <w:szCs w:val="20"/>
          <w:lang w:eastAsia="hu-HU"/>
        </w:rPr>
        <w:drawing>
          <wp:inline distT="0" distB="0" distL="0" distR="0" wp14:anchorId="2FB8848C" wp14:editId="7B9615C3">
            <wp:extent cx="4827319" cy="2715368"/>
            <wp:effectExtent l="0" t="0" r="0" b="8890"/>
            <wp:docPr id="3" name="Kép 3" descr="E:\Luca2014\2016MTA_palyazat\Feladatlapok\1Reszecskek_vilaga\Luca_kepek\Eszkozok_receptsz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uca2014\2016MTA_palyazat\Feladatlapok\1Reszecskek_vilaga\Luca_kepek\Eszkozok_receptszer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8937" cy="2750028"/>
                    </a:xfrm>
                    <a:prstGeom prst="rect">
                      <a:avLst/>
                    </a:prstGeom>
                    <a:noFill/>
                    <a:ln>
                      <a:noFill/>
                    </a:ln>
                  </pic:spPr>
                </pic:pic>
              </a:graphicData>
            </a:graphic>
          </wp:inline>
        </w:drawing>
      </w:r>
    </w:p>
    <w:p w14:paraId="3EC6215F" w14:textId="77777777" w:rsidR="00CA0322" w:rsidRPr="00B25EFE" w:rsidRDefault="00CA0322" w:rsidP="0028708B">
      <w:pPr>
        <w:autoSpaceDE w:val="0"/>
        <w:autoSpaceDN w:val="0"/>
        <w:adjustRightInd w:val="0"/>
        <w:spacing w:after="0" w:line="240" w:lineRule="auto"/>
        <w:ind w:left="1416"/>
        <w:jc w:val="both"/>
        <w:rPr>
          <w:color w:val="000000" w:themeColor="text1"/>
          <w:sz w:val="20"/>
          <w:szCs w:val="20"/>
        </w:rPr>
      </w:pPr>
    </w:p>
    <w:p w14:paraId="22EF899C" w14:textId="68322105" w:rsidR="00CA0322" w:rsidRPr="00B25EFE" w:rsidRDefault="00CA0322" w:rsidP="0028708B">
      <w:pPr>
        <w:pStyle w:val="Listaszerbekezds"/>
        <w:numPr>
          <w:ilvl w:val="0"/>
          <w:numId w:val="28"/>
        </w:numPr>
        <w:spacing w:line="240" w:lineRule="auto"/>
        <w:ind w:left="1066" w:hanging="357"/>
        <w:jc w:val="both"/>
        <w:rPr>
          <w:color w:val="000000"/>
          <w:sz w:val="20"/>
          <w:szCs w:val="20"/>
          <w:shd w:val="clear" w:color="auto" w:fill="FFFFFF"/>
        </w:rPr>
      </w:pPr>
      <w:r w:rsidRPr="00B25EFE">
        <w:rPr>
          <w:color w:val="000000" w:themeColor="text1"/>
          <w:sz w:val="20"/>
          <w:szCs w:val="20"/>
        </w:rPr>
        <w:t>A kísérlettervező osztályokban (</w:t>
      </w:r>
      <w:r w:rsidRPr="0028708B">
        <w:rPr>
          <w:b/>
          <w:color w:val="000000" w:themeColor="text1"/>
          <w:sz w:val="20"/>
          <w:szCs w:val="20"/>
        </w:rPr>
        <w:t>3. típusú feladatlap</w:t>
      </w:r>
      <w:r w:rsidRPr="00B25EFE">
        <w:rPr>
          <w:color w:val="000000" w:themeColor="text1"/>
          <w:sz w:val="20"/>
          <w:szCs w:val="20"/>
        </w:rPr>
        <w:t>) minden csoport számára az alá</w:t>
      </w:r>
      <w:r w:rsidR="00465ABD" w:rsidRPr="00B25EFE">
        <w:rPr>
          <w:color w:val="000000" w:themeColor="text1"/>
          <w:sz w:val="20"/>
          <w:szCs w:val="20"/>
        </w:rPr>
        <w:t>bbi fényképen látható módon lehet</w:t>
      </w:r>
      <w:r w:rsidRPr="00B25EFE">
        <w:rPr>
          <w:color w:val="000000" w:themeColor="text1"/>
          <w:sz w:val="20"/>
          <w:szCs w:val="20"/>
        </w:rPr>
        <w:t xml:space="preserve"> végezni az előkészítést. </w:t>
      </w:r>
      <w:r w:rsidRPr="00B25EFE">
        <w:rPr>
          <w:color w:val="000000"/>
          <w:sz w:val="20"/>
          <w:szCs w:val="20"/>
          <w:shd w:val="clear" w:color="auto" w:fill="FFFFFF"/>
        </w:rPr>
        <w:t>Ezekben az esetekben természetesen nem szabad előzetesen rajzot készíteni a tálkákba, hiszen a tanulóknak kell kitalálni, hogyan hasonlítják össze a hideg és a meleg vízben a rész</w:t>
      </w:r>
      <w:r w:rsidR="005372E3" w:rsidRPr="00B25EFE">
        <w:rPr>
          <w:color w:val="000000"/>
          <w:sz w:val="20"/>
          <w:szCs w:val="20"/>
          <w:shd w:val="clear" w:color="auto" w:fill="FFFFFF"/>
        </w:rPr>
        <w:t>ecskék mozgásának a gyorsaságát.</w:t>
      </w:r>
    </w:p>
    <w:p w14:paraId="6D3529DB" w14:textId="0F8D46AB" w:rsidR="00CA0322" w:rsidRPr="00B25EFE" w:rsidRDefault="00CA0322" w:rsidP="0028708B">
      <w:pPr>
        <w:autoSpaceDE w:val="0"/>
        <w:autoSpaceDN w:val="0"/>
        <w:adjustRightInd w:val="0"/>
        <w:spacing w:after="0" w:line="240" w:lineRule="auto"/>
        <w:ind w:left="1416"/>
        <w:jc w:val="both"/>
        <w:rPr>
          <w:color w:val="000000" w:themeColor="text1"/>
          <w:sz w:val="20"/>
          <w:szCs w:val="20"/>
        </w:rPr>
      </w:pPr>
      <w:r w:rsidRPr="00B25EFE">
        <w:rPr>
          <w:noProof/>
          <w:color w:val="000000" w:themeColor="text1"/>
          <w:sz w:val="20"/>
          <w:szCs w:val="20"/>
          <w:lang w:eastAsia="hu-HU"/>
        </w:rPr>
        <w:drawing>
          <wp:inline distT="0" distB="0" distL="0" distR="0" wp14:anchorId="39DCB9CE" wp14:editId="583A76A1">
            <wp:extent cx="4839194" cy="2722046"/>
            <wp:effectExtent l="0" t="0" r="0" b="2540"/>
            <wp:docPr id="2" name="Kép 2" descr="E:\Luca2014\2016MTA_palyazat\Feladatlapok\1Reszecskek_vilaga\Luca_kepek\Eszkozok_kiserletterve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ca2014\2016MTA_palyazat\Feladatlapok\1Reszecskek_vilaga\Luca_kepek\Eszkozok_kiserlettervez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3519" cy="2752604"/>
                    </a:xfrm>
                    <a:prstGeom prst="rect">
                      <a:avLst/>
                    </a:prstGeom>
                    <a:noFill/>
                    <a:ln>
                      <a:noFill/>
                    </a:ln>
                  </pic:spPr>
                </pic:pic>
              </a:graphicData>
            </a:graphic>
          </wp:inline>
        </w:drawing>
      </w:r>
    </w:p>
    <w:p w14:paraId="2B9396C5" w14:textId="176A21F7" w:rsidR="00CA0322" w:rsidRPr="00B25EFE" w:rsidRDefault="00CA0322" w:rsidP="0028708B">
      <w:pPr>
        <w:autoSpaceDE w:val="0"/>
        <w:autoSpaceDN w:val="0"/>
        <w:adjustRightInd w:val="0"/>
        <w:spacing w:after="0" w:line="240" w:lineRule="auto"/>
        <w:jc w:val="both"/>
        <w:rPr>
          <w:color w:val="000000" w:themeColor="text1"/>
          <w:sz w:val="20"/>
          <w:szCs w:val="20"/>
        </w:rPr>
      </w:pPr>
    </w:p>
    <w:p w14:paraId="7E83798A" w14:textId="18518306" w:rsidR="00CA0322" w:rsidRPr="00B25EFE" w:rsidRDefault="00CA0322" w:rsidP="0028708B">
      <w:pPr>
        <w:numPr>
          <w:ilvl w:val="0"/>
          <w:numId w:val="15"/>
        </w:numPr>
        <w:autoSpaceDE w:val="0"/>
        <w:autoSpaceDN w:val="0"/>
        <w:adjustRightInd w:val="0"/>
        <w:spacing w:after="0" w:line="240" w:lineRule="auto"/>
        <w:ind w:left="1423" w:hanging="357"/>
        <w:jc w:val="both"/>
        <w:rPr>
          <w:color w:val="000000" w:themeColor="text1"/>
          <w:sz w:val="20"/>
          <w:szCs w:val="20"/>
        </w:rPr>
      </w:pPr>
      <w:r w:rsidRPr="00B25EFE">
        <w:rPr>
          <w:color w:val="000000" w:themeColor="text1"/>
          <w:sz w:val="20"/>
          <w:szCs w:val="20"/>
        </w:rPr>
        <w:t xml:space="preserve">Az 1 literes edénybe </w:t>
      </w:r>
      <w:r w:rsidR="00117F1F" w:rsidRPr="00B25EFE">
        <w:rPr>
          <w:color w:val="000000" w:themeColor="text1"/>
          <w:sz w:val="20"/>
          <w:szCs w:val="20"/>
        </w:rPr>
        <w:t xml:space="preserve">hideg </w:t>
      </w:r>
      <w:r w:rsidRPr="00B25EFE">
        <w:rPr>
          <w:color w:val="000000" w:themeColor="text1"/>
          <w:sz w:val="20"/>
          <w:szCs w:val="20"/>
        </w:rPr>
        <w:t>csapvizet kell készíteni.</w:t>
      </w:r>
    </w:p>
    <w:p w14:paraId="6ABA2E6B" w14:textId="4DB432A2" w:rsidR="00213CFC" w:rsidRPr="00B25EFE" w:rsidRDefault="00CA0322" w:rsidP="0028708B">
      <w:pPr>
        <w:pStyle w:val="Listaszerbekezds"/>
        <w:numPr>
          <w:ilvl w:val="0"/>
          <w:numId w:val="3"/>
        </w:numPr>
        <w:spacing w:after="0" w:line="240" w:lineRule="auto"/>
        <w:jc w:val="both"/>
        <w:rPr>
          <w:color w:val="000000"/>
          <w:sz w:val="20"/>
          <w:szCs w:val="20"/>
          <w:shd w:val="clear" w:color="auto" w:fill="FFFFFF"/>
        </w:rPr>
      </w:pPr>
      <w:r w:rsidRPr="00B25EFE">
        <w:rPr>
          <w:color w:val="000000" w:themeColor="text1"/>
          <w:sz w:val="20"/>
          <w:szCs w:val="20"/>
        </w:rPr>
        <w:lastRenderedPageBreak/>
        <w:t xml:space="preserve">A vízforralóban fel kell forralni kb. 1 liter </w:t>
      </w:r>
      <w:r w:rsidR="00117F1F" w:rsidRPr="00B25EFE">
        <w:rPr>
          <w:color w:val="000000" w:themeColor="text1"/>
          <w:sz w:val="20"/>
          <w:szCs w:val="20"/>
        </w:rPr>
        <w:t>csap</w:t>
      </w:r>
      <w:r w:rsidRPr="00B25EFE">
        <w:rPr>
          <w:color w:val="000000" w:themeColor="text1"/>
          <w:sz w:val="20"/>
          <w:szCs w:val="20"/>
        </w:rPr>
        <w:t xml:space="preserve">vizet, </w:t>
      </w:r>
      <w:r w:rsidRPr="00B25EFE">
        <w:rPr>
          <w:color w:val="000000"/>
          <w:sz w:val="20"/>
          <w:szCs w:val="20"/>
          <w:shd w:val="clear" w:color="auto" w:fill="FFFFFF"/>
        </w:rPr>
        <w:t xml:space="preserve">ami a kísérlet idejéig valamennyit hűl. Például </w:t>
      </w:r>
      <w:r w:rsidR="00465ABD" w:rsidRPr="00B25EFE">
        <w:rPr>
          <w:color w:val="000000"/>
          <w:sz w:val="20"/>
          <w:szCs w:val="20"/>
          <w:shd w:val="clear" w:color="auto" w:fill="FFFFFF"/>
        </w:rPr>
        <w:t xml:space="preserve">ilyen körülmények között </w:t>
      </w:r>
      <w:r w:rsidRPr="00B25EFE">
        <w:rPr>
          <w:color w:val="000000"/>
          <w:sz w:val="20"/>
          <w:szCs w:val="20"/>
          <w:shd w:val="clear" w:color="auto" w:fill="FFFFFF"/>
        </w:rPr>
        <w:t xml:space="preserve">kb. 1 liter forró víz a tapasztalatok alapján </w:t>
      </w:r>
      <w:r w:rsidR="00213CFC" w:rsidRPr="00B25EFE">
        <w:rPr>
          <w:color w:val="000000"/>
          <w:sz w:val="20"/>
          <w:szCs w:val="20"/>
          <w:shd w:val="clear" w:color="auto" w:fill="FFFFFF"/>
        </w:rPr>
        <w:t>15-20 perc</w:t>
      </w:r>
      <w:r w:rsidR="00465ABD" w:rsidRPr="00B25EFE">
        <w:rPr>
          <w:color w:val="000000"/>
          <w:sz w:val="20"/>
          <w:szCs w:val="20"/>
          <w:shd w:val="clear" w:color="auto" w:fill="FFFFFF"/>
        </w:rPr>
        <w:t xml:space="preserve"> alatt </w:t>
      </w:r>
      <w:r w:rsidRPr="00B25EFE">
        <w:rPr>
          <w:color w:val="000000"/>
          <w:sz w:val="20"/>
          <w:szCs w:val="20"/>
          <w:shd w:val="clear" w:color="auto" w:fill="FFFFFF"/>
        </w:rPr>
        <w:t xml:space="preserve">hűl </w:t>
      </w:r>
      <w:r w:rsidR="00465ABD" w:rsidRPr="00B25EFE">
        <w:rPr>
          <w:color w:val="000000"/>
          <w:sz w:val="20"/>
          <w:szCs w:val="20"/>
          <w:shd w:val="clear" w:color="auto" w:fill="FFFFFF"/>
        </w:rPr>
        <w:t xml:space="preserve">le </w:t>
      </w:r>
      <w:r w:rsidRPr="00B25EFE">
        <w:rPr>
          <w:color w:val="000000"/>
          <w:sz w:val="20"/>
          <w:szCs w:val="20"/>
          <w:shd w:val="clear" w:color="auto" w:fill="FFFFFF"/>
        </w:rPr>
        <w:t>kb. 70-80 °C-ra. A tálkákba kiöntve a víz hőmérséklete már csak kb. 60-70 °C. Az 5 perc várakozás alatt tovább hűl a víz, kb. 50</w:t>
      </w:r>
      <w:r w:rsidR="00213CFC" w:rsidRPr="00B25EFE">
        <w:rPr>
          <w:color w:val="000000"/>
          <w:sz w:val="20"/>
          <w:szCs w:val="20"/>
          <w:shd w:val="clear" w:color="auto" w:fill="FFFFFF"/>
        </w:rPr>
        <w:t>-60</w:t>
      </w:r>
      <w:r w:rsidRPr="00B25EFE">
        <w:rPr>
          <w:color w:val="000000"/>
          <w:sz w:val="20"/>
          <w:szCs w:val="20"/>
          <w:shd w:val="clear" w:color="auto" w:fill="FFFFFF"/>
        </w:rPr>
        <w:t xml:space="preserve"> °C-ra, maj</w:t>
      </w:r>
      <w:r w:rsidR="00213CFC" w:rsidRPr="00B25EFE">
        <w:rPr>
          <w:color w:val="000000"/>
          <w:sz w:val="20"/>
          <w:szCs w:val="20"/>
          <w:shd w:val="clear" w:color="auto" w:fill="FFFFFF"/>
        </w:rPr>
        <w:t xml:space="preserve">d a kísérlet végére már csak kb. </w:t>
      </w:r>
      <w:r w:rsidRPr="00B25EFE">
        <w:rPr>
          <w:color w:val="000000"/>
          <w:sz w:val="20"/>
          <w:szCs w:val="20"/>
          <w:shd w:val="clear" w:color="auto" w:fill="FFFFFF"/>
        </w:rPr>
        <w:t>45</w:t>
      </w:r>
      <w:r w:rsidR="00213CFC" w:rsidRPr="00B25EFE">
        <w:rPr>
          <w:color w:val="000000"/>
          <w:sz w:val="20"/>
          <w:szCs w:val="20"/>
          <w:shd w:val="clear" w:color="auto" w:fill="FFFFFF"/>
        </w:rPr>
        <w:t>-50</w:t>
      </w:r>
      <w:r w:rsidRPr="00B25EFE">
        <w:rPr>
          <w:color w:val="000000"/>
          <w:sz w:val="20"/>
          <w:szCs w:val="20"/>
          <w:shd w:val="clear" w:color="auto" w:fill="FFFFFF"/>
        </w:rPr>
        <w:t xml:space="preserve"> °C a hőmérséklete. Ennél sokkal melegebb vizet nem érdemes használni, mert akkor a festék szétterjedése pillanatszerű lehet, és nem mérhető meg az adott távolság megtételéhez szükséges idő.</w:t>
      </w:r>
      <w:r w:rsidR="00213CFC" w:rsidRPr="00B25EFE">
        <w:rPr>
          <w:color w:val="000000"/>
          <w:sz w:val="20"/>
          <w:szCs w:val="20"/>
          <w:shd w:val="clear" w:color="auto" w:fill="FFFFFF"/>
        </w:rPr>
        <w:t xml:space="preserve"> Kevésbé meleg víz esetén viszont </w:t>
      </w:r>
      <w:r w:rsidR="00117F1F" w:rsidRPr="00B25EFE">
        <w:rPr>
          <w:color w:val="000000"/>
          <w:sz w:val="20"/>
          <w:szCs w:val="20"/>
          <w:shd w:val="clear" w:color="auto" w:fill="FFFFFF"/>
        </w:rPr>
        <w:t xml:space="preserve">tovább tart a kísérlet, és </w:t>
      </w:r>
      <w:r w:rsidR="00213CFC" w:rsidRPr="00B25EFE">
        <w:rPr>
          <w:color w:val="000000"/>
          <w:sz w:val="20"/>
          <w:szCs w:val="20"/>
          <w:shd w:val="clear" w:color="auto" w:fill="FFFFFF"/>
        </w:rPr>
        <w:t>nem biztos, hogy elég meggyőző lesz a különbség a hideg és a meleg vízben mért időtartamok között.</w:t>
      </w:r>
    </w:p>
    <w:p w14:paraId="15074CCB" w14:textId="77777777" w:rsidR="00465ABD" w:rsidRPr="00B25EFE" w:rsidRDefault="00465ABD" w:rsidP="0028708B">
      <w:pPr>
        <w:pStyle w:val="Listaszerbekezds"/>
        <w:spacing w:after="0" w:line="240" w:lineRule="auto"/>
        <w:ind w:left="1428"/>
        <w:jc w:val="both"/>
        <w:rPr>
          <w:color w:val="000000"/>
          <w:sz w:val="20"/>
          <w:szCs w:val="20"/>
          <w:shd w:val="clear" w:color="auto" w:fill="FFFFFF"/>
        </w:rPr>
      </w:pPr>
    </w:p>
    <w:p w14:paraId="3B48B47D" w14:textId="77777777" w:rsidR="001B543F" w:rsidRPr="00B25EFE" w:rsidRDefault="001B543F" w:rsidP="0028708B">
      <w:pPr>
        <w:numPr>
          <w:ilvl w:val="0"/>
          <w:numId w:val="16"/>
        </w:numPr>
        <w:autoSpaceDE w:val="0"/>
        <w:autoSpaceDN w:val="0"/>
        <w:adjustRightInd w:val="0"/>
        <w:spacing w:after="0" w:line="240" w:lineRule="auto"/>
        <w:jc w:val="both"/>
        <w:rPr>
          <w:b/>
          <w:color w:val="000000" w:themeColor="text1"/>
          <w:sz w:val="20"/>
          <w:szCs w:val="20"/>
        </w:rPr>
      </w:pPr>
      <w:r w:rsidRPr="00B25EFE">
        <w:rPr>
          <w:b/>
          <w:color w:val="000000" w:themeColor="text1"/>
          <w:sz w:val="20"/>
          <w:szCs w:val="20"/>
        </w:rPr>
        <w:t>Balesetvédelem</w:t>
      </w:r>
    </w:p>
    <w:p w14:paraId="546C2491" w14:textId="18376B5C" w:rsidR="00213CFC" w:rsidRPr="00B25EFE" w:rsidRDefault="001B543F" w:rsidP="0028708B">
      <w:pPr>
        <w:numPr>
          <w:ilvl w:val="1"/>
          <w:numId w:val="16"/>
        </w:numPr>
        <w:autoSpaceDE w:val="0"/>
        <w:autoSpaceDN w:val="0"/>
        <w:adjustRightInd w:val="0"/>
        <w:spacing w:after="0" w:line="240" w:lineRule="auto"/>
        <w:jc w:val="both"/>
        <w:rPr>
          <w:color w:val="000000" w:themeColor="text1"/>
          <w:sz w:val="20"/>
          <w:szCs w:val="20"/>
        </w:rPr>
      </w:pPr>
      <w:r w:rsidRPr="00B25EFE">
        <w:rPr>
          <w:color w:val="000000" w:themeColor="text1"/>
          <w:sz w:val="20"/>
          <w:szCs w:val="20"/>
        </w:rPr>
        <w:t>Ügyelni kell arra, hogy a forró víz nehogy égési sebeket okozzon.</w:t>
      </w:r>
      <w:r w:rsidR="00884FD3" w:rsidRPr="00B25EFE">
        <w:rPr>
          <w:color w:val="000000" w:themeColor="text1"/>
          <w:sz w:val="20"/>
          <w:szCs w:val="20"/>
        </w:rPr>
        <w:t xml:space="preserve"> Mire a diákok dolgoznak vele, </w:t>
      </w:r>
      <w:r w:rsidR="00482C58" w:rsidRPr="00B25EFE">
        <w:rPr>
          <w:color w:val="000000" w:themeColor="text1"/>
          <w:sz w:val="20"/>
          <w:szCs w:val="20"/>
        </w:rPr>
        <w:t xml:space="preserve">a víz </w:t>
      </w:r>
      <w:r w:rsidR="00884FD3" w:rsidRPr="00B25EFE">
        <w:rPr>
          <w:color w:val="000000" w:themeColor="text1"/>
          <w:sz w:val="20"/>
          <w:szCs w:val="20"/>
        </w:rPr>
        <w:t>ne legyen melegebb, mint kb. 60-70 °C.</w:t>
      </w:r>
    </w:p>
    <w:p w14:paraId="5419B65A" w14:textId="77777777" w:rsidR="00465ABD" w:rsidRPr="00B25EFE" w:rsidRDefault="00465ABD" w:rsidP="0028708B">
      <w:pPr>
        <w:autoSpaceDE w:val="0"/>
        <w:autoSpaceDN w:val="0"/>
        <w:adjustRightInd w:val="0"/>
        <w:spacing w:after="0" w:line="240" w:lineRule="auto"/>
        <w:ind w:left="1440"/>
        <w:jc w:val="both"/>
        <w:rPr>
          <w:color w:val="000000" w:themeColor="text1"/>
          <w:sz w:val="20"/>
          <w:szCs w:val="20"/>
        </w:rPr>
      </w:pPr>
    </w:p>
    <w:p w14:paraId="09EA2263" w14:textId="77777777" w:rsidR="009E4794" w:rsidRPr="00B25EFE" w:rsidRDefault="001B543F" w:rsidP="0028708B">
      <w:pPr>
        <w:numPr>
          <w:ilvl w:val="0"/>
          <w:numId w:val="16"/>
        </w:numPr>
        <w:autoSpaceDE w:val="0"/>
        <w:autoSpaceDN w:val="0"/>
        <w:adjustRightInd w:val="0"/>
        <w:spacing w:after="0" w:line="240" w:lineRule="auto"/>
        <w:jc w:val="both"/>
        <w:rPr>
          <w:b/>
          <w:color w:val="000000" w:themeColor="text1"/>
          <w:sz w:val="20"/>
          <w:szCs w:val="20"/>
        </w:rPr>
      </w:pPr>
      <w:r w:rsidRPr="00B25EFE">
        <w:rPr>
          <w:b/>
          <w:color w:val="000000" w:themeColor="text1"/>
          <w:sz w:val="20"/>
          <w:szCs w:val="20"/>
        </w:rPr>
        <w:t>Hulladékkezelés</w:t>
      </w:r>
    </w:p>
    <w:p w14:paraId="1B68F5B2" w14:textId="77777777" w:rsidR="00D46C4B" w:rsidRPr="00B25EFE" w:rsidRDefault="001B543F" w:rsidP="0028708B">
      <w:pPr>
        <w:numPr>
          <w:ilvl w:val="1"/>
          <w:numId w:val="16"/>
        </w:numPr>
        <w:autoSpaceDE w:val="0"/>
        <w:autoSpaceDN w:val="0"/>
        <w:adjustRightInd w:val="0"/>
        <w:spacing w:after="0" w:line="240" w:lineRule="auto"/>
        <w:jc w:val="both"/>
        <w:rPr>
          <w:color w:val="000000" w:themeColor="text1"/>
          <w:sz w:val="20"/>
          <w:szCs w:val="20"/>
        </w:rPr>
      </w:pPr>
      <w:r w:rsidRPr="00B25EFE">
        <w:rPr>
          <w:color w:val="000000" w:themeColor="text1"/>
          <w:sz w:val="20"/>
          <w:szCs w:val="20"/>
        </w:rPr>
        <w:t>A keletkező</w:t>
      </w:r>
      <w:r w:rsidR="006C3C2C" w:rsidRPr="00B25EFE">
        <w:rPr>
          <w:color w:val="000000" w:themeColor="text1"/>
          <w:sz w:val="20"/>
          <w:szCs w:val="20"/>
        </w:rPr>
        <w:t xml:space="preserve"> hulladék veszélytelen, ezért </w:t>
      </w:r>
      <w:r w:rsidRPr="00B25EFE">
        <w:rPr>
          <w:color w:val="000000" w:themeColor="text1"/>
          <w:sz w:val="20"/>
          <w:szCs w:val="20"/>
        </w:rPr>
        <w:t>konyhai mosogatóba is kiönthető.</w:t>
      </w:r>
    </w:p>
    <w:p w14:paraId="6C9E2791" w14:textId="24A668C9" w:rsidR="00FE7F95" w:rsidRPr="00B25EFE" w:rsidRDefault="00D46C4B" w:rsidP="0028708B">
      <w:pPr>
        <w:numPr>
          <w:ilvl w:val="1"/>
          <w:numId w:val="16"/>
        </w:numPr>
        <w:autoSpaceDE w:val="0"/>
        <w:autoSpaceDN w:val="0"/>
        <w:adjustRightInd w:val="0"/>
        <w:spacing w:after="0" w:line="240" w:lineRule="auto"/>
        <w:jc w:val="both"/>
        <w:rPr>
          <w:color w:val="000000" w:themeColor="text1"/>
          <w:sz w:val="20"/>
          <w:szCs w:val="20"/>
        </w:rPr>
      </w:pPr>
      <w:r w:rsidRPr="00B25EFE">
        <w:rPr>
          <w:color w:val="000000" w:themeColor="text1"/>
          <w:sz w:val="20"/>
          <w:szCs w:val="20"/>
        </w:rPr>
        <w:br w:type="page"/>
      </w:r>
    </w:p>
    <w:p w14:paraId="289FB389" w14:textId="1F152A0F" w:rsidR="00FE7F95" w:rsidRPr="00B25EFE" w:rsidRDefault="00FE7F95" w:rsidP="00461FC3">
      <w:pPr>
        <w:spacing w:after="0" w:line="240" w:lineRule="auto"/>
        <w:jc w:val="center"/>
        <w:rPr>
          <w:b/>
          <w:sz w:val="20"/>
          <w:szCs w:val="20"/>
        </w:rPr>
      </w:pPr>
      <w:r w:rsidRPr="00B25EFE">
        <w:rPr>
          <w:b/>
          <w:sz w:val="20"/>
          <w:szCs w:val="20"/>
        </w:rPr>
        <w:lastRenderedPageBreak/>
        <w:t xml:space="preserve">A mi világunk </w:t>
      </w:r>
      <w:r w:rsidR="00A96017">
        <w:rPr>
          <w:b/>
          <w:sz w:val="20"/>
          <w:szCs w:val="20"/>
        </w:rPr>
        <w:t xml:space="preserve">– </w:t>
      </w:r>
      <w:r w:rsidRPr="00B25EFE">
        <w:rPr>
          <w:b/>
          <w:sz w:val="20"/>
          <w:szCs w:val="20"/>
        </w:rPr>
        <w:t>a</w:t>
      </w:r>
      <w:r w:rsidR="00A96017">
        <w:rPr>
          <w:b/>
          <w:sz w:val="20"/>
          <w:szCs w:val="20"/>
        </w:rPr>
        <w:t xml:space="preserve"> </w:t>
      </w:r>
      <w:r w:rsidRPr="00B25EFE">
        <w:rPr>
          <w:b/>
          <w:sz w:val="20"/>
          <w:szCs w:val="20"/>
        </w:rPr>
        <w:t xml:space="preserve">részecskék világa </w:t>
      </w:r>
      <w:r w:rsidRPr="00B25EFE">
        <w:rPr>
          <w:sz w:val="20"/>
          <w:szCs w:val="20"/>
        </w:rPr>
        <w:t>(</w:t>
      </w:r>
      <w:r w:rsidR="00F35D8B" w:rsidRPr="00B25EFE">
        <w:rPr>
          <w:color w:val="FF0000"/>
          <w:sz w:val="20"/>
          <w:szCs w:val="20"/>
        </w:rPr>
        <w:t>1. típus</w:t>
      </w:r>
      <w:r w:rsidR="00C53BFB" w:rsidRPr="00B25EFE">
        <w:rPr>
          <w:color w:val="FF0000"/>
          <w:sz w:val="20"/>
          <w:szCs w:val="20"/>
        </w:rPr>
        <w:t xml:space="preserve">: </w:t>
      </w:r>
      <w:r w:rsidRPr="00B25EFE">
        <w:rPr>
          <w:color w:val="FF0000"/>
          <w:sz w:val="20"/>
          <w:szCs w:val="20"/>
        </w:rPr>
        <w:t>receptszerű változat</w:t>
      </w:r>
      <w:r w:rsidRPr="00B25EFE">
        <w:rPr>
          <w:sz w:val="20"/>
          <w:szCs w:val="20"/>
        </w:rPr>
        <w:t>)</w:t>
      </w:r>
    </w:p>
    <w:p w14:paraId="645C2D7A" w14:textId="77777777" w:rsidR="00C53F2F" w:rsidRPr="00B25EFE" w:rsidRDefault="00C53F2F" w:rsidP="00FE7F95">
      <w:pPr>
        <w:spacing w:after="0" w:line="240" w:lineRule="auto"/>
        <w:rPr>
          <w:sz w:val="20"/>
          <w:szCs w:val="20"/>
        </w:rPr>
      </w:pPr>
    </w:p>
    <w:p w14:paraId="092E8F3A" w14:textId="338ED1AD" w:rsidR="00C53F2F" w:rsidRPr="00B25EFE" w:rsidRDefault="006C3C2C" w:rsidP="00F77A2B">
      <w:pPr>
        <w:spacing w:after="0" w:line="240" w:lineRule="auto"/>
        <w:jc w:val="both"/>
        <w:rPr>
          <w:sz w:val="20"/>
          <w:szCs w:val="20"/>
        </w:rPr>
      </w:pPr>
      <w:r w:rsidRPr="00B25EFE">
        <w:rPr>
          <w:sz w:val="20"/>
          <w:szCs w:val="20"/>
        </w:rPr>
        <w:t>M</w:t>
      </w:r>
      <w:r w:rsidR="00C53F2F" w:rsidRPr="00B25EFE">
        <w:rPr>
          <w:sz w:val="20"/>
          <w:szCs w:val="20"/>
        </w:rPr>
        <w:t xml:space="preserve">inden anyag </w:t>
      </w:r>
      <w:r w:rsidR="00C53F2F" w:rsidRPr="00B25EFE">
        <w:rPr>
          <w:b/>
          <w:sz w:val="20"/>
          <w:szCs w:val="20"/>
        </w:rPr>
        <w:t>részecskék</w:t>
      </w:r>
      <w:r w:rsidRPr="00B25EFE">
        <w:rPr>
          <w:sz w:val="20"/>
          <w:szCs w:val="20"/>
        </w:rPr>
        <w:t>ből áll</w:t>
      </w:r>
      <w:r w:rsidR="005C3F96" w:rsidRPr="00B25EFE">
        <w:rPr>
          <w:sz w:val="20"/>
          <w:szCs w:val="20"/>
        </w:rPr>
        <w:t>,</w:t>
      </w:r>
      <w:r w:rsidRPr="00B25EFE">
        <w:rPr>
          <w:sz w:val="20"/>
          <w:szCs w:val="20"/>
        </w:rPr>
        <w:t xml:space="preserve"> és a</w:t>
      </w:r>
      <w:r w:rsidR="00C53F2F" w:rsidRPr="00B25EFE">
        <w:rPr>
          <w:sz w:val="20"/>
          <w:szCs w:val="20"/>
        </w:rPr>
        <w:t xml:space="preserve"> részecskék </w:t>
      </w:r>
      <w:r w:rsidR="00C53F2F" w:rsidRPr="00B25EFE">
        <w:rPr>
          <w:b/>
          <w:sz w:val="20"/>
          <w:szCs w:val="20"/>
        </w:rPr>
        <w:t>állandóan</w:t>
      </w:r>
      <w:r w:rsidR="00C53F2F" w:rsidRPr="00B25EFE">
        <w:rPr>
          <w:sz w:val="20"/>
          <w:szCs w:val="20"/>
        </w:rPr>
        <w:t xml:space="preserve"> </w:t>
      </w:r>
      <w:r w:rsidR="00C53F2F" w:rsidRPr="00B25EFE">
        <w:rPr>
          <w:b/>
          <w:sz w:val="20"/>
          <w:szCs w:val="20"/>
        </w:rPr>
        <w:t>mozognak</w:t>
      </w:r>
      <w:r w:rsidR="00C53F2F" w:rsidRPr="00B25EFE">
        <w:rPr>
          <w:sz w:val="20"/>
          <w:szCs w:val="20"/>
        </w:rPr>
        <w:t xml:space="preserve">. Most azt fogjátok vizsgálni, </w:t>
      </w:r>
      <w:r w:rsidR="00C53F2F" w:rsidRPr="00B25EFE">
        <w:rPr>
          <w:b/>
          <w:sz w:val="20"/>
          <w:szCs w:val="20"/>
        </w:rPr>
        <w:t>mitől függ, hogy mennyire gyorsan</w:t>
      </w:r>
      <w:r w:rsidR="00074F40" w:rsidRPr="00B25EFE">
        <w:rPr>
          <w:sz w:val="20"/>
          <w:szCs w:val="20"/>
        </w:rPr>
        <w:t xml:space="preserve"> </w:t>
      </w:r>
      <w:r w:rsidR="00074F40" w:rsidRPr="00B25EFE">
        <w:rPr>
          <w:b/>
          <w:sz w:val="20"/>
          <w:szCs w:val="20"/>
        </w:rPr>
        <w:t>halad</w:t>
      </w:r>
      <w:r w:rsidR="0008081A" w:rsidRPr="00B25EFE">
        <w:rPr>
          <w:b/>
          <w:sz w:val="20"/>
          <w:szCs w:val="20"/>
        </w:rPr>
        <w:t>hat</w:t>
      </w:r>
      <w:r w:rsidR="00074F40" w:rsidRPr="00B25EFE">
        <w:rPr>
          <w:b/>
          <w:sz w:val="20"/>
          <w:szCs w:val="20"/>
        </w:rPr>
        <w:t>nak</w:t>
      </w:r>
      <w:r w:rsidR="00C53F2F" w:rsidRPr="00B25EFE">
        <w:rPr>
          <w:sz w:val="20"/>
          <w:szCs w:val="20"/>
        </w:rPr>
        <w:t xml:space="preserve"> a részecskék</w:t>
      </w:r>
      <w:r w:rsidR="00C923FA" w:rsidRPr="00B25EFE">
        <w:rPr>
          <w:sz w:val="20"/>
          <w:szCs w:val="20"/>
        </w:rPr>
        <w:t xml:space="preserve"> a gázokban és a folyadékokban</w:t>
      </w:r>
      <w:r w:rsidR="00C53F2F" w:rsidRPr="00B25EFE">
        <w:rPr>
          <w:sz w:val="20"/>
          <w:szCs w:val="20"/>
        </w:rPr>
        <w:t>.</w:t>
      </w:r>
      <w:r w:rsidR="00D344BF" w:rsidRPr="00B25EFE">
        <w:rPr>
          <w:sz w:val="20"/>
          <w:szCs w:val="20"/>
        </w:rPr>
        <w:t xml:space="preserve"> </w:t>
      </w:r>
      <w:r w:rsidR="0064417A" w:rsidRPr="00B25EFE">
        <w:rPr>
          <w:sz w:val="20"/>
          <w:szCs w:val="20"/>
        </w:rPr>
        <w:t xml:space="preserve">(A szilárd anyagokban ugyanis csak rezeghetnek.) </w:t>
      </w:r>
      <w:r w:rsidR="00D344BF" w:rsidRPr="00B25EFE">
        <w:rPr>
          <w:sz w:val="20"/>
          <w:szCs w:val="20"/>
        </w:rPr>
        <w:t xml:space="preserve">A tapasztalataitokat az </w:t>
      </w:r>
      <w:r w:rsidR="00D344BF" w:rsidRPr="00B25EFE">
        <w:rPr>
          <w:b/>
          <w:sz w:val="20"/>
          <w:szCs w:val="20"/>
        </w:rPr>
        <w:t>anyag részecskemodellje</w:t>
      </w:r>
      <w:r w:rsidR="00D344BF" w:rsidRPr="00B25EFE">
        <w:rPr>
          <w:sz w:val="20"/>
          <w:szCs w:val="20"/>
        </w:rPr>
        <w:t xml:space="preserve"> segítségével fogjátok megmagyarázni.</w:t>
      </w:r>
    </w:p>
    <w:p w14:paraId="3F499ED3" w14:textId="77777777" w:rsidR="00C53F2F" w:rsidRPr="00B25EFE" w:rsidRDefault="00C53F2F" w:rsidP="00F77A2B">
      <w:pPr>
        <w:spacing w:after="0" w:line="240" w:lineRule="auto"/>
        <w:jc w:val="both"/>
        <w:rPr>
          <w:sz w:val="20"/>
          <w:szCs w:val="20"/>
        </w:rPr>
      </w:pPr>
    </w:p>
    <w:p w14:paraId="1BFEE26B" w14:textId="77777777" w:rsidR="00D46C4B" w:rsidRPr="00B25EFE" w:rsidRDefault="00922C29" w:rsidP="00D46C4B">
      <w:pPr>
        <w:spacing w:after="0" w:line="240" w:lineRule="auto"/>
        <w:jc w:val="both"/>
        <w:rPr>
          <w:sz w:val="20"/>
          <w:szCs w:val="20"/>
        </w:rPr>
      </w:pPr>
      <w:r w:rsidRPr="00B25EFE">
        <w:rPr>
          <w:sz w:val="20"/>
          <w:szCs w:val="20"/>
        </w:rPr>
        <w:t xml:space="preserve">1. </w:t>
      </w:r>
      <w:r w:rsidR="00D46C4B" w:rsidRPr="00B25EFE">
        <w:rPr>
          <w:b/>
          <w:sz w:val="20"/>
          <w:szCs w:val="20"/>
        </w:rPr>
        <w:t>Kísérlet:</w:t>
      </w:r>
      <w:r w:rsidR="00D46C4B" w:rsidRPr="00B25EFE">
        <w:rPr>
          <w:sz w:val="20"/>
          <w:szCs w:val="20"/>
        </w:rPr>
        <w:t xml:space="preserve"> a) Mérjétek meg</w:t>
      </w:r>
      <w:r w:rsidR="00B15CA9" w:rsidRPr="00B25EFE">
        <w:rPr>
          <w:sz w:val="20"/>
          <w:szCs w:val="20"/>
        </w:rPr>
        <w:t xml:space="preserve">, mennyi </w:t>
      </w:r>
      <w:r w:rsidR="00B15CA9" w:rsidRPr="00B25EFE">
        <w:rPr>
          <w:b/>
          <w:sz w:val="20"/>
          <w:szCs w:val="20"/>
        </w:rPr>
        <w:t>idő</w:t>
      </w:r>
      <w:r w:rsidR="00B15CA9" w:rsidRPr="00B25EFE">
        <w:rPr>
          <w:sz w:val="20"/>
          <w:szCs w:val="20"/>
        </w:rPr>
        <w:t xml:space="preserve"> ala</w:t>
      </w:r>
      <w:r w:rsidR="000C3930" w:rsidRPr="00B25EFE">
        <w:rPr>
          <w:sz w:val="20"/>
          <w:szCs w:val="20"/>
        </w:rPr>
        <w:t xml:space="preserve">tt jutnak el hozzátok </w:t>
      </w:r>
      <w:r w:rsidR="00FE7F95" w:rsidRPr="00B25EFE">
        <w:rPr>
          <w:sz w:val="20"/>
          <w:szCs w:val="20"/>
        </w:rPr>
        <w:t xml:space="preserve">az </w:t>
      </w:r>
      <w:r w:rsidR="000C3930" w:rsidRPr="00B25EFE">
        <w:rPr>
          <w:sz w:val="20"/>
          <w:szCs w:val="20"/>
        </w:rPr>
        <w:t>illatszer</w:t>
      </w:r>
      <w:r w:rsidR="0064417A" w:rsidRPr="00B25EFE">
        <w:rPr>
          <w:sz w:val="20"/>
          <w:szCs w:val="20"/>
        </w:rPr>
        <w:t xml:space="preserve"> részecskéi,</w:t>
      </w:r>
      <w:r w:rsidR="000604B1" w:rsidRPr="00B25EFE">
        <w:rPr>
          <w:sz w:val="20"/>
          <w:szCs w:val="20"/>
        </w:rPr>
        <w:t xml:space="preserve"> miután a tanári asztalnál</w:t>
      </w:r>
      <w:r w:rsidR="005372E3" w:rsidRPr="00B25EFE">
        <w:rPr>
          <w:sz w:val="20"/>
          <w:szCs w:val="20"/>
        </w:rPr>
        <w:t xml:space="preserve"> </w:t>
      </w:r>
    </w:p>
    <w:p w14:paraId="61012383" w14:textId="1C40E8C8" w:rsidR="00FE7F95" w:rsidRPr="00B25EFE" w:rsidRDefault="00922C29" w:rsidP="00D46C4B">
      <w:pPr>
        <w:spacing w:before="160" w:after="0" w:line="240" w:lineRule="auto"/>
        <w:jc w:val="both"/>
        <w:rPr>
          <w:sz w:val="20"/>
          <w:szCs w:val="20"/>
        </w:rPr>
      </w:pPr>
      <w:r w:rsidRPr="00B25EFE">
        <w:rPr>
          <w:sz w:val="20"/>
          <w:szCs w:val="20"/>
        </w:rPr>
        <w:t>kifújtuk</w:t>
      </w:r>
      <w:r w:rsidR="00B94BED" w:rsidRPr="00B25EFE">
        <w:rPr>
          <w:sz w:val="20"/>
          <w:szCs w:val="20"/>
        </w:rPr>
        <w:t>/kiöntöttük</w:t>
      </w:r>
      <w:r w:rsidR="006217DE" w:rsidRPr="00B25EFE">
        <w:rPr>
          <w:sz w:val="20"/>
          <w:szCs w:val="20"/>
        </w:rPr>
        <w:t xml:space="preserve">. </w:t>
      </w:r>
      <w:r w:rsidR="005372E3" w:rsidRPr="00B25EFE">
        <w:rPr>
          <w:sz w:val="20"/>
          <w:szCs w:val="20"/>
        </w:rPr>
        <w:t>A</w:t>
      </w:r>
      <w:r w:rsidR="000604B1" w:rsidRPr="00B25EFE">
        <w:rPr>
          <w:sz w:val="20"/>
          <w:szCs w:val="20"/>
        </w:rPr>
        <w:t xml:space="preserve"> csoportotok tagjai által mért</w:t>
      </w:r>
      <w:r w:rsidR="005372E3" w:rsidRPr="00B25EFE">
        <w:rPr>
          <w:b/>
          <w:sz w:val="20"/>
          <w:szCs w:val="20"/>
        </w:rPr>
        <w:t xml:space="preserve"> időtartamok átlaga</w:t>
      </w:r>
      <w:r w:rsidR="0064417A" w:rsidRPr="00B25EFE">
        <w:rPr>
          <w:b/>
          <w:sz w:val="20"/>
          <w:szCs w:val="20"/>
        </w:rPr>
        <w:t>:</w:t>
      </w:r>
      <w:r w:rsidR="000604B1" w:rsidRPr="00B25EFE">
        <w:rPr>
          <w:sz w:val="20"/>
          <w:szCs w:val="20"/>
        </w:rPr>
        <w:t xml:space="preserve"> </w:t>
      </w:r>
      <w:r w:rsidR="00DD16D3" w:rsidRPr="00B25EFE">
        <w:rPr>
          <w:sz w:val="20"/>
          <w:szCs w:val="20"/>
        </w:rPr>
        <w:t>……</w:t>
      </w:r>
      <w:r w:rsidR="0064417A" w:rsidRPr="00B25EFE">
        <w:rPr>
          <w:sz w:val="20"/>
          <w:szCs w:val="20"/>
        </w:rPr>
        <w:t>………</w:t>
      </w:r>
      <w:r w:rsidR="005372E3" w:rsidRPr="00B25EFE">
        <w:rPr>
          <w:sz w:val="20"/>
          <w:szCs w:val="20"/>
        </w:rPr>
        <w:t>……………</w:t>
      </w:r>
      <w:r w:rsidR="00D46C4B" w:rsidRPr="00B25EFE">
        <w:rPr>
          <w:sz w:val="20"/>
          <w:szCs w:val="20"/>
        </w:rPr>
        <w:t>…………………………</w:t>
      </w:r>
      <w:r w:rsidR="00DD16D3" w:rsidRPr="00B25EFE">
        <w:rPr>
          <w:sz w:val="20"/>
          <w:szCs w:val="20"/>
        </w:rPr>
        <w:t>perc.</w:t>
      </w:r>
    </w:p>
    <w:p w14:paraId="0E854425" w14:textId="663252F1" w:rsidR="00922C29" w:rsidRPr="00B25EFE" w:rsidRDefault="00922C29" w:rsidP="00F77A2B">
      <w:pPr>
        <w:spacing w:before="160" w:after="0" w:line="240" w:lineRule="auto"/>
        <w:jc w:val="both"/>
        <w:rPr>
          <w:sz w:val="20"/>
          <w:szCs w:val="20"/>
        </w:rPr>
      </w:pPr>
      <w:r w:rsidRPr="00B25EFE">
        <w:rPr>
          <w:sz w:val="20"/>
          <w:szCs w:val="20"/>
        </w:rPr>
        <w:t>1. b) Mérjétek m</w:t>
      </w:r>
      <w:r w:rsidR="000C3930" w:rsidRPr="00B25EFE">
        <w:rPr>
          <w:sz w:val="20"/>
          <w:szCs w:val="20"/>
        </w:rPr>
        <w:t>eg</w:t>
      </w:r>
      <w:r w:rsidRPr="00B25EFE">
        <w:rPr>
          <w:sz w:val="20"/>
          <w:szCs w:val="20"/>
        </w:rPr>
        <w:t xml:space="preserve">, </w:t>
      </w:r>
      <w:r w:rsidR="000C3930" w:rsidRPr="00B25EFE">
        <w:rPr>
          <w:sz w:val="20"/>
          <w:szCs w:val="20"/>
        </w:rPr>
        <w:t xml:space="preserve">hogy </w:t>
      </w:r>
      <w:r w:rsidR="000C3930" w:rsidRPr="00B25EFE">
        <w:rPr>
          <w:b/>
          <w:sz w:val="20"/>
          <w:szCs w:val="20"/>
        </w:rPr>
        <w:t>átlagosan</w:t>
      </w:r>
      <w:r w:rsidR="000C3930" w:rsidRPr="00B25EFE">
        <w:rPr>
          <w:sz w:val="20"/>
          <w:szCs w:val="20"/>
        </w:rPr>
        <w:t xml:space="preserve"> mekkora </w:t>
      </w:r>
      <w:r w:rsidRPr="00B25EFE">
        <w:rPr>
          <w:b/>
          <w:sz w:val="20"/>
          <w:szCs w:val="20"/>
        </w:rPr>
        <w:t>távol</w:t>
      </w:r>
      <w:r w:rsidR="000C3930" w:rsidRPr="00B25EFE">
        <w:rPr>
          <w:b/>
          <w:sz w:val="20"/>
          <w:szCs w:val="20"/>
        </w:rPr>
        <w:t>ságra</w:t>
      </w:r>
      <w:r w:rsidR="000C3930" w:rsidRPr="00B25EFE">
        <w:rPr>
          <w:sz w:val="20"/>
          <w:szCs w:val="20"/>
        </w:rPr>
        <w:t xml:space="preserve"> ül a </w:t>
      </w:r>
      <w:r w:rsidRPr="00B25EFE">
        <w:rPr>
          <w:sz w:val="20"/>
          <w:szCs w:val="20"/>
        </w:rPr>
        <w:t>csoportotok a tanári asztaltól</w:t>
      </w:r>
      <w:r w:rsidR="007077AE" w:rsidRPr="00B25EFE">
        <w:rPr>
          <w:sz w:val="20"/>
          <w:szCs w:val="20"/>
        </w:rPr>
        <w:t xml:space="preserve">: </w:t>
      </w:r>
      <w:r w:rsidR="005442BF" w:rsidRPr="00B25EFE">
        <w:rPr>
          <w:sz w:val="20"/>
          <w:szCs w:val="20"/>
        </w:rPr>
        <w:t xml:space="preserve">kb. </w:t>
      </w:r>
      <w:r w:rsidR="007077AE" w:rsidRPr="00B25EFE">
        <w:rPr>
          <w:sz w:val="20"/>
          <w:szCs w:val="20"/>
        </w:rPr>
        <w:t>……</w:t>
      </w:r>
      <w:r w:rsidR="0064417A" w:rsidRPr="00B25EFE">
        <w:rPr>
          <w:sz w:val="20"/>
          <w:szCs w:val="20"/>
        </w:rPr>
        <w:t>…………</w:t>
      </w:r>
      <w:r w:rsidR="005372E3" w:rsidRPr="00B25EFE">
        <w:rPr>
          <w:sz w:val="20"/>
          <w:szCs w:val="20"/>
        </w:rPr>
        <w:t>……</w:t>
      </w:r>
      <w:r w:rsidR="00DD16D3" w:rsidRPr="00B25EFE">
        <w:rPr>
          <w:sz w:val="20"/>
          <w:szCs w:val="20"/>
        </w:rPr>
        <w:t xml:space="preserve"> </w:t>
      </w:r>
      <w:r w:rsidR="007077AE" w:rsidRPr="00B25EFE">
        <w:rPr>
          <w:sz w:val="20"/>
          <w:szCs w:val="20"/>
        </w:rPr>
        <w:t>m</w:t>
      </w:r>
      <w:r w:rsidR="00DD16D3" w:rsidRPr="00B25EFE">
        <w:rPr>
          <w:sz w:val="20"/>
          <w:szCs w:val="20"/>
        </w:rPr>
        <w:t>.</w:t>
      </w:r>
    </w:p>
    <w:p w14:paraId="5389DC71" w14:textId="67ED48AB" w:rsidR="00C834DC" w:rsidRPr="00B25EFE" w:rsidRDefault="00922C29" w:rsidP="00F77A2B">
      <w:pPr>
        <w:spacing w:before="160" w:after="0" w:line="240" w:lineRule="auto"/>
        <w:jc w:val="both"/>
        <w:rPr>
          <w:sz w:val="20"/>
          <w:szCs w:val="20"/>
        </w:rPr>
      </w:pPr>
      <w:r w:rsidRPr="00B25EFE">
        <w:rPr>
          <w:sz w:val="20"/>
          <w:szCs w:val="20"/>
        </w:rPr>
        <w:t xml:space="preserve">1. c) </w:t>
      </w:r>
      <w:r w:rsidR="007077AE" w:rsidRPr="00B25EFE">
        <w:rPr>
          <w:sz w:val="20"/>
          <w:szCs w:val="20"/>
        </w:rPr>
        <w:t>K</w:t>
      </w:r>
      <w:r w:rsidR="00DD16D3" w:rsidRPr="00B25EFE">
        <w:rPr>
          <w:sz w:val="20"/>
          <w:szCs w:val="20"/>
        </w:rPr>
        <w:t xml:space="preserve">b. </w:t>
      </w:r>
      <w:r w:rsidR="005F110E" w:rsidRPr="00B25EFE">
        <w:rPr>
          <w:sz w:val="20"/>
          <w:szCs w:val="20"/>
        </w:rPr>
        <w:t xml:space="preserve">hány méterre jutottak </w:t>
      </w:r>
      <w:r w:rsidR="00F155C5" w:rsidRPr="00B25EFE">
        <w:rPr>
          <w:sz w:val="20"/>
          <w:szCs w:val="20"/>
        </w:rPr>
        <w:t>az illatszer részecskéi</w:t>
      </w:r>
      <w:r w:rsidR="00DB718D" w:rsidRPr="00B25EFE">
        <w:rPr>
          <w:sz w:val="20"/>
          <w:szCs w:val="20"/>
        </w:rPr>
        <w:t xml:space="preserve"> </w:t>
      </w:r>
      <w:r w:rsidR="00DB718D" w:rsidRPr="00B25EFE">
        <w:rPr>
          <w:b/>
          <w:sz w:val="20"/>
          <w:szCs w:val="20"/>
        </w:rPr>
        <w:t>1 perc</w:t>
      </w:r>
      <w:r w:rsidR="00DB718D" w:rsidRPr="00B25EFE">
        <w:rPr>
          <w:sz w:val="20"/>
          <w:szCs w:val="20"/>
        </w:rPr>
        <w:t xml:space="preserve"> alatt</w:t>
      </w:r>
      <w:r w:rsidR="005F110E" w:rsidRPr="00B25EFE">
        <w:rPr>
          <w:sz w:val="20"/>
          <w:szCs w:val="20"/>
        </w:rPr>
        <w:t>?</w:t>
      </w:r>
      <w:r w:rsidR="00DD16D3" w:rsidRPr="00B25EFE">
        <w:rPr>
          <w:sz w:val="20"/>
          <w:szCs w:val="20"/>
        </w:rPr>
        <w:t xml:space="preserve"> </w:t>
      </w:r>
      <w:r w:rsidR="005F110E" w:rsidRPr="00B25EFE">
        <w:rPr>
          <w:sz w:val="20"/>
          <w:szCs w:val="20"/>
        </w:rPr>
        <w:t>…</w:t>
      </w:r>
      <w:r w:rsidR="0064417A" w:rsidRPr="00B25EFE">
        <w:rPr>
          <w:sz w:val="20"/>
          <w:szCs w:val="20"/>
        </w:rPr>
        <w:t xml:space="preserve"> </w:t>
      </w:r>
      <w:r w:rsidR="007077AE" w:rsidRPr="00B25EFE">
        <w:rPr>
          <w:sz w:val="20"/>
          <w:szCs w:val="20"/>
        </w:rPr>
        <w:t>m</w:t>
      </w:r>
      <w:r w:rsidR="0064417A" w:rsidRPr="00B25EFE">
        <w:rPr>
          <w:sz w:val="20"/>
          <w:szCs w:val="20"/>
        </w:rPr>
        <w:t>éterre</w:t>
      </w:r>
      <w:r w:rsidR="005442BF" w:rsidRPr="00B25EFE">
        <w:rPr>
          <w:sz w:val="20"/>
          <w:szCs w:val="20"/>
        </w:rPr>
        <w:t xml:space="preserve">, </w:t>
      </w:r>
      <w:r w:rsidR="0064417A" w:rsidRPr="00B25EFE">
        <w:rPr>
          <w:sz w:val="20"/>
          <w:szCs w:val="20"/>
        </w:rPr>
        <w:t xml:space="preserve">a </w:t>
      </w:r>
      <w:r w:rsidR="007077AE" w:rsidRPr="00B25EFE">
        <w:rPr>
          <w:b/>
          <w:sz w:val="20"/>
          <w:szCs w:val="20"/>
        </w:rPr>
        <w:t>haladási sebesség</w:t>
      </w:r>
      <w:r w:rsidR="005442BF" w:rsidRPr="00B25EFE">
        <w:rPr>
          <w:b/>
          <w:sz w:val="20"/>
          <w:szCs w:val="20"/>
        </w:rPr>
        <w:t>ük</w:t>
      </w:r>
      <w:r w:rsidR="007077AE" w:rsidRPr="00B25EFE">
        <w:rPr>
          <w:sz w:val="20"/>
          <w:szCs w:val="20"/>
        </w:rPr>
        <w:t>: …</w:t>
      </w:r>
      <w:r w:rsidR="000604B1" w:rsidRPr="00B25EFE">
        <w:rPr>
          <w:sz w:val="20"/>
          <w:szCs w:val="20"/>
        </w:rPr>
        <w:t>…</w:t>
      </w:r>
      <w:r w:rsidR="005442BF" w:rsidRPr="00B25EFE">
        <w:rPr>
          <w:sz w:val="20"/>
          <w:szCs w:val="20"/>
        </w:rPr>
        <w:t xml:space="preserve"> </w:t>
      </w:r>
      <w:r w:rsidR="007077AE" w:rsidRPr="00B25EFE">
        <w:rPr>
          <w:sz w:val="20"/>
          <w:szCs w:val="20"/>
        </w:rPr>
        <w:t>m/perc</w:t>
      </w:r>
      <w:r w:rsidR="00DD16D3" w:rsidRPr="00B25EFE">
        <w:rPr>
          <w:sz w:val="20"/>
          <w:szCs w:val="20"/>
        </w:rPr>
        <w:t>.</w:t>
      </w:r>
    </w:p>
    <w:p w14:paraId="122F1B5B" w14:textId="121E1EE1" w:rsidR="00F77A2B" w:rsidRPr="00B25EFE" w:rsidRDefault="00C923FA" w:rsidP="00F77A2B">
      <w:pPr>
        <w:spacing w:after="0" w:line="240" w:lineRule="auto"/>
        <w:jc w:val="both"/>
        <w:rPr>
          <w:sz w:val="20"/>
          <w:szCs w:val="20"/>
        </w:rPr>
      </w:pPr>
      <w:r w:rsidRPr="00B25EFE">
        <w:rPr>
          <w:sz w:val="20"/>
          <w:szCs w:val="20"/>
        </w:rPr>
        <w:t>1. d</w:t>
      </w:r>
      <w:r w:rsidR="00C834DC" w:rsidRPr="00B25EFE">
        <w:rPr>
          <w:sz w:val="20"/>
          <w:szCs w:val="20"/>
        </w:rPr>
        <w:t xml:space="preserve">) </w:t>
      </w:r>
      <w:r w:rsidR="00FE7F95" w:rsidRPr="00B25EFE">
        <w:rPr>
          <w:sz w:val="20"/>
          <w:szCs w:val="20"/>
        </w:rPr>
        <w:t xml:space="preserve">Mit gondoltok, miért </w:t>
      </w:r>
      <w:r w:rsidR="00FE7F95" w:rsidRPr="00B25EFE">
        <w:rPr>
          <w:b/>
          <w:sz w:val="20"/>
          <w:szCs w:val="20"/>
        </w:rPr>
        <w:t xml:space="preserve">nem </w:t>
      </w:r>
      <w:r w:rsidR="00922C29" w:rsidRPr="00B25EFE">
        <w:rPr>
          <w:b/>
          <w:sz w:val="20"/>
          <w:szCs w:val="20"/>
        </w:rPr>
        <w:t>ugyanakkora</w:t>
      </w:r>
      <w:r w:rsidR="000604B1" w:rsidRPr="00B25EFE">
        <w:rPr>
          <w:sz w:val="20"/>
          <w:szCs w:val="20"/>
        </w:rPr>
        <w:t xml:space="preserve"> haladási sebességeket</w:t>
      </w:r>
      <w:r w:rsidR="00FE7F95" w:rsidRPr="00B25EFE">
        <w:rPr>
          <w:sz w:val="20"/>
          <w:szCs w:val="20"/>
        </w:rPr>
        <w:t xml:space="preserve"> kaptak az osztályban a különböző </w:t>
      </w:r>
      <w:r w:rsidR="0064417A" w:rsidRPr="00B25EFE">
        <w:rPr>
          <w:sz w:val="20"/>
          <w:szCs w:val="20"/>
        </w:rPr>
        <w:t>csoportok?</w:t>
      </w:r>
    </w:p>
    <w:p w14:paraId="771BF215" w14:textId="73BB8C3F" w:rsidR="00FE7F95" w:rsidRPr="00B25EFE" w:rsidRDefault="00FE7F95" w:rsidP="00DD16D3">
      <w:pPr>
        <w:spacing w:before="160" w:after="0" w:line="240" w:lineRule="auto"/>
        <w:jc w:val="both"/>
        <w:rPr>
          <w:sz w:val="20"/>
          <w:szCs w:val="20"/>
        </w:rPr>
      </w:pPr>
      <w:r w:rsidRPr="00B25EFE">
        <w:rPr>
          <w:sz w:val="20"/>
          <w:szCs w:val="20"/>
        </w:rPr>
        <w:t>………………………………………………………………………………………………................................</w:t>
      </w:r>
      <w:r w:rsidR="00922C29" w:rsidRPr="00B25EFE">
        <w:rPr>
          <w:sz w:val="20"/>
          <w:szCs w:val="20"/>
        </w:rPr>
        <w:t>..............</w:t>
      </w:r>
      <w:r w:rsidR="0064417A" w:rsidRPr="00B25EFE">
        <w:rPr>
          <w:sz w:val="20"/>
          <w:szCs w:val="20"/>
        </w:rPr>
        <w:t>...................................</w:t>
      </w:r>
    </w:p>
    <w:p w14:paraId="4B43492D" w14:textId="42122387" w:rsidR="00922C29" w:rsidRPr="00B25EFE" w:rsidRDefault="00975978" w:rsidP="00F77A2B">
      <w:pPr>
        <w:spacing w:after="0" w:line="240" w:lineRule="auto"/>
        <w:jc w:val="both"/>
        <w:rPr>
          <w:sz w:val="20"/>
          <w:szCs w:val="20"/>
        </w:rPr>
      </w:pPr>
      <w:r w:rsidRPr="00B25EFE">
        <w:rPr>
          <w:sz w:val="20"/>
          <w:szCs w:val="20"/>
        </w:rPr>
        <w:t>1. e</w:t>
      </w:r>
      <w:r w:rsidR="00994029" w:rsidRPr="00B25EFE">
        <w:rPr>
          <w:sz w:val="20"/>
          <w:szCs w:val="20"/>
        </w:rPr>
        <w:t xml:space="preserve">) Az </w:t>
      </w:r>
      <w:r w:rsidR="00556C85">
        <w:rPr>
          <w:sz w:val="20"/>
          <w:szCs w:val="20"/>
        </w:rPr>
        <w:t>oxigéngáz</w:t>
      </w:r>
      <w:r w:rsidR="00994029" w:rsidRPr="00B25EFE">
        <w:rPr>
          <w:sz w:val="20"/>
          <w:szCs w:val="20"/>
        </w:rPr>
        <w:t xml:space="preserve"> egy részecskéje</w:t>
      </w:r>
      <w:r w:rsidR="00F155C5" w:rsidRPr="00B25EFE">
        <w:rPr>
          <w:sz w:val="20"/>
          <w:szCs w:val="20"/>
        </w:rPr>
        <w:t xml:space="preserve"> 1 másodperc alatt kb. 500 métert tesz meg. Ti mégis azt mértétek, hogy 1 perc alatt </w:t>
      </w:r>
      <w:r w:rsidR="00217E34" w:rsidRPr="00B25EFE">
        <w:rPr>
          <w:sz w:val="20"/>
          <w:szCs w:val="20"/>
        </w:rPr>
        <w:t xml:space="preserve">is </w:t>
      </w:r>
      <w:r w:rsidR="00F155C5" w:rsidRPr="00B25EFE">
        <w:rPr>
          <w:sz w:val="20"/>
          <w:szCs w:val="20"/>
        </w:rPr>
        <w:t xml:space="preserve">csak pár métert haladtak </w:t>
      </w:r>
      <w:r w:rsidR="005E0C42" w:rsidRPr="00B25EFE">
        <w:rPr>
          <w:sz w:val="20"/>
          <w:szCs w:val="20"/>
        </w:rPr>
        <w:t>a levegőben a részecskék</w:t>
      </w:r>
      <w:r w:rsidR="00F155C5" w:rsidRPr="00B25EFE">
        <w:rPr>
          <w:sz w:val="20"/>
          <w:szCs w:val="20"/>
        </w:rPr>
        <w:t xml:space="preserve">. Vajon </w:t>
      </w:r>
      <w:r w:rsidR="00F155C5" w:rsidRPr="00B25EFE">
        <w:rPr>
          <w:b/>
          <w:sz w:val="20"/>
          <w:szCs w:val="20"/>
        </w:rPr>
        <w:t>miért</w:t>
      </w:r>
      <w:r w:rsidR="00F155C5" w:rsidRPr="00B25EFE">
        <w:rPr>
          <w:sz w:val="20"/>
          <w:szCs w:val="20"/>
        </w:rPr>
        <w:t>?</w:t>
      </w:r>
    </w:p>
    <w:p w14:paraId="1C85B2BD" w14:textId="1A26975D" w:rsidR="00F155C5" w:rsidRPr="00B25EFE" w:rsidRDefault="00F155C5" w:rsidP="00DD16D3">
      <w:pPr>
        <w:spacing w:before="160" w:after="0" w:line="240" w:lineRule="auto"/>
        <w:jc w:val="both"/>
        <w:rPr>
          <w:sz w:val="20"/>
          <w:szCs w:val="20"/>
        </w:rPr>
      </w:pPr>
      <w:r w:rsidRPr="00B25EFE">
        <w:rPr>
          <w:sz w:val="20"/>
          <w:szCs w:val="20"/>
        </w:rPr>
        <w:t>……………………………………………………………………………………………………………………………………………………………</w:t>
      </w:r>
      <w:r w:rsidR="0064417A" w:rsidRPr="00B25EFE">
        <w:rPr>
          <w:sz w:val="20"/>
          <w:szCs w:val="20"/>
        </w:rPr>
        <w:t>……………….</w:t>
      </w:r>
    </w:p>
    <w:p w14:paraId="062318AD" w14:textId="2928E7E9" w:rsidR="00FE7F95" w:rsidRPr="00B25EFE" w:rsidRDefault="00217E34" w:rsidP="00F77A2B">
      <w:pPr>
        <w:spacing w:after="0" w:line="240" w:lineRule="auto"/>
        <w:jc w:val="both"/>
        <w:rPr>
          <w:sz w:val="20"/>
          <w:szCs w:val="20"/>
        </w:rPr>
      </w:pPr>
      <w:r w:rsidRPr="00B25EFE">
        <w:rPr>
          <w:sz w:val="20"/>
          <w:szCs w:val="20"/>
        </w:rPr>
        <w:t xml:space="preserve">2. </w:t>
      </w:r>
      <w:r w:rsidRPr="00B25EFE">
        <w:rPr>
          <w:b/>
          <w:sz w:val="20"/>
          <w:szCs w:val="20"/>
        </w:rPr>
        <w:t>K</w:t>
      </w:r>
      <w:r w:rsidR="00FE7F95" w:rsidRPr="00B25EFE">
        <w:rPr>
          <w:b/>
          <w:sz w:val="20"/>
          <w:szCs w:val="20"/>
        </w:rPr>
        <w:t>ísérlet</w:t>
      </w:r>
      <w:r w:rsidR="00C53BFB" w:rsidRPr="00B25EFE">
        <w:rPr>
          <w:sz w:val="20"/>
          <w:szCs w:val="20"/>
        </w:rPr>
        <w:t xml:space="preserve">: </w:t>
      </w:r>
      <w:proofErr w:type="spellStart"/>
      <w:r w:rsidR="00C53BFB" w:rsidRPr="00B25EFE">
        <w:rPr>
          <w:sz w:val="20"/>
          <w:szCs w:val="20"/>
        </w:rPr>
        <w:t>Öntsetek</w:t>
      </w:r>
      <w:proofErr w:type="spellEnd"/>
      <w:r w:rsidR="00C53BFB" w:rsidRPr="00B25EFE">
        <w:rPr>
          <w:sz w:val="20"/>
          <w:szCs w:val="20"/>
        </w:rPr>
        <w:t xml:space="preserve"> a </w:t>
      </w:r>
      <w:r w:rsidR="00FE7F95" w:rsidRPr="00B25EFE">
        <w:rPr>
          <w:sz w:val="20"/>
          <w:szCs w:val="20"/>
        </w:rPr>
        <w:t xml:space="preserve">műanyag tálkába </w:t>
      </w:r>
      <w:r w:rsidR="00EE2283" w:rsidRPr="00B25EFE">
        <w:rPr>
          <w:sz w:val="20"/>
          <w:szCs w:val="20"/>
        </w:rPr>
        <w:t>hideg csap</w:t>
      </w:r>
      <w:r w:rsidR="00FE7F95" w:rsidRPr="00B25EFE">
        <w:rPr>
          <w:sz w:val="20"/>
          <w:szCs w:val="20"/>
        </w:rPr>
        <w:t>vizet. Várj</w:t>
      </w:r>
      <w:r w:rsidR="0008081A" w:rsidRPr="00B25EFE">
        <w:rPr>
          <w:sz w:val="20"/>
          <w:szCs w:val="20"/>
        </w:rPr>
        <w:t xml:space="preserve">atok kb. </w:t>
      </w:r>
      <w:r w:rsidR="00766994" w:rsidRPr="00B25EFE">
        <w:rPr>
          <w:sz w:val="20"/>
          <w:szCs w:val="20"/>
        </w:rPr>
        <w:t>5</w:t>
      </w:r>
      <w:r w:rsidR="00FE7F95" w:rsidRPr="00B25EFE">
        <w:rPr>
          <w:sz w:val="20"/>
          <w:szCs w:val="20"/>
        </w:rPr>
        <w:t xml:space="preserve"> percig, amíg a folyadék megnyugszik, és közb</w:t>
      </w:r>
      <w:r w:rsidRPr="00B25EFE">
        <w:rPr>
          <w:sz w:val="20"/>
          <w:szCs w:val="20"/>
        </w:rPr>
        <w:t>en ne mozgassátok!</w:t>
      </w:r>
      <w:r w:rsidR="00FE7F95" w:rsidRPr="00B25EFE">
        <w:rPr>
          <w:sz w:val="20"/>
          <w:szCs w:val="20"/>
        </w:rPr>
        <w:t xml:space="preserve"> Utána a víz felszínéhez közel</w:t>
      </w:r>
      <w:r w:rsidR="00766994" w:rsidRPr="00B25EFE">
        <w:rPr>
          <w:sz w:val="20"/>
          <w:szCs w:val="20"/>
        </w:rPr>
        <w:t>, az „X” jel fölé</w:t>
      </w:r>
      <w:r w:rsidR="00FE7F95" w:rsidRPr="00B25EFE">
        <w:rPr>
          <w:sz w:val="20"/>
          <w:szCs w:val="20"/>
        </w:rPr>
        <w:t xml:space="preserve"> </w:t>
      </w:r>
      <w:proofErr w:type="spellStart"/>
      <w:r w:rsidR="00FE7F95" w:rsidRPr="00B25EFE">
        <w:rPr>
          <w:sz w:val="20"/>
          <w:szCs w:val="20"/>
        </w:rPr>
        <w:t>csö</w:t>
      </w:r>
      <w:r w:rsidR="00F155C5" w:rsidRPr="00B25EFE">
        <w:rPr>
          <w:sz w:val="20"/>
          <w:szCs w:val="20"/>
        </w:rPr>
        <w:t>ppentsetek</w:t>
      </w:r>
      <w:proofErr w:type="spellEnd"/>
      <w:r w:rsidR="00F155C5" w:rsidRPr="00B25EFE">
        <w:rPr>
          <w:sz w:val="20"/>
          <w:szCs w:val="20"/>
        </w:rPr>
        <w:t xml:space="preserve"> bele 1 csepp festékoldatot </w:t>
      </w:r>
      <w:r w:rsidR="00FE7F95" w:rsidRPr="00B25EFE">
        <w:rPr>
          <w:sz w:val="20"/>
          <w:szCs w:val="20"/>
        </w:rPr>
        <w:t>és jegyezzétek föl, mi történik. Magyarázzátok is meg, amit láttatok.</w:t>
      </w:r>
    </w:p>
    <w:p w14:paraId="0B7660DE" w14:textId="44B20330" w:rsidR="00FE7F95" w:rsidRPr="00B25EFE" w:rsidRDefault="00FE7F95" w:rsidP="00DD16D3">
      <w:pPr>
        <w:spacing w:before="160" w:after="0" w:line="240" w:lineRule="auto"/>
        <w:jc w:val="both"/>
        <w:rPr>
          <w:sz w:val="20"/>
          <w:szCs w:val="20"/>
        </w:rPr>
      </w:pPr>
      <w:proofErr w:type="gramStart"/>
      <w:r w:rsidRPr="00B25EFE">
        <w:rPr>
          <w:b/>
          <w:sz w:val="20"/>
          <w:szCs w:val="20"/>
        </w:rPr>
        <w:t>Tapasztalat</w:t>
      </w:r>
      <w:r w:rsidRPr="00B25EFE">
        <w:rPr>
          <w:sz w:val="20"/>
          <w:szCs w:val="20"/>
        </w:rPr>
        <w:t>:…</w:t>
      </w:r>
      <w:proofErr w:type="gramEnd"/>
      <w:r w:rsidRPr="00B25EFE">
        <w:rPr>
          <w:sz w:val="20"/>
          <w:szCs w:val="20"/>
        </w:rPr>
        <w:t>………………………………………………………………………………………………………………………………………</w:t>
      </w:r>
      <w:r w:rsidR="0064417A" w:rsidRPr="00B25EFE">
        <w:rPr>
          <w:sz w:val="20"/>
          <w:szCs w:val="20"/>
        </w:rPr>
        <w:t>……………….</w:t>
      </w:r>
    </w:p>
    <w:p w14:paraId="5E2857A2" w14:textId="09216BD1" w:rsidR="00EA0F6A" w:rsidRPr="00B25EFE" w:rsidRDefault="00FE7F95" w:rsidP="00B7383B">
      <w:pPr>
        <w:spacing w:before="160" w:after="0" w:line="240" w:lineRule="auto"/>
        <w:jc w:val="both"/>
        <w:rPr>
          <w:sz w:val="20"/>
          <w:szCs w:val="20"/>
        </w:rPr>
      </w:pPr>
      <w:proofErr w:type="gramStart"/>
      <w:r w:rsidRPr="00B25EFE">
        <w:rPr>
          <w:b/>
          <w:sz w:val="20"/>
          <w:szCs w:val="20"/>
        </w:rPr>
        <w:t>Magyarázat</w:t>
      </w:r>
      <w:r w:rsidRPr="00B25EFE">
        <w:rPr>
          <w:sz w:val="20"/>
          <w:szCs w:val="20"/>
        </w:rPr>
        <w:t>:…</w:t>
      </w:r>
      <w:proofErr w:type="gramEnd"/>
      <w:r w:rsidRPr="00B25EFE">
        <w:rPr>
          <w:sz w:val="20"/>
          <w:szCs w:val="20"/>
        </w:rPr>
        <w:t>………………………………………………………………………………………………………………………………………</w:t>
      </w:r>
      <w:r w:rsidR="0064417A" w:rsidRPr="00B25EFE">
        <w:rPr>
          <w:sz w:val="20"/>
          <w:szCs w:val="20"/>
        </w:rPr>
        <w:t>………………</w:t>
      </w:r>
    </w:p>
    <w:p w14:paraId="48A8AEC1" w14:textId="7AD02299" w:rsidR="0064417A" w:rsidRPr="00B25EFE" w:rsidRDefault="00FE7F95" w:rsidP="00F77A2B">
      <w:pPr>
        <w:spacing w:after="0" w:line="240" w:lineRule="auto"/>
        <w:jc w:val="both"/>
        <w:rPr>
          <w:sz w:val="20"/>
          <w:szCs w:val="20"/>
        </w:rPr>
      </w:pPr>
      <w:r w:rsidRPr="00B25EFE">
        <w:rPr>
          <w:sz w:val="20"/>
          <w:szCs w:val="20"/>
        </w:rPr>
        <w:t xml:space="preserve">3. </w:t>
      </w:r>
      <w:r w:rsidR="00217E34" w:rsidRPr="00B25EFE">
        <w:rPr>
          <w:b/>
          <w:sz w:val="20"/>
          <w:szCs w:val="20"/>
        </w:rPr>
        <w:t>Kísérlet:</w:t>
      </w:r>
      <w:r w:rsidR="00217E34" w:rsidRPr="00B25EFE">
        <w:rPr>
          <w:sz w:val="20"/>
          <w:szCs w:val="20"/>
        </w:rPr>
        <w:t xml:space="preserve"> </w:t>
      </w:r>
      <w:proofErr w:type="spellStart"/>
      <w:r w:rsidR="001E586B" w:rsidRPr="00B25EFE">
        <w:rPr>
          <w:sz w:val="20"/>
          <w:szCs w:val="20"/>
        </w:rPr>
        <w:t>Öntsetek</w:t>
      </w:r>
      <w:proofErr w:type="spellEnd"/>
      <w:r w:rsidR="001E586B" w:rsidRPr="00B25EFE">
        <w:rPr>
          <w:sz w:val="20"/>
          <w:szCs w:val="20"/>
        </w:rPr>
        <w:t xml:space="preserve"> a tálkába kb. 1 cm magasságban hideg vizet. Várjatok kb. 5 perc</w:t>
      </w:r>
      <w:r w:rsidR="009B64BA" w:rsidRPr="00B25EFE">
        <w:rPr>
          <w:sz w:val="20"/>
          <w:szCs w:val="20"/>
        </w:rPr>
        <w:t>et, amíg megnyugszik a folyadék.</w:t>
      </w:r>
      <w:r w:rsidR="001E586B" w:rsidRPr="00B25EFE">
        <w:rPr>
          <w:sz w:val="20"/>
          <w:szCs w:val="20"/>
        </w:rPr>
        <w:t xml:space="preserve"> </w:t>
      </w:r>
      <w:proofErr w:type="spellStart"/>
      <w:r w:rsidR="001E586B" w:rsidRPr="00B25EFE">
        <w:rPr>
          <w:sz w:val="20"/>
          <w:szCs w:val="20"/>
        </w:rPr>
        <w:t>Csöppentsetek</w:t>
      </w:r>
      <w:proofErr w:type="spellEnd"/>
      <w:r w:rsidR="001E586B" w:rsidRPr="00B25EFE">
        <w:rPr>
          <w:sz w:val="20"/>
          <w:szCs w:val="20"/>
        </w:rPr>
        <w:t xml:space="preserve"> az „X” jel fölé 1 csepp festékoldatot. Amikor a festékfolt széle eléri a tálka alján lévő ábrán a legbelső (1.) kört, indítsátok el a stoppert. Mérjétek meg azt az </w:t>
      </w:r>
      <w:r w:rsidR="001E586B" w:rsidRPr="00B25EFE">
        <w:rPr>
          <w:b/>
          <w:sz w:val="20"/>
          <w:szCs w:val="20"/>
        </w:rPr>
        <w:t>időtartamot</w:t>
      </w:r>
      <w:r w:rsidR="001E586B" w:rsidRPr="00B25EFE">
        <w:rPr>
          <w:sz w:val="20"/>
          <w:szCs w:val="20"/>
        </w:rPr>
        <w:t xml:space="preserve">, amíg a festék részecskéi elérik a 2. kört, majd </w:t>
      </w:r>
      <w:r w:rsidR="00D35375" w:rsidRPr="00B25EFE">
        <w:rPr>
          <w:sz w:val="20"/>
          <w:szCs w:val="20"/>
        </w:rPr>
        <w:t>utána azt, amíg elérik</w:t>
      </w:r>
      <w:r w:rsidR="001E586B" w:rsidRPr="00B25EFE">
        <w:rPr>
          <w:sz w:val="20"/>
          <w:szCs w:val="20"/>
        </w:rPr>
        <w:t xml:space="preserve"> a 3. kört. Ismételjétek meg a kísérletet meleg vízzel. Vonalzóval mérjétek meg az. 1. és a 2. kör közötti, majd a 2. és a 3. kör közötti távolságot.</w:t>
      </w:r>
    </w:p>
    <w:tbl>
      <w:tblPr>
        <w:tblStyle w:val="Rcsostblzat"/>
        <w:tblW w:w="0" w:type="auto"/>
        <w:tblLook w:val="04A0" w:firstRow="1" w:lastRow="0" w:firstColumn="1" w:lastColumn="0" w:noHBand="0" w:noVBand="1"/>
      </w:tblPr>
      <w:tblGrid>
        <w:gridCol w:w="2547"/>
        <w:gridCol w:w="2410"/>
        <w:gridCol w:w="1417"/>
        <w:gridCol w:w="2688"/>
      </w:tblGrid>
      <w:tr w:rsidR="005904B2" w:rsidRPr="00B25EFE" w14:paraId="46F6B835" w14:textId="77777777" w:rsidTr="00FA453D">
        <w:tc>
          <w:tcPr>
            <w:tcW w:w="2547" w:type="dxa"/>
          </w:tcPr>
          <w:p w14:paraId="10B19F05" w14:textId="77777777" w:rsidR="005904B2" w:rsidRPr="00B25EFE" w:rsidRDefault="005904B2" w:rsidP="00FA453D">
            <w:pPr>
              <w:spacing w:line="360" w:lineRule="auto"/>
              <w:jc w:val="center"/>
              <w:rPr>
                <w:b/>
                <w:sz w:val="20"/>
                <w:szCs w:val="20"/>
              </w:rPr>
            </w:pPr>
            <w:r w:rsidRPr="00B25EFE">
              <w:rPr>
                <w:b/>
                <w:sz w:val="20"/>
                <w:szCs w:val="20"/>
              </w:rPr>
              <w:t>Tapasztalatok:</w:t>
            </w:r>
          </w:p>
        </w:tc>
        <w:tc>
          <w:tcPr>
            <w:tcW w:w="2410" w:type="dxa"/>
          </w:tcPr>
          <w:p w14:paraId="092E4FD9" w14:textId="77777777" w:rsidR="005904B2" w:rsidRPr="00B25EFE" w:rsidRDefault="005904B2" w:rsidP="00FA453D">
            <w:pPr>
              <w:spacing w:line="360" w:lineRule="auto"/>
              <w:jc w:val="center"/>
              <w:rPr>
                <w:sz w:val="20"/>
                <w:szCs w:val="20"/>
              </w:rPr>
            </w:pPr>
            <w:r w:rsidRPr="00B25EFE">
              <w:rPr>
                <w:sz w:val="20"/>
                <w:szCs w:val="20"/>
              </w:rPr>
              <w:t>Idő</w:t>
            </w:r>
          </w:p>
        </w:tc>
        <w:tc>
          <w:tcPr>
            <w:tcW w:w="1417" w:type="dxa"/>
          </w:tcPr>
          <w:p w14:paraId="50B9E0D1" w14:textId="77777777" w:rsidR="005904B2" w:rsidRPr="00B25EFE" w:rsidRDefault="005904B2" w:rsidP="00FA453D">
            <w:pPr>
              <w:spacing w:line="360" w:lineRule="auto"/>
              <w:jc w:val="center"/>
              <w:rPr>
                <w:sz w:val="20"/>
                <w:szCs w:val="20"/>
              </w:rPr>
            </w:pPr>
            <w:r w:rsidRPr="00B25EFE">
              <w:rPr>
                <w:sz w:val="20"/>
                <w:szCs w:val="20"/>
              </w:rPr>
              <w:t>Távolság</w:t>
            </w:r>
          </w:p>
        </w:tc>
        <w:tc>
          <w:tcPr>
            <w:tcW w:w="2688" w:type="dxa"/>
          </w:tcPr>
          <w:p w14:paraId="05F2997B" w14:textId="77777777" w:rsidR="005904B2" w:rsidRPr="00B25EFE" w:rsidRDefault="005904B2" w:rsidP="00FA453D">
            <w:pPr>
              <w:spacing w:line="360" w:lineRule="auto"/>
              <w:jc w:val="center"/>
              <w:rPr>
                <w:sz w:val="20"/>
                <w:szCs w:val="20"/>
              </w:rPr>
            </w:pPr>
            <w:r w:rsidRPr="00B25EFE">
              <w:rPr>
                <w:sz w:val="20"/>
                <w:szCs w:val="20"/>
              </w:rPr>
              <w:t>Haladás sebessége</w:t>
            </w:r>
          </w:p>
        </w:tc>
      </w:tr>
      <w:tr w:rsidR="005904B2" w:rsidRPr="00B25EFE" w14:paraId="1E2DC2F4" w14:textId="77777777" w:rsidTr="00FA453D">
        <w:tc>
          <w:tcPr>
            <w:tcW w:w="2547" w:type="dxa"/>
          </w:tcPr>
          <w:p w14:paraId="0205AFC3" w14:textId="77777777" w:rsidR="005904B2" w:rsidRPr="00B25EFE" w:rsidRDefault="005904B2" w:rsidP="00EA0F6A">
            <w:pPr>
              <w:spacing w:before="160"/>
              <w:jc w:val="both"/>
              <w:rPr>
                <w:sz w:val="20"/>
                <w:szCs w:val="20"/>
              </w:rPr>
            </w:pPr>
            <w:r w:rsidRPr="00B25EFE">
              <w:rPr>
                <w:sz w:val="20"/>
                <w:szCs w:val="20"/>
              </w:rPr>
              <w:t>Hideg víz, 1.-2. kör között</w:t>
            </w:r>
          </w:p>
        </w:tc>
        <w:tc>
          <w:tcPr>
            <w:tcW w:w="2410" w:type="dxa"/>
          </w:tcPr>
          <w:p w14:paraId="2F346B89" w14:textId="77777777" w:rsidR="005904B2" w:rsidRPr="00B25EFE" w:rsidRDefault="005904B2" w:rsidP="00EA0F6A">
            <w:pPr>
              <w:spacing w:before="160"/>
              <w:jc w:val="center"/>
              <w:rPr>
                <w:sz w:val="20"/>
                <w:szCs w:val="20"/>
              </w:rPr>
            </w:pPr>
            <w:r w:rsidRPr="00B25EFE">
              <w:rPr>
                <w:sz w:val="20"/>
                <w:szCs w:val="20"/>
              </w:rPr>
              <w:t>……. másodperc = …... perc</w:t>
            </w:r>
          </w:p>
        </w:tc>
        <w:tc>
          <w:tcPr>
            <w:tcW w:w="1417" w:type="dxa"/>
          </w:tcPr>
          <w:p w14:paraId="090E3A3F" w14:textId="77777777" w:rsidR="005904B2" w:rsidRPr="00B25EFE" w:rsidRDefault="005904B2" w:rsidP="00EA0F6A">
            <w:pPr>
              <w:spacing w:before="160"/>
              <w:jc w:val="center"/>
              <w:rPr>
                <w:sz w:val="20"/>
                <w:szCs w:val="20"/>
              </w:rPr>
            </w:pPr>
            <w:r w:rsidRPr="00B25EFE">
              <w:rPr>
                <w:sz w:val="20"/>
                <w:szCs w:val="20"/>
              </w:rPr>
              <w:t>…… cm</w:t>
            </w:r>
          </w:p>
        </w:tc>
        <w:tc>
          <w:tcPr>
            <w:tcW w:w="2688" w:type="dxa"/>
          </w:tcPr>
          <w:p w14:paraId="01DD3458" w14:textId="77777777" w:rsidR="005904B2" w:rsidRPr="00B25EFE" w:rsidRDefault="005904B2" w:rsidP="00EA0F6A">
            <w:pPr>
              <w:spacing w:before="160"/>
              <w:jc w:val="center"/>
              <w:rPr>
                <w:sz w:val="20"/>
                <w:szCs w:val="20"/>
              </w:rPr>
            </w:pPr>
            <w:r w:rsidRPr="00B25EFE">
              <w:rPr>
                <w:sz w:val="20"/>
                <w:szCs w:val="20"/>
              </w:rPr>
              <w:t>…… cm/perc</w:t>
            </w:r>
          </w:p>
        </w:tc>
      </w:tr>
      <w:tr w:rsidR="005904B2" w:rsidRPr="00B25EFE" w14:paraId="6A3DD167" w14:textId="77777777" w:rsidTr="00FA453D">
        <w:tc>
          <w:tcPr>
            <w:tcW w:w="2547" w:type="dxa"/>
          </w:tcPr>
          <w:p w14:paraId="5C9CB9D9" w14:textId="77777777" w:rsidR="005904B2" w:rsidRPr="00B25EFE" w:rsidRDefault="005904B2" w:rsidP="00EA0F6A">
            <w:pPr>
              <w:spacing w:before="160"/>
              <w:jc w:val="both"/>
              <w:rPr>
                <w:sz w:val="20"/>
                <w:szCs w:val="20"/>
              </w:rPr>
            </w:pPr>
            <w:r w:rsidRPr="00B25EFE">
              <w:rPr>
                <w:sz w:val="20"/>
                <w:szCs w:val="20"/>
              </w:rPr>
              <w:t>Hideg víz, 2.-3. kör között</w:t>
            </w:r>
          </w:p>
        </w:tc>
        <w:tc>
          <w:tcPr>
            <w:tcW w:w="2410" w:type="dxa"/>
          </w:tcPr>
          <w:p w14:paraId="039294F3" w14:textId="77777777" w:rsidR="005904B2" w:rsidRPr="00B25EFE" w:rsidRDefault="005904B2" w:rsidP="00EA0F6A">
            <w:pPr>
              <w:spacing w:before="160"/>
              <w:jc w:val="center"/>
              <w:rPr>
                <w:sz w:val="20"/>
                <w:szCs w:val="20"/>
              </w:rPr>
            </w:pPr>
            <w:r w:rsidRPr="00B25EFE">
              <w:rPr>
                <w:sz w:val="20"/>
                <w:szCs w:val="20"/>
              </w:rPr>
              <w:t>……. másodperc = …... perc</w:t>
            </w:r>
          </w:p>
        </w:tc>
        <w:tc>
          <w:tcPr>
            <w:tcW w:w="1417" w:type="dxa"/>
          </w:tcPr>
          <w:p w14:paraId="2968DCF6" w14:textId="77777777" w:rsidR="005904B2" w:rsidRPr="00B25EFE" w:rsidRDefault="005904B2" w:rsidP="00EA0F6A">
            <w:pPr>
              <w:spacing w:before="160"/>
              <w:jc w:val="center"/>
              <w:rPr>
                <w:sz w:val="20"/>
                <w:szCs w:val="20"/>
              </w:rPr>
            </w:pPr>
            <w:r w:rsidRPr="00B25EFE">
              <w:rPr>
                <w:sz w:val="20"/>
                <w:szCs w:val="20"/>
              </w:rPr>
              <w:t>…… cm</w:t>
            </w:r>
          </w:p>
        </w:tc>
        <w:tc>
          <w:tcPr>
            <w:tcW w:w="2688" w:type="dxa"/>
          </w:tcPr>
          <w:p w14:paraId="36F18310" w14:textId="77777777" w:rsidR="005904B2" w:rsidRPr="00B25EFE" w:rsidRDefault="005904B2" w:rsidP="00EA0F6A">
            <w:pPr>
              <w:spacing w:before="160"/>
              <w:jc w:val="center"/>
              <w:rPr>
                <w:sz w:val="20"/>
                <w:szCs w:val="20"/>
              </w:rPr>
            </w:pPr>
            <w:r w:rsidRPr="00B25EFE">
              <w:rPr>
                <w:sz w:val="20"/>
                <w:szCs w:val="20"/>
              </w:rPr>
              <w:t>…… cm/perc</w:t>
            </w:r>
          </w:p>
        </w:tc>
      </w:tr>
      <w:tr w:rsidR="005904B2" w:rsidRPr="00B25EFE" w14:paraId="22CA0629" w14:textId="77777777" w:rsidTr="00FA453D">
        <w:tc>
          <w:tcPr>
            <w:tcW w:w="2547" w:type="dxa"/>
          </w:tcPr>
          <w:p w14:paraId="60975F64" w14:textId="77777777" w:rsidR="005904B2" w:rsidRPr="00B25EFE" w:rsidRDefault="005904B2" w:rsidP="00EA0F6A">
            <w:pPr>
              <w:spacing w:before="160"/>
              <w:jc w:val="both"/>
              <w:rPr>
                <w:sz w:val="20"/>
                <w:szCs w:val="20"/>
              </w:rPr>
            </w:pPr>
            <w:r w:rsidRPr="00B25EFE">
              <w:rPr>
                <w:sz w:val="20"/>
                <w:szCs w:val="20"/>
              </w:rPr>
              <w:t>Meleg víz, 1.-2. kör között</w:t>
            </w:r>
          </w:p>
        </w:tc>
        <w:tc>
          <w:tcPr>
            <w:tcW w:w="2410" w:type="dxa"/>
          </w:tcPr>
          <w:p w14:paraId="2A336CA6" w14:textId="77777777" w:rsidR="005904B2" w:rsidRPr="00B25EFE" w:rsidRDefault="005904B2" w:rsidP="00EA0F6A">
            <w:pPr>
              <w:spacing w:before="160"/>
              <w:jc w:val="center"/>
              <w:rPr>
                <w:sz w:val="20"/>
                <w:szCs w:val="20"/>
              </w:rPr>
            </w:pPr>
            <w:r w:rsidRPr="00B25EFE">
              <w:rPr>
                <w:sz w:val="20"/>
                <w:szCs w:val="20"/>
              </w:rPr>
              <w:t>……. másodperc = …... perc</w:t>
            </w:r>
          </w:p>
        </w:tc>
        <w:tc>
          <w:tcPr>
            <w:tcW w:w="1417" w:type="dxa"/>
          </w:tcPr>
          <w:p w14:paraId="11DBF6AC" w14:textId="77777777" w:rsidR="005904B2" w:rsidRPr="00B25EFE" w:rsidRDefault="005904B2" w:rsidP="00EA0F6A">
            <w:pPr>
              <w:spacing w:before="160"/>
              <w:jc w:val="center"/>
              <w:rPr>
                <w:sz w:val="20"/>
                <w:szCs w:val="20"/>
              </w:rPr>
            </w:pPr>
            <w:r w:rsidRPr="00B25EFE">
              <w:rPr>
                <w:sz w:val="20"/>
                <w:szCs w:val="20"/>
              </w:rPr>
              <w:t>…… cm</w:t>
            </w:r>
          </w:p>
        </w:tc>
        <w:tc>
          <w:tcPr>
            <w:tcW w:w="2688" w:type="dxa"/>
          </w:tcPr>
          <w:p w14:paraId="3E92DA35" w14:textId="77777777" w:rsidR="005904B2" w:rsidRPr="00B25EFE" w:rsidRDefault="005904B2" w:rsidP="00EA0F6A">
            <w:pPr>
              <w:spacing w:before="160"/>
              <w:jc w:val="center"/>
              <w:rPr>
                <w:sz w:val="20"/>
                <w:szCs w:val="20"/>
              </w:rPr>
            </w:pPr>
            <w:r w:rsidRPr="00B25EFE">
              <w:rPr>
                <w:sz w:val="20"/>
                <w:szCs w:val="20"/>
              </w:rPr>
              <w:t>…… cm/perc</w:t>
            </w:r>
          </w:p>
        </w:tc>
      </w:tr>
      <w:tr w:rsidR="005904B2" w:rsidRPr="00B25EFE" w14:paraId="3EDE83E7" w14:textId="77777777" w:rsidTr="00FA453D">
        <w:tc>
          <w:tcPr>
            <w:tcW w:w="2547" w:type="dxa"/>
          </w:tcPr>
          <w:p w14:paraId="3B5B23BE" w14:textId="77777777" w:rsidR="005904B2" w:rsidRPr="00B25EFE" w:rsidRDefault="005904B2" w:rsidP="00EA0F6A">
            <w:pPr>
              <w:spacing w:before="160"/>
              <w:jc w:val="both"/>
              <w:rPr>
                <w:sz w:val="20"/>
                <w:szCs w:val="20"/>
              </w:rPr>
            </w:pPr>
            <w:r w:rsidRPr="00B25EFE">
              <w:rPr>
                <w:sz w:val="20"/>
                <w:szCs w:val="20"/>
              </w:rPr>
              <w:t>Meleg víz, 2.-3. kör között</w:t>
            </w:r>
          </w:p>
        </w:tc>
        <w:tc>
          <w:tcPr>
            <w:tcW w:w="2410" w:type="dxa"/>
          </w:tcPr>
          <w:p w14:paraId="3277097D" w14:textId="77777777" w:rsidR="005904B2" w:rsidRPr="00B25EFE" w:rsidRDefault="005904B2" w:rsidP="00EA0F6A">
            <w:pPr>
              <w:spacing w:before="160"/>
              <w:jc w:val="center"/>
              <w:rPr>
                <w:sz w:val="20"/>
                <w:szCs w:val="20"/>
              </w:rPr>
            </w:pPr>
            <w:r w:rsidRPr="00B25EFE">
              <w:rPr>
                <w:sz w:val="20"/>
                <w:szCs w:val="20"/>
              </w:rPr>
              <w:t>……. másodperc = …... perc</w:t>
            </w:r>
          </w:p>
        </w:tc>
        <w:tc>
          <w:tcPr>
            <w:tcW w:w="1417" w:type="dxa"/>
          </w:tcPr>
          <w:p w14:paraId="1BB3D59B" w14:textId="77777777" w:rsidR="005904B2" w:rsidRPr="00B25EFE" w:rsidRDefault="005904B2" w:rsidP="00EA0F6A">
            <w:pPr>
              <w:spacing w:before="160"/>
              <w:jc w:val="center"/>
              <w:rPr>
                <w:sz w:val="20"/>
                <w:szCs w:val="20"/>
              </w:rPr>
            </w:pPr>
            <w:r w:rsidRPr="00B25EFE">
              <w:rPr>
                <w:sz w:val="20"/>
                <w:szCs w:val="20"/>
              </w:rPr>
              <w:t>…… cm</w:t>
            </w:r>
          </w:p>
        </w:tc>
        <w:tc>
          <w:tcPr>
            <w:tcW w:w="2688" w:type="dxa"/>
          </w:tcPr>
          <w:p w14:paraId="5D1662F0" w14:textId="77777777" w:rsidR="005904B2" w:rsidRPr="00B25EFE" w:rsidRDefault="005904B2" w:rsidP="00EA0F6A">
            <w:pPr>
              <w:spacing w:before="160"/>
              <w:jc w:val="center"/>
              <w:rPr>
                <w:sz w:val="20"/>
                <w:szCs w:val="20"/>
              </w:rPr>
            </w:pPr>
            <w:r w:rsidRPr="00B25EFE">
              <w:rPr>
                <w:sz w:val="20"/>
                <w:szCs w:val="20"/>
              </w:rPr>
              <w:t>…… cm/perc</w:t>
            </w:r>
          </w:p>
        </w:tc>
      </w:tr>
    </w:tbl>
    <w:p w14:paraId="2A44DDBC" w14:textId="456367C0" w:rsidR="00254E7F" w:rsidRPr="00B25EFE" w:rsidRDefault="00254E7F" w:rsidP="00254E7F">
      <w:pPr>
        <w:spacing w:before="160" w:after="0" w:line="240" w:lineRule="auto"/>
        <w:jc w:val="both"/>
        <w:rPr>
          <w:sz w:val="20"/>
          <w:szCs w:val="20"/>
        </w:rPr>
      </w:pPr>
      <w:r w:rsidRPr="00B25EFE">
        <w:rPr>
          <w:sz w:val="20"/>
          <w:szCs w:val="20"/>
        </w:rPr>
        <w:t xml:space="preserve">A részecskék </w:t>
      </w:r>
      <w:r w:rsidRPr="00B25EFE">
        <w:rPr>
          <w:b/>
          <w:sz w:val="20"/>
          <w:szCs w:val="20"/>
        </w:rPr>
        <w:t xml:space="preserve">osztályszinten átlagolt </w:t>
      </w:r>
      <w:r w:rsidR="00CD2FEC" w:rsidRPr="00B25EFE">
        <w:rPr>
          <w:b/>
          <w:sz w:val="20"/>
          <w:szCs w:val="20"/>
        </w:rPr>
        <w:t xml:space="preserve">haladási </w:t>
      </w:r>
      <w:r w:rsidRPr="00B25EFE">
        <w:rPr>
          <w:b/>
          <w:sz w:val="20"/>
          <w:szCs w:val="20"/>
        </w:rPr>
        <w:t>sebessége</w:t>
      </w:r>
      <w:r w:rsidRPr="00B25EFE">
        <w:rPr>
          <w:sz w:val="20"/>
          <w:szCs w:val="20"/>
        </w:rPr>
        <w:t xml:space="preserve"> a </w:t>
      </w:r>
      <w:r w:rsidRPr="00B25EFE">
        <w:rPr>
          <w:b/>
          <w:sz w:val="20"/>
          <w:szCs w:val="20"/>
        </w:rPr>
        <w:t>hideg</w:t>
      </w:r>
      <w:r w:rsidRPr="00B25EFE">
        <w:rPr>
          <w:sz w:val="20"/>
          <w:szCs w:val="20"/>
        </w:rPr>
        <w:t xml:space="preserve"> vízben</w:t>
      </w:r>
      <w:r w:rsidR="00D6022E" w:rsidRPr="00B25EFE">
        <w:rPr>
          <w:sz w:val="20"/>
          <w:szCs w:val="20"/>
        </w:rPr>
        <w:t xml:space="preserve"> az 1. és a 2. kör között</w:t>
      </w:r>
      <w:r w:rsidRPr="00B25EFE">
        <w:rPr>
          <w:sz w:val="20"/>
          <w:szCs w:val="20"/>
        </w:rPr>
        <w:t xml:space="preserve"> …</w:t>
      </w:r>
      <w:r w:rsidR="00CD2FEC" w:rsidRPr="00B25EFE">
        <w:rPr>
          <w:sz w:val="20"/>
          <w:szCs w:val="20"/>
        </w:rPr>
        <w:t>…</w:t>
      </w:r>
      <w:proofErr w:type="gramStart"/>
      <w:r w:rsidR="00CD2FEC" w:rsidRPr="00B25EFE">
        <w:rPr>
          <w:sz w:val="20"/>
          <w:szCs w:val="20"/>
        </w:rPr>
        <w:t>…….</w:t>
      </w:r>
      <w:proofErr w:type="gramEnd"/>
      <w:r w:rsidR="00CD2FEC" w:rsidRPr="00B25EFE">
        <w:rPr>
          <w:sz w:val="20"/>
          <w:szCs w:val="20"/>
        </w:rPr>
        <w:t>.</w:t>
      </w:r>
      <w:r w:rsidR="005C0CE4" w:rsidRPr="00B25EFE">
        <w:rPr>
          <w:sz w:val="20"/>
          <w:szCs w:val="20"/>
        </w:rPr>
        <w:t>…</w:t>
      </w:r>
      <w:r w:rsidRPr="00B25EFE">
        <w:rPr>
          <w:sz w:val="20"/>
          <w:szCs w:val="20"/>
        </w:rPr>
        <w:t xml:space="preserve"> cm/perc.</w:t>
      </w:r>
    </w:p>
    <w:p w14:paraId="4F979BD2" w14:textId="5CAFA6DF" w:rsidR="0064417A" w:rsidRPr="00B25EFE" w:rsidRDefault="0064417A" w:rsidP="0064417A">
      <w:pPr>
        <w:spacing w:before="160" w:after="0" w:line="240" w:lineRule="auto"/>
        <w:jc w:val="both"/>
        <w:rPr>
          <w:sz w:val="20"/>
          <w:szCs w:val="20"/>
        </w:rPr>
      </w:pPr>
      <w:r w:rsidRPr="00B25EFE">
        <w:rPr>
          <w:sz w:val="20"/>
          <w:szCs w:val="20"/>
        </w:rPr>
        <w:t xml:space="preserve">A részecskék </w:t>
      </w:r>
      <w:r w:rsidRPr="00B25EFE">
        <w:rPr>
          <w:b/>
          <w:sz w:val="20"/>
          <w:szCs w:val="20"/>
        </w:rPr>
        <w:t xml:space="preserve">osztályszinten átlagolt </w:t>
      </w:r>
      <w:r w:rsidR="00CD2FEC" w:rsidRPr="00B25EFE">
        <w:rPr>
          <w:b/>
          <w:sz w:val="20"/>
          <w:szCs w:val="20"/>
        </w:rPr>
        <w:t xml:space="preserve">haladási </w:t>
      </w:r>
      <w:r w:rsidRPr="00B25EFE">
        <w:rPr>
          <w:b/>
          <w:sz w:val="20"/>
          <w:szCs w:val="20"/>
        </w:rPr>
        <w:t>sebessége</w:t>
      </w:r>
      <w:r w:rsidRPr="00B25EFE">
        <w:rPr>
          <w:sz w:val="20"/>
          <w:szCs w:val="20"/>
        </w:rPr>
        <w:t xml:space="preserve"> a </w:t>
      </w:r>
      <w:r w:rsidRPr="00B25EFE">
        <w:rPr>
          <w:b/>
          <w:sz w:val="20"/>
          <w:szCs w:val="20"/>
        </w:rPr>
        <w:t>meleg</w:t>
      </w:r>
      <w:r w:rsidRPr="00B25EFE">
        <w:rPr>
          <w:sz w:val="20"/>
          <w:szCs w:val="20"/>
        </w:rPr>
        <w:t xml:space="preserve"> vízbe</w:t>
      </w:r>
      <w:r w:rsidR="00CD2FEC" w:rsidRPr="00B25EFE">
        <w:rPr>
          <w:sz w:val="20"/>
          <w:szCs w:val="20"/>
        </w:rPr>
        <w:t>n az 1. és a 2. kör között …</w:t>
      </w:r>
      <w:r w:rsidR="005C0CE4" w:rsidRPr="00B25EFE">
        <w:rPr>
          <w:sz w:val="20"/>
          <w:szCs w:val="20"/>
        </w:rPr>
        <w:t>…………</w:t>
      </w:r>
      <w:r w:rsidRPr="00B25EFE">
        <w:rPr>
          <w:sz w:val="20"/>
          <w:szCs w:val="20"/>
        </w:rPr>
        <w:t xml:space="preserve"> cm/perc.</w:t>
      </w:r>
    </w:p>
    <w:p w14:paraId="135774D0" w14:textId="77777777" w:rsidR="002B71E6" w:rsidRPr="00B25EFE" w:rsidRDefault="002B71E6" w:rsidP="002B71E6">
      <w:pPr>
        <w:spacing w:before="160" w:after="0" w:line="240" w:lineRule="auto"/>
        <w:jc w:val="both"/>
        <w:rPr>
          <w:sz w:val="20"/>
          <w:szCs w:val="20"/>
        </w:rPr>
      </w:pPr>
      <w:r w:rsidRPr="00B25EFE">
        <w:rPr>
          <w:b/>
          <w:sz w:val="20"/>
          <w:szCs w:val="20"/>
        </w:rPr>
        <w:t>Magyarázat</w:t>
      </w:r>
      <w:r w:rsidRPr="00B25EFE">
        <w:rPr>
          <w:sz w:val="20"/>
          <w:szCs w:val="20"/>
        </w:rPr>
        <w:t xml:space="preserve">: </w:t>
      </w:r>
      <w:r w:rsidRPr="007E597D">
        <w:rPr>
          <w:sz w:val="20"/>
          <w:szCs w:val="20"/>
          <w:u w:val="single"/>
        </w:rPr>
        <w:t>Húzd alá</w:t>
      </w:r>
      <w:r w:rsidRPr="00B25EFE">
        <w:rPr>
          <w:sz w:val="20"/>
          <w:szCs w:val="20"/>
        </w:rPr>
        <w:t xml:space="preserve"> a megfelelő szót! A részecskék a </w:t>
      </w:r>
      <w:r w:rsidRPr="00B25EFE">
        <w:rPr>
          <w:b/>
          <w:sz w:val="20"/>
          <w:szCs w:val="20"/>
        </w:rPr>
        <w:t>meleg</w:t>
      </w:r>
      <w:r w:rsidRPr="00B25EFE">
        <w:rPr>
          <w:sz w:val="20"/>
          <w:szCs w:val="20"/>
        </w:rPr>
        <w:t xml:space="preserve"> vízben </w:t>
      </w:r>
      <w:r w:rsidRPr="00B25EFE">
        <w:rPr>
          <w:b/>
          <w:sz w:val="20"/>
          <w:szCs w:val="20"/>
        </w:rPr>
        <w:t>kisebb/nagyobb</w:t>
      </w:r>
      <w:r w:rsidRPr="00B25EFE">
        <w:rPr>
          <w:sz w:val="20"/>
          <w:szCs w:val="20"/>
        </w:rPr>
        <w:t xml:space="preserve"> sebességgel haladnak, mint </w:t>
      </w:r>
    </w:p>
    <w:p w14:paraId="1D2915B3" w14:textId="77777777" w:rsidR="002B71E6" w:rsidRPr="00B25EFE" w:rsidRDefault="002B71E6" w:rsidP="002B71E6">
      <w:pPr>
        <w:spacing w:before="160" w:after="0" w:line="240" w:lineRule="auto"/>
        <w:jc w:val="both"/>
        <w:rPr>
          <w:sz w:val="20"/>
          <w:szCs w:val="20"/>
        </w:rPr>
      </w:pPr>
      <w:r w:rsidRPr="00B25EFE">
        <w:rPr>
          <w:sz w:val="20"/>
          <w:szCs w:val="20"/>
        </w:rPr>
        <w:t xml:space="preserve">a </w:t>
      </w:r>
      <w:r w:rsidRPr="00B25EFE">
        <w:rPr>
          <w:b/>
          <w:sz w:val="20"/>
          <w:szCs w:val="20"/>
        </w:rPr>
        <w:t>hideg</w:t>
      </w:r>
      <w:r w:rsidRPr="00B25EFE">
        <w:rPr>
          <w:sz w:val="20"/>
          <w:szCs w:val="20"/>
        </w:rPr>
        <w:t xml:space="preserve"> vízben, mert …………………………………...............................................................................................................</w:t>
      </w:r>
    </w:p>
    <w:p w14:paraId="4C32281A" w14:textId="270ED77D" w:rsidR="002B71E6" w:rsidRPr="00B25EFE" w:rsidRDefault="002B71E6" w:rsidP="002B71E6">
      <w:pPr>
        <w:spacing w:after="0" w:line="240" w:lineRule="auto"/>
        <w:jc w:val="both"/>
        <w:rPr>
          <w:sz w:val="20"/>
          <w:szCs w:val="20"/>
        </w:rPr>
      </w:pPr>
      <w:r w:rsidRPr="00B25EFE">
        <w:rPr>
          <w:sz w:val="20"/>
          <w:szCs w:val="20"/>
        </w:rPr>
        <w:t xml:space="preserve">Mit gondoltok, miért mértek az osztály különböző csoportjai </w:t>
      </w:r>
      <w:r w:rsidRPr="00B25EFE">
        <w:rPr>
          <w:b/>
          <w:sz w:val="20"/>
          <w:szCs w:val="20"/>
        </w:rPr>
        <w:t>azonos körülmények</w:t>
      </w:r>
      <w:r w:rsidR="00C83652">
        <w:rPr>
          <w:b/>
          <w:sz w:val="20"/>
          <w:szCs w:val="20"/>
        </w:rPr>
        <w:t xml:space="preserve"> között</w:t>
      </w:r>
      <w:r w:rsidRPr="00B25EFE">
        <w:rPr>
          <w:sz w:val="20"/>
          <w:szCs w:val="20"/>
        </w:rPr>
        <w:t xml:space="preserve"> (pl. a hideg vízben) </w:t>
      </w:r>
      <w:r w:rsidRPr="00B25EFE">
        <w:rPr>
          <w:b/>
          <w:sz w:val="20"/>
          <w:szCs w:val="20"/>
        </w:rPr>
        <w:t>különböző értékeket</w:t>
      </w:r>
      <w:r w:rsidRPr="00B25EFE">
        <w:rPr>
          <w:sz w:val="20"/>
          <w:szCs w:val="20"/>
        </w:rPr>
        <w:t xml:space="preserve"> a részecskék haladási sebességére?</w:t>
      </w:r>
    </w:p>
    <w:p w14:paraId="3B395080" w14:textId="77777777" w:rsidR="002B71E6" w:rsidRPr="00B25EFE" w:rsidRDefault="002B71E6" w:rsidP="002B71E6">
      <w:pPr>
        <w:spacing w:before="160" w:after="0" w:line="240" w:lineRule="auto"/>
        <w:jc w:val="both"/>
        <w:rPr>
          <w:sz w:val="20"/>
          <w:szCs w:val="20"/>
        </w:rPr>
      </w:pPr>
      <w:r w:rsidRPr="00B25EFE">
        <w:rPr>
          <w:sz w:val="20"/>
          <w:szCs w:val="20"/>
        </w:rPr>
        <w:t xml:space="preserve">…………………………………………………………………………………………………………………………………………………………………………… </w:t>
      </w:r>
    </w:p>
    <w:p w14:paraId="20D21D49" w14:textId="77777777" w:rsidR="002B71E6" w:rsidRPr="00B25EFE" w:rsidRDefault="002B71E6" w:rsidP="002B71E6">
      <w:pPr>
        <w:spacing w:after="0" w:line="240" w:lineRule="auto"/>
        <w:jc w:val="both"/>
        <w:rPr>
          <w:sz w:val="20"/>
          <w:szCs w:val="20"/>
        </w:rPr>
      </w:pPr>
      <w:r w:rsidRPr="00B25EFE">
        <w:rPr>
          <w:sz w:val="20"/>
          <w:szCs w:val="20"/>
        </w:rPr>
        <w:t xml:space="preserve">4. A kísérletek szerint </w:t>
      </w:r>
      <w:r w:rsidRPr="00B25EFE">
        <w:rPr>
          <w:b/>
          <w:sz w:val="20"/>
          <w:szCs w:val="20"/>
        </w:rPr>
        <w:t>levegőben</w:t>
      </w:r>
      <w:r w:rsidRPr="00B25EFE">
        <w:rPr>
          <w:sz w:val="20"/>
          <w:szCs w:val="20"/>
        </w:rPr>
        <w:t xml:space="preserve"> vagy </w:t>
      </w:r>
      <w:r w:rsidRPr="00B25EFE">
        <w:rPr>
          <w:b/>
          <w:sz w:val="20"/>
          <w:szCs w:val="20"/>
        </w:rPr>
        <w:t>vízben</w:t>
      </w:r>
      <w:r w:rsidRPr="00B25EFE">
        <w:rPr>
          <w:sz w:val="20"/>
          <w:szCs w:val="20"/>
        </w:rPr>
        <w:t xml:space="preserve"> jutnak nagyobb távolságra a részecskék? Mi ennek az oka?</w:t>
      </w:r>
    </w:p>
    <w:p w14:paraId="37BA4ABE" w14:textId="77777777" w:rsidR="002B71E6" w:rsidRPr="00B25EFE" w:rsidRDefault="002B71E6" w:rsidP="002B71E6">
      <w:pPr>
        <w:spacing w:before="160" w:after="0" w:line="240" w:lineRule="auto"/>
        <w:jc w:val="both"/>
        <w:rPr>
          <w:sz w:val="20"/>
          <w:szCs w:val="20"/>
        </w:rPr>
      </w:pPr>
      <w:r w:rsidRPr="00B25EFE">
        <w:rPr>
          <w:sz w:val="20"/>
          <w:szCs w:val="20"/>
        </w:rPr>
        <w:t>……………………………………………………………………………………………….................................................................................</w:t>
      </w:r>
    </w:p>
    <w:p w14:paraId="00D230F8" w14:textId="77777777" w:rsidR="002B71E6" w:rsidRPr="00B25EFE" w:rsidRDefault="002B71E6" w:rsidP="002B71E6">
      <w:pPr>
        <w:spacing w:after="0" w:line="240" w:lineRule="auto"/>
        <w:jc w:val="both"/>
        <w:rPr>
          <w:sz w:val="20"/>
          <w:szCs w:val="20"/>
        </w:rPr>
      </w:pPr>
      <w:r w:rsidRPr="00B25EFE">
        <w:rPr>
          <w:sz w:val="20"/>
          <w:szCs w:val="20"/>
        </w:rPr>
        <w:t>5. Házi feladat: a) Adott hőmérsékleten a részecskék az oxigéngázban 461 m/s, a nitrogéngázban 492 m/s, a hidrogéngázban 1844 m/s átlagos sebességgel repülnek az ütközések közötti időben. Mire következtetsz ebből?</w:t>
      </w:r>
    </w:p>
    <w:p w14:paraId="1AAD5AAF" w14:textId="77777777" w:rsidR="002B71E6" w:rsidRPr="00B25EFE" w:rsidRDefault="002B71E6" w:rsidP="002B71E6">
      <w:pPr>
        <w:spacing w:before="160" w:after="0" w:line="240" w:lineRule="auto"/>
        <w:jc w:val="both"/>
        <w:rPr>
          <w:sz w:val="20"/>
          <w:szCs w:val="20"/>
        </w:rPr>
      </w:pPr>
      <w:r w:rsidRPr="00B25EFE">
        <w:rPr>
          <w:sz w:val="20"/>
          <w:szCs w:val="20"/>
        </w:rPr>
        <w:t>……………………………………………………………………………………………….................................................................................</w:t>
      </w:r>
    </w:p>
    <w:p w14:paraId="21F5CB43" w14:textId="077CB515" w:rsidR="00FE7F95" w:rsidRPr="00B25EFE" w:rsidRDefault="002B71E6" w:rsidP="002B71E6">
      <w:pPr>
        <w:spacing w:after="0" w:line="240" w:lineRule="auto"/>
        <w:jc w:val="both"/>
        <w:rPr>
          <w:sz w:val="20"/>
          <w:szCs w:val="20"/>
        </w:rPr>
      </w:pPr>
      <w:r w:rsidRPr="00B25EFE">
        <w:rPr>
          <w:sz w:val="20"/>
          <w:szCs w:val="20"/>
        </w:rPr>
        <w:t xml:space="preserve">b) Készíts egy olyan rajzot a füzetedbe vagy ennek a feladatlapnak a hátoldalára, amelyeken nyilakkal jelölöd, hogy milyen útvonalon juthat el egy kis körrel ábrázolt </w:t>
      </w:r>
      <w:r w:rsidRPr="00B25EFE">
        <w:rPr>
          <w:b/>
          <w:sz w:val="20"/>
          <w:szCs w:val="20"/>
        </w:rPr>
        <w:t>részecske</w:t>
      </w:r>
      <w:r w:rsidRPr="00B25EFE">
        <w:rPr>
          <w:sz w:val="20"/>
          <w:szCs w:val="20"/>
        </w:rPr>
        <w:t xml:space="preserve"> egy </w:t>
      </w:r>
      <w:r w:rsidRPr="00B25EFE">
        <w:rPr>
          <w:b/>
          <w:sz w:val="20"/>
          <w:szCs w:val="20"/>
        </w:rPr>
        <w:t>gázban</w:t>
      </w:r>
      <w:r w:rsidRPr="00B25EFE">
        <w:rPr>
          <w:sz w:val="20"/>
          <w:szCs w:val="20"/>
        </w:rPr>
        <w:t xml:space="preserve"> az edény egyik falától a másikig.</w:t>
      </w:r>
      <w:r w:rsidR="00FE7F95" w:rsidRPr="00B25EFE">
        <w:rPr>
          <w:sz w:val="20"/>
          <w:szCs w:val="20"/>
        </w:rPr>
        <w:br w:type="page"/>
      </w:r>
    </w:p>
    <w:p w14:paraId="27DC3272" w14:textId="2FBAB38E" w:rsidR="0008081A" w:rsidRPr="00B25EFE" w:rsidRDefault="00372386" w:rsidP="00B7383B">
      <w:pPr>
        <w:spacing w:after="0" w:line="240" w:lineRule="auto"/>
        <w:jc w:val="center"/>
        <w:rPr>
          <w:color w:val="FF0000"/>
          <w:sz w:val="20"/>
          <w:szCs w:val="20"/>
        </w:rPr>
      </w:pPr>
      <w:r w:rsidRPr="00B25EFE">
        <w:rPr>
          <w:b/>
          <w:sz w:val="20"/>
          <w:szCs w:val="20"/>
        </w:rPr>
        <w:lastRenderedPageBreak/>
        <w:t xml:space="preserve">A mi világunk </w:t>
      </w:r>
      <w:r w:rsidR="00A96017">
        <w:rPr>
          <w:b/>
          <w:sz w:val="20"/>
          <w:szCs w:val="20"/>
        </w:rPr>
        <w:t xml:space="preserve">– </w:t>
      </w:r>
      <w:r w:rsidRPr="00B25EFE">
        <w:rPr>
          <w:b/>
          <w:sz w:val="20"/>
          <w:szCs w:val="20"/>
        </w:rPr>
        <w:t>a</w:t>
      </w:r>
      <w:r w:rsidR="00A96017">
        <w:rPr>
          <w:b/>
          <w:sz w:val="20"/>
          <w:szCs w:val="20"/>
        </w:rPr>
        <w:t xml:space="preserve"> </w:t>
      </w:r>
      <w:r w:rsidRPr="00B25EFE">
        <w:rPr>
          <w:b/>
          <w:sz w:val="20"/>
          <w:szCs w:val="20"/>
        </w:rPr>
        <w:t xml:space="preserve">részecskék világa </w:t>
      </w:r>
      <w:r w:rsidRPr="00B25EFE">
        <w:rPr>
          <w:color w:val="FF0000"/>
          <w:sz w:val="20"/>
          <w:szCs w:val="20"/>
        </w:rPr>
        <w:t>(</w:t>
      </w:r>
      <w:r w:rsidR="00F35D8B" w:rsidRPr="00B25EFE">
        <w:rPr>
          <w:color w:val="FF0000"/>
          <w:sz w:val="20"/>
          <w:szCs w:val="20"/>
        </w:rPr>
        <w:t>2. típus</w:t>
      </w:r>
      <w:r w:rsidR="00C53BFB" w:rsidRPr="00B25EFE">
        <w:rPr>
          <w:color w:val="FF0000"/>
          <w:sz w:val="20"/>
          <w:szCs w:val="20"/>
        </w:rPr>
        <w:t xml:space="preserve">: </w:t>
      </w:r>
      <w:r w:rsidRPr="00B25EFE">
        <w:rPr>
          <w:color w:val="FF0000"/>
          <w:sz w:val="20"/>
          <w:szCs w:val="20"/>
        </w:rPr>
        <w:t>receptszerű változat</w:t>
      </w:r>
      <w:r w:rsidR="00C36596" w:rsidRPr="00B25EFE">
        <w:rPr>
          <w:color w:val="FF0000"/>
          <w:sz w:val="20"/>
          <w:szCs w:val="20"/>
        </w:rPr>
        <w:t xml:space="preserve"> + elméleti problémamegoldás</w:t>
      </w:r>
      <w:r w:rsidRPr="00B25EFE">
        <w:rPr>
          <w:color w:val="FF0000"/>
          <w:sz w:val="20"/>
          <w:szCs w:val="20"/>
        </w:rPr>
        <w:t>)</w:t>
      </w:r>
    </w:p>
    <w:p w14:paraId="6980F09C" w14:textId="77777777" w:rsidR="00BF72EF" w:rsidRPr="00B25EFE" w:rsidRDefault="00BF72EF" w:rsidP="00BF72EF">
      <w:pPr>
        <w:spacing w:after="0" w:line="240" w:lineRule="auto"/>
        <w:rPr>
          <w:sz w:val="20"/>
          <w:szCs w:val="20"/>
        </w:rPr>
      </w:pPr>
    </w:p>
    <w:p w14:paraId="4DF5843A" w14:textId="77777777" w:rsidR="00D10439" w:rsidRPr="00B25EFE" w:rsidRDefault="00D10439" w:rsidP="00D10439">
      <w:pPr>
        <w:spacing w:after="0" w:line="240" w:lineRule="auto"/>
        <w:jc w:val="both"/>
        <w:rPr>
          <w:sz w:val="20"/>
          <w:szCs w:val="20"/>
        </w:rPr>
      </w:pPr>
      <w:r w:rsidRPr="00B25EFE">
        <w:rPr>
          <w:sz w:val="20"/>
          <w:szCs w:val="20"/>
        </w:rPr>
        <w:t xml:space="preserve">Minden anyag </w:t>
      </w:r>
      <w:r w:rsidRPr="00B25EFE">
        <w:rPr>
          <w:b/>
          <w:sz w:val="20"/>
          <w:szCs w:val="20"/>
        </w:rPr>
        <w:t>részecskék</w:t>
      </w:r>
      <w:r w:rsidRPr="00B25EFE">
        <w:rPr>
          <w:sz w:val="20"/>
          <w:szCs w:val="20"/>
        </w:rPr>
        <w:t xml:space="preserve">ből áll, és a részecskék </w:t>
      </w:r>
      <w:r w:rsidRPr="00B25EFE">
        <w:rPr>
          <w:b/>
          <w:sz w:val="20"/>
          <w:szCs w:val="20"/>
        </w:rPr>
        <w:t>állandóan</w:t>
      </w:r>
      <w:r w:rsidRPr="00B25EFE">
        <w:rPr>
          <w:sz w:val="20"/>
          <w:szCs w:val="20"/>
        </w:rPr>
        <w:t xml:space="preserve"> </w:t>
      </w:r>
      <w:r w:rsidRPr="00B25EFE">
        <w:rPr>
          <w:b/>
          <w:sz w:val="20"/>
          <w:szCs w:val="20"/>
        </w:rPr>
        <w:t>mozognak</w:t>
      </w:r>
      <w:r w:rsidRPr="00B25EFE">
        <w:rPr>
          <w:sz w:val="20"/>
          <w:szCs w:val="20"/>
        </w:rPr>
        <w:t xml:space="preserve">. Most azt fogjátok vizsgálni, </w:t>
      </w:r>
      <w:r w:rsidRPr="00B25EFE">
        <w:rPr>
          <w:b/>
          <w:sz w:val="20"/>
          <w:szCs w:val="20"/>
        </w:rPr>
        <w:t>mitől függ, hogy mennyire gyorsan</w:t>
      </w:r>
      <w:r w:rsidRPr="00B25EFE">
        <w:rPr>
          <w:sz w:val="20"/>
          <w:szCs w:val="20"/>
        </w:rPr>
        <w:t xml:space="preserve"> </w:t>
      </w:r>
      <w:r w:rsidRPr="00B25EFE">
        <w:rPr>
          <w:b/>
          <w:sz w:val="20"/>
          <w:szCs w:val="20"/>
        </w:rPr>
        <w:t>haladhatnak</w:t>
      </w:r>
      <w:r w:rsidRPr="00B25EFE">
        <w:rPr>
          <w:sz w:val="20"/>
          <w:szCs w:val="20"/>
        </w:rPr>
        <w:t xml:space="preserve"> a részecskék a gázokban és a folyadékokban. (A szilárd anyagokban ugyanis csak rezeghetnek.) A tapasztalataitokat az </w:t>
      </w:r>
      <w:r w:rsidRPr="00B25EFE">
        <w:rPr>
          <w:b/>
          <w:sz w:val="20"/>
          <w:szCs w:val="20"/>
        </w:rPr>
        <w:t>anyag részecskemodellje</w:t>
      </w:r>
      <w:r w:rsidRPr="00B25EFE">
        <w:rPr>
          <w:sz w:val="20"/>
          <w:szCs w:val="20"/>
        </w:rPr>
        <w:t xml:space="preserve"> segítségével fogjátok megmagyarázni.</w:t>
      </w:r>
    </w:p>
    <w:p w14:paraId="5EDE90D1" w14:textId="77777777" w:rsidR="00D10439" w:rsidRPr="00B25EFE" w:rsidRDefault="00D10439" w:rsidP="00D10439">
      <w:pPr>
        <w:spacing w:after="0" w:line="240" w:lineRule="auto"/>
        <w:jc w:val="both"/>
        <w:rPr>
          <w:sz w:val="20"/>
          <w:szCs w:val="20"/>
        </w:rPr>
      </w:pPr>
    </w:p>
    <w:p w14:paraId="1B668369" w14:textId="77777777" w:rsidR="00D10439" w:rsidRPr="00B25EFE" w:rsidRDefault="00D10439" w:rsidP="00D10439">
      <w:pPr>
        <w:spacing w:after="0" w:line="240" w:lineRule="auto"/>
        <w:jc w:val="both"/>
        <w:rPr>
          <w:sz w:val="20"/>
          <w:szCs w:val="20"/>
        </w:rPr>
      </w:pPr>
      <w:r w:rsidRPr="00B25EFE">
        <w:rPr>
          <w:sz w:val="20"/>
          <w:szCs w:val="20"/>
        </w:rPr>
        <w:t xml:space="preserve">1. </w:t>
      </w:r>
      <w:r w:rsidRPr="00B25EFE">
        <w:rPr>
          <w:b/>
          <w:sz w:val="20"/>
          <w:szCs w:val="20"/>
        </w:rPr>
        <w:t>Kísérlet:</w:t>
      </w:r>
      <w:r w:rsidRPr="00B25EFE">
        <w:rPr>
          <w:sz w:val="20"/>
          <w:szCs w:val="20"/>
        </w:rPr>
        <w:t xml:space="preserve"> a) Mérjétek meg, mennyi </w:t>
      </w:r>
      <w:r w:rsidRPr="00B25EFE">
        <w:rPr>
          <w:b/>
          <w:sz w:val="20"/>
          <w:szCs w:val="20"/>
        </w:rPr>
        <w:t>idő</w:t>
      </w:r>
      <w:r w:rsidRPr="00B25EFE">
        <w:rPr>
          <w:sz w:val="20"/>
          <w:szCs w:val="20"/>
        </w:rPr>
        <w:t xml:space="preserve"> alatt jutnak el hozzátok az illatszer részecskéi, miután a tanári asztalnál </w:t>
      </w:r>
    </w:p>
    <w:p w14:paraId="46CC12AF" w14:textId="77777777" w:rsidR="00D10439" w:rsidRPr="00B25EFE" w:rsidRDefault="00D10439" w:rsidP="00D10439">
      <w:pPr>
        <w:spacing w:before="160" w:after="0" w:line="240" w:lineRule="auto"/>
        <w:jc w:val="both"/>
        <w:rPr>
          <w:sz w:val="20"/>
          <w:szCs w:val="20"/>
        </w:rPr>
      </w:pPr>
      <w:r w:rsidRPr="00B25EFE">
        <w:rPr>
          <w:sz w:val="20"/>
          <w:szCs w:val="20"/>
        </w:rPr>
        <w:t>kifújtuk/kiöntöttük. A csoportotok tagjai által mért</w:t>
      </w:r>
      <w:r w:rsidRPr="00B25EFE">
        <w:rPr>
          <w:b/>
          <w:sz w:val="20"/>
          <w:szCs w:val="20"/>
        </w:rPr>
        <w:t xml:space="preserve"> időtartamok átlaga:</w:t>
      </w:r>
      <w:r w:rsidRPr="00B25EFE">
        <w:rPr>
          <w:sz w:val="20"/>
          <w:szCs w:val="20"/>
        </w:rPr>
        <w:t xml:space="preserve"> ……………………………………………………perc.</w:t>
      </w:r>
    </w:p>
    <w:p w14:paraId="1DF59E9D" w14:textId="77777777" w:rsidR="00D10439" w:rsidRPr="00B25EFE" w:rsidRDefault="00D10439" w:rsidP="00D10439">
      <w:pPr>
        <w:spacing w:before="160" w:after="0" w:line="240" w:lineRule="auto"/>
        <w:jc w:val="both"/>
        <w:rPr>
          <w:sz w:val="20"/>
          <w:szCs w:val="20"/>
        </w:rPr>
      </w:pPr>
      <w:r w:rsidRPr="00B25EFE">
        <w:rPr>
          <w:sz w:val="20"/>
          <w:szCs w:val="20"/>
        </w:rPr>
        <w:t xml:space="preserve">1. b) Mérjétek meg, hogy </w:t>
      </w:r>
      <w:r w:rsidRPr="00B25EFE">
        <w:rPr>
          <w:b/>
          <w:sz w:val="20"/>
          <w:szCs w:val="20"/>
        </w:rPr>
        <w:t>átlagosan</w:t>
      </w:r>
      <w:r w:rsidRPr="00B25EFE">
        <w:rPr>
          <w:sz w:val="20"/>
          <w:szCs w:val="20"/>
        </w:rPr>
        <w:t xml:space="preserve"> mekkora </w:t>
      </w:r>
      <w:r w:rsidRPr="00B25EFE">
        <w:rPr>
          <w:b/>
          <w:sz w:val="20"/>
          <w:szCs w:val="20"/>
        </w:rPr>
        <w:t>távolságra</w:t>
      </w:r>
      <w:r w:rsidRPr="00B25EFE">
        <w:rPr>
          <w:sz w:val="20"/>
          <w:szCs w:val="20"/>
        </w:rPr>
        <w:t xml:space="preserve"> ül a csoportotok a tanári asztaltól: kb. …………………… m.</w:t>
      </w:r>
    </w:p>
    <w:p w14:paraId="72D2BB1C" w14:textId="77777777" w:rsidR="00D10439" w:rsidRPr="00B25EFE" w:rsidRDefault="00D10439" w:rsidP="00D10439">
      <w:pPr>
        <w:spacing w:before="160" w:after="0" w:line="240" w:lineRule="auto"/>
        <w:jc w:val="both"/>
        <w:rPr>
          <w:sz w:val="20"/>
          <w:szCs w:val="20"/>
        </w:rPr>
      </w:pPr>
      <w:r w:rsidRPr="00B25EFE">
        <w:rPr>
          <w:sz w:val="20"/>
          <w:szCs w:val="20"/>
        </w:rPr>
        <w:t xml:space="preserve">1. c) Kb. hány méterre jutottak az illatszer részecskéi </w:t>
      </w:r>
      <w:r w:rsidRPr="00B25EFE">
        <w:rPr>
          <w:b/>
          <w:sz w:val="20"/>
          <w:szCs w:val="20"/>
        </w:rPr>
        <w:t>1 perc</w:t>
      </w:r>
      <w:r w:rsidRPr="00B25EFE">
        <w:rPr>
          <w:sz w:val="20"/>
          <w:szCs w:val="20"/>
        </w:rPr>
        <w:t xml:space="preserve"> alatt? … méterre, a </w:t>
      </w:r>
      <w:r w:rsidRPr="00B25EFE">
        <w:rPr>
          <w:b/>
          <w:sz w:val="20"/>
          <w:szCs w:val="20"/>
        </w:rPr>
        <w:t>haladási sebességük</w:t>
      </w:r>
      <w:r w:rsidRPr="00B25EFE">
        <w:rPr>
          <w:sz w:val="20"/>
          <w:szCs w:val="20"/>
        </w:rPr>
        <w:t>: …… m/perc.</w:t>
      </w:r>
    </w:p>
    <w:p w14:paraId="1961055B" w14:textId="77777777" w:rsidR="00D10439" w:rsidRPr="00B25EFE" w:rsidRDefault="00D10439" w:rsidP="00D10439">
      <w:pPr>
        <w:spacing w:after="0" w:line="240" w:lineRule="auto"/>
        <w:jc w:val="both"/>
        <w:rPr>
          <w:sz w:val="20"/>
          <w:szCs w:val="20"/>
        </w:rPr>
      </w:pPr>
      <w:r w:rsidRPr="00B25EFE">
        <w:rPr>
          <w:sz w:val="20"/>
          <w:szCs w:val="20"/>
        </w:rPr>
        <w:t xml:space="preserve">1. d) Mit gondoltok, miért </w:t>
      </w:r>
      <w:r w:rsidRPr="00B25EFE">
        <w:rPr>
          <w:b/>
          <w:sz w:val="20"/>
          <w:szCs w:val="20"/>
        </w:rPr>
        <w:t>nem ugyanakkora</w:t>
      </w:r>
      <w:r w:rsidRPr="00B25EFE">
        <w:rPr>
          <w:sz w:val="20"/>
          <w:szCs w:val="20"/>
        </w:rPr>
        <w:t xml:space="preserve"> haladási sebességeket kaptak az osztályban a különböző csoportok?</w:t>
      </w:r>
    </w:p>
    <w:p w14:paraId="3A1721FE" w14:textId="77777777" w:rsidR="00D10439" w:rsidRPr="00B25EFE" w:rsidRDefault="00D10439" w:rsidP="00D10439">
      <w:pPr>
        <w:spacing w:before="160" w:after="0" w:line="240" w:lineRule="auto"/>
        <w:jc w:val="both"/>
        <w:rPr>
          <w:sz w:val="20"/>
          <w:szCs w:val="20"/>
        </w:rPr>
      </w:pPr>
      <w:r w:rsidRPr="00B25EFE">
        <w:rPr>
          <w:sz w:val="20"/>
          <w:szCs w:val="20"/>
        </w:rPr>
        <w:t>……………………………………………………………………………………………….................................................................................</w:t>
      </w:r>
    </w:p>
    <w:p w14:paraId="247FCE03" w14:textId="25B2E395" w:rsidR="00D10439" w:rsidRPr="00B25EFE" w:rsidRDefault="00D10439" w:rsidP="00D10439">
      <w:pPr>
        <w:spacing w:after="0" w:line="240" w:lineRule="auto"/>
        <w:jc w:val="both"/>
        <w:rPr>
          <w:sz w:val="20"/>
          <w:szCs w:val="20"/>
        </w:rPr>
      </w:pPr>
      <w:r w:rsidRPr="00B25EFE">
        <w:rPr>
          <w:sz w:val="20"/>
          <w:szCs w:val="20"/>
        </w:rPr>
        <w:t xml:space="preserve">1. e) Az </w:t>
      </w:r>
      <w:r w:rsidR="00556C85">
        <w:rPr>
          <w:sz w:val="20"/>
          <w:szCs w:val="20"/>
        </w:rPr>
        <w:t>oxigéngáz</w:t>
      </w:r>
      <w:r w:rsidRPr="00B25EFE">
        <w:rPr>
          <w:sz w:val="20"/>
          <w:szCs w:val="20"/>
        </w:rPr>
        <w:t xml:space="preserve"> egy részecskéje 1 másodperc alatt kb. 500 métert tesz meg. Ti mégis azt mértétek, hogy 1 perc alatt is csak pár métert haladtak a levegőben a részecskék. Vajon </w:t>
      </w:r>
      <w:r w:rsidRPr="00B25EFE">
        <w:rPr>
          <w:b/>
          <w:sz w:val="20"/>
          <w:szCs w:val="20"/>
        </w:rPr>
        <w:t>miért</w:t>
      </w:r>
      <w:r w:rsidRPr="00B25EFE">
        <w:rPr>
          <w:sz w:val="20"/>
          <w:szCs w:val="20"/>
        </w:rPr>
        <w:t>?</w:t>
      </w:r>
    </w:p>
    <w:p w14:paraId="560F2088" w14:textId="77777777" w:rsidR="00D10439" w:rsidRPr="00B25EFE" w:rsidRDefault="00D10439" w:rsidP="00D10439">
      <w:pPr>
        <w:spacing w:before="160" w:after="0" w:line="240" w:lineRule="auto"/>
        <w:jc w:val="both"/>
        <w:rPr>
          <w:sz w:val="20"/>
          <w:szCs w:val="20"/>
        </w:rPr>
      </w:pPr>
      <w:r w:rsidRPr="00B25EFE">
        <w:rPr>
          <w:sz w:val="20"/>
          <w:szCs w:val="20"/>
        </w:rPr>
        <w:t>…………………………………………………………………………………………………………………………………………………………………………….</w:t>
      </w:r>
    </w:p>
    <w:p w14:paraId="1D5FDA46" w14:textId="77777777" w:rsidR="00D10439" w:rsidRPr="00B25EFE" w:rsidRDefault="00D10439" w:rsidP="00D10439">
      <w:pPr>
        <w:spacing w:after="0" w:line="240" w:lineRule="auto"/>
        <w:jc w:val="both"/>
        <w:rPr>
          <w:sz w:val="20"/>
          <w:szCs w:val="20"/>
        </w:rPr>
      </w:pPr>
      <w:r w:rsidRPr="00B25EFE">
        <w:rPr>
          <w:sz w:val="20"/>
          <w:szCs w:val="20"/>
        </w:rPr>
        <w:t xml:space="preserve">2. </w:t>
      </w:r>
      <w:r w:rsidRPr="00B25EFE">
        <w:rPr>
          <w:b/>
          <w:sz w:val="20"/>
          <w:szCs w:val="20"/>
        </w:rPr>
        <w:t>Kísérlet</w:t>
      </w:r>
      <w:r w:rsidRPr="00B25EFE">
        <w:rPr>
          <w:sz w:val="20"/>
          <w:szCs w:val="20"/>
        </w:rPr>
        <w:t xml:space="preserve">: </w:t>
      </w:r>
      <w:proofErr w:type="spellStart"/>
      <w:r w:rsidRPr="00B25EFE">
        <w:rPr>
          <w:sz w:val="20"/>
          <w:szCs w:val="20"/>
        </w:rPr>
        <w:t>Öntsetek</w:t>
      </w:r>
      <w:proofErr w:type="spellEnd"/>
      <w:r w:rsidRPr="00B25EFE">
        <w:rPr>
          <w:sz w:val="20"/>
          <w:szCs w:val="20"/>
        </w:rPr>
        <w:t xml:space="preserve"> a műanyag tálkába hideg csapvizet. Várjatok kb. 5 percig, amíg a folyadék megnyugszik, és közben ne mozgassátok! Utána a víz felszínéhez közel, az „X” jel fölé </w:t>
      </w:r>
      <w:proofErr w:type="spellStart"/>
      <w:r w:rsidRPr="00B25EFE">
        <w:rPr>
          <w:sz w:val="20"/>
          <w:szCs w:val="20"/>
        </w:rPr>
        <w:t>csöppentsetek</w:t>
      </w:r>
      <w:proofErr w:type="spellEnd"/>
      <w:r w:rsidRPr="00B25EFE">
        <w:rPr>
          <w:sz w:val="20"/>
          <w:szCs w:val="20"/>
        </w:rPr>
        <w:t xml:space="preserve"> bele 1 csepp festékoldatot és jegyezzétek föl, mi történik. Magyarázzátok is meg, amit láttatok.</w:t>
      </w:r>
    </w:p>
    <w:p w14:paraId="0145733E" w14:textId="77777777" w:rsidR="00D10439" w:rsidRPr="00B25EFE" w:rsidRDefault="00D10439" w:rsidP="00D10439">
      <w:pPr>
        <w:spacing w:before="160" w:after="0" w:line="240" w:lineRule="auto"/>
        <w:jc w:val="both"/>
        <w:rPr>
          <w:sz w:val="20"/>
          <w:szCs w:val="20"/>
        </w:rPr>
      </w:pPr>
      <w:proofErr w:type="gramStart"/>
      <w:r w:rsidRPr="00B25EFE">
        <w:rPr>
          <w:b/>
          <w:sz w:val="20"/>
          <w:szCs w:val="20"/>
        </w:rPr>
        <w:t>Tapasztalat</w:t>
      </w:r>
      <w:r w:rsidRPr="00B25EFE">
        <w:rPr>
          <w:sz w:val="20"/>
          <w:szCs w:val="20"/>
        </w:rPr>
        <w:t>:…</w:t>
      </w:r>
      <w:proofErr w:type="gramEnd"/>
      <w:r w:rsidRPr="00B25EFE">
        <w:rPr>
          <w:sz w:val="20"/>
          <w:szCs w:val="20"/>
        </w:rPr>
        <w:t>……………………………………………………………………………………………………………………………………………………….</w:t>
      </w:r>
    </w:p>
    <w:p w14:paraId="6062D3C2" w14:textId="77777777" w:rsidR="00D10439" w:rsidRPr="00B25EFE" w:rsidRDefault="00D10439" w:rsidP="00D10439">
      <w:pPr>
        <w:spacing w:before="160" w:after="0" w:line="240" w:lineRule="auto"/>
        <w:jc w:val="both"/>
        <w:rPr>
          <w:sz w:val="20"/>
          <w:szCs w:val="20"/>
        </w:rPr>
      </w:pPr>
      <w:proofErr w:type="gramStart"/>
      <w:r w:rsidRPr="00B25EFE">
        <w:rPr>
          <w:b/>
          <w:sz w:val="20"/>
          <w:szCs w:val="20"/>
        </w:rPr>
        <w:t>Magyarázat</w:t>
      </w:r>
      <w:r w:rsidRPr="00B25EFE">
        <w:rPr>
          <w:sz w:val="20"/>
          <w:szCs w:val="20"/>
        </w:rPr>
        <w:t>:…</w:t>
      </w:r>
      <w:proofErr w:type="gramEnd"/>
      <w:r w:rsidRPr="00B25EFE">
        <w:rPr>
          <w:sz w:val="20"/>
          <w:szCs w:val="20"/>
        </w:rPr>
        <w:t>………………………………………………………………………………………………………………………………………………………</w:t>
      </w:r>
    </w:p>
    <w:p w14:paraId="4A62A932" w14:textId="77777777" w:rsidR="00D10439" w:rsidRPr="00B25EFE" w:rsidRDefault="00D10439" w:rsidP="00D10439">
      <w:pPr>
        <w:spacing w:after="0" w:line="240" w:lineRule="auto"/>
        <w:jc w:val="both"/>
        <w:rPr>
          <w:sz w:val="20"/>
          <w:szCs w:val="20"/>
        </w:rPr>
      </w:pPr>
      <w:r w:rsidRPr="00B25EFE">
        <w:rPr>
          <w:sz w:val="20"/>
          <w:szCs w:val="20"/>
        </w:rPr>
        <w:t xml:space="preserve">3. </w:t>
      </w:r>
      <w:r w:rsidRPr="00B25EFE">
        <w:rPr>
          <w:b/>
          <w:sz w:val="20"/>
          <w:szCs w:val="20"/>
        </w:rPr>
        <w:t>Kísérlet:</w:t>
      </w:r>
      <w:r w:rsidRPr="00B25EFE">
        <w:rPr>
          <w:sz w:val="20"/>
          <w:szCs w:val="20"/>
        </w:rPr>
        <w:t xml:space="preserve"> </w:t>
      </w:r>
      <w:proofErr w:type="spellStart"/>
      <w:r w:rsidRPr="00B25EFE">
        <w:rPr>
          <w:sz w:val="20"/>
          <w:szCs w:val="20"/>
        </w:rPr>
        <w:t>Öntsetek</w:t>
      </w:r>
      <w:proofErr w:type="spellEnd"/>
      <w:r w:rsidRPr="00B25EFE">
        <w:rPr>
          <w:sz w:val="20"/>
          <w:szCs w:val="20"/>
        </w:rPr>
        <w:t xml:space="preserve"> a tálkába kb. 1 cm magasságban hideg vizet. Várjatok kb. 5 percet, amíg megnyugszik a folyadék. </w:t>
      </w:r>
      <w:proofErr w:type="spellStart"/>
      <w:r w:rsidRPr="00B25EFE">
        <w:rPr>
          <w:sz w:val="20"/>
          <w:szCs w:val="20"/>
        </w:rPr>
        <w:t>Csöppentsetek</w:t>
      </w:r>
      <w:proofErr w:type="spellEnd"/>
      <w:r w:rsidRPr="00B25EFE">
        <w:rPr>
          <w:sz w:val="20"/>
          <w:szCs w:val="20"/>
        </w:rPr>
        <w:t xml:space="preserve"> az „X” jel fölé 1 csepp festékoldatot. Amikor a festékfolt széle eléri a tálka alján lévő ábrán a legbelső (1.) kört, indítsátok el a stoppert. Mérjétek meg azt az </w:t>
      </w:r>
      <w:r w:rsidRPr="00B25EFE">
        <w:rPr>
          <w:b/>
          <w:sz w:val="20"/>
          <w:szCs w:val="20"/>
        </w:rPr>
        <w:t>időtartamot</w:t>
      </w:r>
      <w:r w:rsidRPr="00B25EFE">
        <w:rPr>
          <w:sz w:val="20"/>
          <w:szCs w:val="20"/>
        </w:rPr>
        <w:t>, amíg a festék részecskéi elérik a 2. kört, majd utána azt, amíg elérik a 3. kört. Ismételjétek meg a kísérletet meleg vízzel. Vonalzóval mérjétek meg az. 1. és a 2. kör közötti, majd a 2. és a 3. kör közötti távolságot.</w:t>
      </w:r>
    </w:p>
    <w:tbl>
      <w:tblPr>
        <w:tblStyle w:val="Rcsostblzat"/>
        <w:tblW w:w="0" w:type="auto"/>
        <w:tblLook w:val="04A0" w:firstRow="1" w:lastRow="0" w:firstColumn="1" w:lastColumn="0" w:noHBand="0" w:noVBand="1"/>
      </w:tblPr>
      <w:tblGrid>
        <w:gridCol w:w="2547"/>
        <w:gridCol w:w="2410"/>
        <w:gridCol w:w="1417"/>
        <w:gridCol w:w="2688"/>
      </w:tblGrid>
      <w:tr w:rsidR="00D10439" w:rsidRPr="00B25EFE" w14:paraId="5BA0DB21" w14:textId="77777777" w:rsidTr="000C0EA7">
        <w:tc>
          <w:tcPr>
            <w:tcW w:w="2547" w:type="dxa"/>
          </w:tcPr>
          <w:p w14:paraId="4601C1CC" w14:textId="77777777" w:rsidR="00D10439" w:rsidRPr="00B25EFE" w:rsidRDefault="00D10439" w:rsidP="000C0EA7">
            <w:pPr>
              <w:spacing w:line="360" w:lineRule="auto"/>
              <w:jc w:val="center"/>
              <w:rPr>
                <w:b/>
                <w:sz w:val="20"/>
                <w:szCs w:val="20"/>
              </w:rPr>
            </w:pPr>
            <w:r w:rsidRPr="00B25EFE">
              <w:rPr>
                <w:b/>
                <w:sz w:val="20"/>
                <w:szCs w:val="20"/>
              </w:rPr>
              <w:t>Tapasztalatok:</w:t>
            </w:r>
          </w:p>
        </w:tc>
        <w:tc>
          <w:tcPr>
            <w:tcW w:w="2410" w:type="dxa"/>
          </w:tcPr>
          <w:p w14:paraId="4C7498C2" w14:textId="77777777" w:rsidR="00D10439" w:rsidRPr="00B25EFE" w:rsidRDefault="00D10439" w:rsidP="000C0EA7">
            <w:pPr>
              <w:spacing w:line="360" w:lineRule="auto"/>
              <w:jc w:val="center"/>
              <w:rPr>
                <w:sz w:val="20"/>
                <w:szCs w:val="20"/>
              </w:rPr>
            </w:pPr>
            <w:r w:rsidRPr="00B25EFE">
              <w:rPr>
                <w:sz w:val="20"/>
                <w:szCs w:val="20"/>
              </w:rPr>
              <w:t>Idő</w:t>
            </w:r>
          </w:p>
        </w:tc>
        <w:tc>
          <w:tcPr>
            <w:tcW w:w="1417" w:type="dxa"/>
          </w:tcPr>
          <w:p w14:paraId="301528AA" w14:textId="77777777" w:rsidR="00D10439" w:rsidRPr="00B25EFE" w:rsidRDefault="00D10439" w:rsidP="000C0EA7">
            <w:pPr>
              <w:spacing w:line="360" w:lineRule="auto"/>
              <w:jc w:val="center"/>
              <w:rPr>
                <w:sz w:val="20"/>
                <w:szCs w:val="20"/>
              </w:rPr>
            </w:pPr>
            <w:r w:rsidRPr="00B25EFE">
              <w:rPr>
                <w:sz w:val="20"/>
                <w:szCs w:val="20"/>
              </w:rPr>
              <w:t>Távolság</w:t>
            </w:r>
          </w:p>
        </w:tc>
        <w:tc>
          <w:tcPr>
            <w:tcW w:w="2688" w:type="dxa"/>
          </w:tcPr>
          <w:p w14:paraId="36C5C199" w14:textId="77777777" w:rsidR="00D10439" w:rsidRPr="00B25EFE" w:rsidRDefault="00D10439" w:rsidP="000C0EA7">
            <w:pPr>
              <w:spacing w:line="360" w:lineRule="auto"/>
              <w:jc w:val="center"/>
              <w:rPr>
                <w:sz w:val="20"/>
                <w:szCs w:val="20"/>
              </w:rPr>
            </w:pPr>
            <w:r w:rsidRPr="00B25EFE">
              <w:rPr>
                <w:sz w:val="20"/>
                <w:szCs w:val="20"/>
              </w:rPr>
              <w:t>Haladás sebessége</w:t>
            </w:r>
          </w:p>
        </w:tc>
      </w:tr>
      <w:tr w:rsidR="00D10439" w:rsidRPr="00B25EFE" w14:paraId="74EE5496" w14:textId="77777777" w:rsidTr="000C0EA7">
        <w:tc>
          <w:tcPr>
            <w:tcW w:w="2547" w:type="dxa"/>
          </w:tcPr>
          <w:p w14:paraId="450364F1" w14:textId="77777777" w:rsidR="00D10439" w:rsidRPr="00B25EFE" w:rsidRDefault="00D10439" w:rsidP="000C0EA7">
            <w:pPr>
              <w:spacing w:before="160"/>
              <w:jc w:val="both"/>
              <w:rPr>
                <w:sz w:val="20"/>
                <w:szCs w:val="20"/>
              </w:rPr>
            </w:pPr>
            <w:r w:rsidRPr="00B25EFE">
              <w:rPr>
                <w:sz w:val="20"/>
                <w:szCs w:val="20"/>
              </w:rPr>
              <w:t>Hideg víz, 1.-2. kör között</w:t>
            </w:r>
          </w:p>
        </w:tc>
        <w:tc>
          <w:tcPr>
            <w:tcW w:w="2410" w:type="dxa"/>
          </w:tcPr>
          <w:p w14:paraId="2E44573B" w14:textId="77777777" w:rsidR="00D10439" w:rsidRPr="00B25EFE" w:rsidRDefault="00D10439" w:rsidP="000C0EA7">
            <w:pPr>
              <w:spacing w:before="160"/>
              <w:jc w:val="center"/>
              <w:rPr>
                <w:sz w:val="20"/>
                <w:szCs w:val="20"/>
              </w:rPr>
            </w:pPr>
            <w:r w:rsidRPr="00B25EFE">
              <w:rPr>
                <w:sz w:val="20"/>
                <w:szCs w:val="20"/>
              </w:rPr>
              <w:t>……. másodperc = …... perc</w:t>
            </w:r>
          </w:p>
        </w:tc>
        <w:tc>
          <w:tcPr>
            <w:tcW w:w="1417" w:type="dxa"/>
          </w:tcPr>
          <w:p w14:paraId="0ED33892" w14:textId="77777777" w:rsidR="00D10439" w:rsidRPr="00B25EFE" w:rsidRDefault="00D10439" w:rsidP="000C0EA7">
            <w:pPr>
              <w:spacing w:before="160"/>
              <w:jc w:val="center"/>
              <w:rPr>
                <w:sz w:val="20"/>
                <w:szCs w:val="20"/>
              </w:rPr>
            </w:pPr>
            <w:r w:rsidRPr="00B25EFE">
              <w:rPr>
                <w:sz w:val="20"/>
                <w:szCs w:val="20"/>
              </w:rPr>
              <w:t>…… cm</w:t>
            </w:r>
          </w:p>
        </w:tc>
        <w:tc>
          <w:tcPr>
            <w:tcW w:w="2688" w:type="dxa"/>
          </w:tcPr>
          <w:p w14:paraId="582DED1D" w14:textId="77777777" w:rsidR="00D10439" w:rsidRPr="00B25EFE" w:rsidRDefault="00D10439" w:rsidP="000C0EA7">
            <w:pPr>
              <w:spacing w:before="160"/>
              <w:jc w:val="center"/>
              <w:rPr>
                <w:sz w:val="20"/>
                <w:szCs w:val="20"/>
              </w:rPr>
            </w:pPr>
            <w:r w:rsidRPr="00B25EFE">
              <w:rPr>
                <w:sz w:val="20"/>
                <w:szCs w:val="20"/>
              </w:rPr>
              <w:t>…… cm/perc</w:t>
            </w:r>
          </w:p>
        </w:tc>
      </w:tr>
      <w:tr w:rsidR="00D10439" w:rsidRPr="00B25EFE" w14:paraId="73471C76" w14:textId="77777777" w:rsidTr="000C0EA7">
        <w:tc>
          <w:tcPr>
            <w:tcW w:w="2547" w:type="dxa"/>
          </w:tcPr>
          <w:p w14:paraId="763003A3" w14:textId="77777777" w:rsidR="00D10439" w:rsidRPr="00B25EFE" w:rsidRDefault="00D10439" w:rsidP="000C0EA7">
            <w:pPr>
              <w:spacing w:before="160"/>
              <w:jc w:val="both"/>
              <w:rPr>
                <w:sz w:val="20"/>
                <w:szCs w:val="20"/>
              </w:rPr>
            </w:pPr>
            <w:r w:rsidRPr="00B25EFE">
              <w:rPr>
                <w:sz w:val="20"/>
                <w:szCs w:val="20"/>
              </w:rPr>
              <w:t>Hideg víz, 2.-3. kör között</w:t>
            </w:r>
          </w:p>
        </w:tc>
        <w:tc>
          <w:tcPr>
            <w:tcW w:w="2410" w:type="dxa"/>
          </w:tcPr>
          <w:p w14:paraId="2B087BE0" w14:textId="77777777" w:rsidR="00D10439" w:rsidRPr="00B25EFE" w:rsidRDefault="00D10439" w:rsidP="000C0EA7">
            <w:pPr>
              <w:spacing w:before="160"/>
              <w:jc w:val="center"/>
              <w:rPr>
                <w:sz w:val="20"/>
                <w:szCs w:val="20"/>
              </w:rPr>
            </w:pPr>
            <w:r w:rsidRPr="00B25EFE">
              <w:rPr>
                <w:sz w:val="20"/>
                <w:szCs w:val="20"/>
              </w:rPr>
              <w:t>……. másodperc = …... perc</w:t>
            </w:r>
          </w:p>
        </w:tc>
        <w:tc>
          <w:tcPr>
            <w:tcW w:w="1417" w:type="dxa"/>
          </w:tcPr>
          <w:p w14:paraId="7F851D5C" w14:textId="77777777" w:rsidR="00D10439" w:rsidRPr="00B25EFE" w:rsidRDefault="00D10439" w:rsidP="000C0EA7">
            <w:pPr>
              <w:spacing w:before="160"/>
              <w:jc w:val="center"/>
              <w:rPr>
                <w:sz w:val="20"/>
                <w:szCs w:val="20"/>
              </w:rPr>
            </w:pPr>
            <w:r w:rsidRPr="00B25EFE">
              <w:rPr>
                <w:sz w:val="20"/>
                <w:szCs w:val="20"/>
              </w:rPr>
              <w:t>…… cm</w:t>
            </w:r>
          </w:p>
        </w:tc>
        <w:tc>
          <w:tcPr>
            <w:tcW w:w="2688" w:type="dxa"/>
          </w:tcPr>
          <w:p w14:paraId="30C43C39" w14:textId="77777777" w:rsidR="00D10439" w:rsidRPr="00B25EFE" w:rsidRDefault="00D10439" w:rsidP="000C0EA7">
            <w:pPr>
              <w:spacing w:before="160"/>
              <w:jc w:val="center"/>
              <w:rPr>
                <w:sz w:val="20"/>
                <w:szCs w:val="20"/>
              </w:rPr>
            </w:pPr>
            <w:r w:rsidRPr="00B25EFE">
              <w:rPr>
                <w:sz w:val="20"/>
                <w:szCs w:val="20"/>
              </w:rPr>
              <w:t>…… cm/perc</w:t>
            </w:r>
          </w:p>
        </w:tc>
      </w:tr>
      <w:tr w:rsidR="00D10439" w:rsidRPr="00B25EFE" w14:paraId="249D4C18" w14:textId="77777777" w:rsidTr="000C0EA7">
        <w:tc>
          <w:tcPr>
            <w:tcW w:w="2547" w:type="dxa"/>
          </w:tcPr>
          <w:p w14:paraId="0A1BDF32" w14:textId="77777777" w:rsidR="00D10439" w:rsidRPr="00B25EFE" w:rsidRDefault="00D10439" w:rsidP="000C0EA7">
            <w:pPr>
              <w:spacing w:before="160"/>
              <w:jc w:val="both"/>
              <w:rPr>
                <w:sz w:val="20"/>
                <w:szCs w:val="20"/>
              </w:rPr>
            </w:pPr>
            <w:r w:rsidRPr="00B25EFE">
              <w:rPr>
                <w:sz w:val="20"/>
                <w:szCs w:val="20"/>
              </w:rPr>
              <w:t>Meleg víz, 1.-2. kör között</w:t>
            </w:r>
          </w:p>
        </w:tc>
        <w:tc>
          <w:tcPr>
            <w:tcW w:w="2410" w:type="dxa"/>
          </w:tcPr>
          <w:p w14:paraId="6A4E2C3F" w14:textId="77777777" w:rsidR="00D10439" w:rsidRPr="00B25EFE" w:rsidRDefault="00D10439" w:rsidP="000C0EA7">
            <w:pPr>
              <w:spacing w:before="160"/>
              <w:jc w:val="center"/>
              <w:rPr>
                <w:sz w:val="20"/>
                <w:szCs w:val="20"/>
              </w:rPr>
            </w:pPr>
            <w:r w:rsidRPr="00B25EFE">
              <w:rPr>
                <w:sz w:val="20"/>
                <w:szCs w:val="20"/>
              </w:rPr>
              <w:t>……. másodperc = …... perc</w:t>
            </w:r>
          </w:p>
        </w:tc>
        <w:tc>
          <w:tcPr>
            <w:tcW w:w="1417" w:type="dxa"/>
          </w:tcPr>
          <w:p w14:paraId="540457BC" w14:textId="77777777" w:rsidR="00D10439" w:rsidRPr="00B25EFE" w:rsidRDefault="00D10439" w:rsidP="000C0EA7">
            <w:pPr>
              <w:spacing w:before="160"/>
              <w:jc w:val="center"/>
              <w:rPr>
                <w:sz w:val="20"/>
                <w:szCs w:val="20"/>
              </w:rPr>
            </w:pPr>
            <w:r w:rsidRPr="00B25EFE">
              <w:rPr>
                <w:sz w:val="20"/>
                <w:szCs w:val="20"/>
              </w:rPr>
              <w:t>…… cm</w:t>
            </w:r>
          </w:p>
        </w:tc>
        <w:tc>
          <w:tcPr>
            <w:tcW w:w="2688" w:type="dxa"/>
          </w:tcPr>
          <w:p w14:paraId="45A6A1E3" w14:textId="77777777" w:rsidR="00D10439" w:rsidRPr="00B25EFE" w:rsidRDefault="00D10439" w:rsidP="000C0EA7">
            <w:pPr>
              <w:spacing w:before="160"/>
              <w:jc w:val="center"/>
              <w:rPr>
                <w:sz w:val="20"/>
                <w:szCs w:val="20"/>
              </w:rPr>
            </w:pPr>
            <w:r w:rsidRPr="00B25EFE">
              <w:rPr>
                <w:sz w:val="20"/>
                <w:szCs w:val="20"/>
              </w:rPr>
              <w:t>…… cm/perc</w:t>
            </w:r>
          </w:p>
        </w:tc>
      </w:tr>
      <w:tr w:rsidR="00D10439" w:rsidRPr="00B25EFE" w14:paraId="46069614" w14:textId="77777777" w:rsidTr="000C0EA7">
        <w:tc>
          <w:tcPr>
            <w:tcW w:w="2547" w:type="dxa"/>
          </w:tcPr>
          <w:p w14:paraId="417D0B43" w14:textId="77777777" w:rsidR="00D10439" w:rsidRPr="00B25EFE" w:rsidRDefault="00D10439" w:rsidP="000C0EA7">
            <w:pPr>
              <w:spacing w:before="160"/>
              <w:jc w:val="both"/>
              <w:rPr>
                <w:sz w:val="20"/>
                <w:szCs w:val="20"/>
              </w:rPr>
            </w:pPr>
            <w:r w:rsidRPr="00B25EFE">
              <w:rPr>
                <w:sz w:val="20"/>
                <w:szCs w:val="20"/>
              </w:rPr>
              <w:t>Meleg víz, 2.-3. kör között</w:t>
            </w:r>
          </w:p>
        </w:tc>
        <w:tc>
          <w:tcPr>
            <w:tcW w:w="2410" w:type="dxa"/>
          </w:tcPr>
          <w:p w14:paraId="7525DB4F" w14:textId="77777777" w:rsidR="00D10439" w:rsidRPr="00B25EFE" w:rsidRDefault="00D10439" w:rsidP="000C0EA7">
            <w:pPr>
              <w:spacing w:before="160"/>
              <w:jc w:val="center"/>
              <w:rPr>
                <w:sz w:val="20"/>
                <w:szCs w:val="20"/>
              </w:rPr>
            </w:pPr>
            <w:r w:rsidRPr="00B25EFE">
              <w:rPr>
                <w:sz w:val="20"/>
                <w:szCs w:val="20"/>
              </w:rPr>
              <w:t>……. másodperc = …... perc</w:t>
            </w:r>
          </w:p>
        </w:tc>
        <w:tc>
          <w:tcPr>
            <w:tcW w:w="1417" w:type="dxa"/>
          </w:tcPr>
          <w:p w14:paraId="485B5AF6" w14:textId="77777777" w:rsidR="00D10439" w:rsidRPr="00B25EFE" w:rsidRDefault="00D10439" w:rsidP="000C0EA7">
            <w:pPr>
              <w:spacing w:before="160"/>
              <w:jc w:val="center"/>
              <w:rPr>
                <w:sz w:val="20"/>
                <w:szCs w:val="20"/>
              </w:rPr>
            </w:pPr>
            <w:r w:rsidRPr="00B25EFE">
              <w:rPr>
                <w:sz w:val="20"/>
                <w:szCs w:val="20"/>
              </w:rPr>
              <w:t>…… cm</w:t>
            </w:r>
          </w:p>
        </w:tc>
        <w:tc>
          <w:tcPr>
            <w:tcW w:w="2688" w:type="dxa"/>
          </w:tcPr>
          <w:p w14:paraId="73BD738B" w14:textId="77777777" w:rsidR="00D10439" w:rsidRPr="00B25EFE" w:rsidRDefault="00D10439" w:rsidP="000C0EA7">
            <w:pPr>
              <w:spacing w:before="160"/>
              <w:jc w:val="center"/>
              <w:rPr>
                <w:sz w:val="20"/>
                <w:szCs w:val="20"/>
              </w:rPr>
            </w:pPr>
            <w:r w:rsidRPr="00B25EFE">
              <w:rPr>
                <w:sz w:val="20"/>
                <w:szCs w:val="20"/>
              </w:rPr>
              <w:t>…… cm/perc</w:t>
            </w:r>
          </w:p>
        </w:tc>
      </w:tr>
    </w:tbl>
    <w:p w14:paraId="05B85D67" w14:textId="77777777" w:rsidR="00D10439" w:rsidRPr="00B25EFE" w:rsidRDefault="00D10439" w:rsidP="00D10439">
      <w:pPr>
        <w:spacing w:before="160" w:after="0" w:line="240" w:lineRule="auto"/>
        <w:jc w:val="both"/>
        <w:rPr>
          <w:sz w:val="20"/>
          <w:szCs w:val="20"/>
        </w:rPr>
      </w:pPr>
      <w:r w:rsidRPr="00B25EFE">
        <w:rPr>
          <w:sz w:val="20"/>
          <w:szCs w:val="20"/>
        </w:rPr>
        <w:t xml:space="preserve">A részecskék </w:t>
      </w:r>
      <w:r w:rsidRPr="00B25EFE">
        <w:rPr>
          <w:b/>
          <w:sz w:val="20"/>
          <w:szCs w:val="20"/>
        </w:rPr>
        <w:t>osztályszinten átlagolt haladási sebessége</w:t>
      </w:r>
      <w:r w:rsidRPr="00B25EFE">
        <w:rPr>
          <w:sz w:val="20"/>
          <w:szCs w:val="20"/>
        </w:rPr>
        <w:t xml:space="preserve"> a </w:t>
      </w:r>
      <w:r w:rsidRPr="00B25EFE">
        <w:rPr>
          <w:b/>
          <w:sz w:val="20"/>
          <w:szCs w:val="20"/>
        </w:rPr>
        <w:t>hideg</w:t>
      </w:r>
      <w:r w:rsidRPr="00B25EFE">
        <w:rPr>
          <w:sz w:val="20"/>
          <w:szCs w:val="20"/>
        </w:rPr>
        <w:t xml:space="preserve"> vízben az 1. és a 2. kör között ……</w:t>
      </w:r>
      <w:proofErr w:type="gramStart"/>
      <w:r w:rsidRPr="00B25EFE">
        <w:rPr>
          <w:sz w:val="20"/>
          <w:szCs w:val="20"/>
        </w:rPr>
        <w:t>…….</w:t>
      </w:r>
      <w:proofErr w:type="gramEnd"/>
      <w:r w:rsidRPr="00B25EFE">
        <w:rPr>
          <w:sz w:val="20"/>
          <w:szCs w:val="20"/>
        </w:rPr>
        <w:t>.… cm/perc.</w:t>
      </w:r>
    </w:p>
    <w:p w14:paraId="0CE3ED9F" w14:textId="77777777" w:rsidR="00D10439" w:rsidRPr="00B25EFE" w:rsidRDefault="00D10439" w:rsidP="00D10439">
      <w:pPr>
        <w:spacing w:before="160" w:after="0" w:line="240" w:lineRule="auto"/>
        <w:jc w:val="both"/>
        <w:rPr>
          <w:sz w:val="20"/>
          <w:szCs w:val="20"/>
        </w:rPr>
      </w:pPr>
      <w:r w:rsidRPr="00B25EFE">
        <w:rPr>
          <w:sz w:val="20"/>
          <w:szCs w:val="20"/>
        </w:rPr>
        <w:t xml:space="preserve">A részecskék </w:t>
      </w:r>
      <w:r w:rsidRPr="00B25EFE">
        <w:rPr>
          <w:b/>
          <w:sz w:val="20"/>
          <w:szCs w:val="20"/>
        </w:rPr>
        <w:t>osztályszinten átlagolt haladási sebessége</w:t>
      </w:r>
      <w:r w:rsidRPr="00B25EFE">
        <w:rPr>
          <w:sz w:val="20"/>
          <w:szCs w:val="20"/>
        </w:rPr>
        <w:t xml:space="preserve"> a </w:t>
      </w:r>
      <w:r w:rsidRPr="00B25EFE">
        <w:rPr>
          <w:b/>
          <w:sz w:val="20"/>
          <w:szCs w:val="20"/>
        </w:rPr>
        <w:t>meleg</w:t>
      </w:r>
      <w:r w:rsidRPr="00B25EFE">
        <w:rPr>
          <w:sz w:val="20"/>
          <w:szCs w:val="20"/>
        </w:rPr>
        <w:t xml:space="preserve"> vízben az 1. és a 2. kör között …………… cm/perc.</w:t>
      </w:r>
    </w:p>
    <w:p w14:paraId="051BB9A2" w14:textId="77777777" w:rsidR="00F448A2" w:rsidRPr="00B25EFE" w:rsidRDefault="00F448A2" w:rsidP="00F448A2">
      <w:pPr>
        <w:spacing w:before="160" w:after="0" w:line="240" w:lineRule="auto"/>
        <w:jc w:val="both"/>
        <w:rPr>
          <w:sz w:val="20"/>
          <w:szCs w:val="20"/>
        </w:rPr>
      </w:pPr>
      <w:r w:rsidRPr="00B25EFE">
        <w:rPr>
          <w:b/>
          <w:sz w:val="20"/>
          <w:szCs w:val="20"/>
        </w:rPr>
        <w:t>Magyarázat</w:t>
      </w:r>
      <w:r w:rsidRPr="00B25EFE">
        <w:rPr>
          <w:sz w:val="20"/>
          <w:szCs w:val="20"/>
        </w:rPr>
        <w:t xml:space="preserve">: </w:t>
      </w:r>
      <w:r w:rsidRPr="007E597D">
        <w:rPr>
          <w:sz w:val="20"/>
          <w:szCs w:val="20"/>
          <w:u w:val="single"/>
        </w:rPr>
        <w:t>Húzd alá</w:t>
      </w:r>
      <w:r w:rsidRPr="00B25EFE">
        <w:rPr>
          <w:sz w:val="20"/>
          <w:szCs w:val="20"/>
        </w:rPr>
        <w:t xml:space="preserve"> a megfelelő szót! A részecskék a </w:t>
      </w:r>
      <w:r w:rsidRPr="00B25EFE">
        <w:rPr>
          <w:b/>
          <w:sz w:val="20"/>
          <w:szCs w:val="20"/>
        </w:rPr>
        <w:t>meleg</w:t>
      </w:r>
      <w:r w:rsidRPr="00B25EFE">
        <w:rPr>
          <w:sz w:val="20"/>
          <w:szCs w:val="20"/>
        </w:rPr>
        <w:t xml:space="preserve"> vízben </w:t>
      </w:r>
      <w:r w:rsidRPr="00B25EFE">
        <w:rPr>
          <w:b/>
          <w:sz w:val="20"/>
          <w:szCs w:val="20"/>
        </w:rPr>
        <w:t>kisebb/nagyobb</w:t>
      </w:r>
      <w:r w:rsidRPr="00B25EFE">
        <w:rPr>
          <w:sz w:val="20"/>
          <w:szCs w:val="20"/>
        </w:rPr>
        <w:t xml:space="preserve"> sebességgel haladnak, mint </w:t>
      </w:r>
    </w:p>
    <w:p w14:paraId="13AD2152" w14:textId="77777777" w:rsidR="00F448A2" w:rsidRPr="00B25EFE" w:rsidRDefault="00F448A2" w:rsidP="00F448A2">
      <w:pPr>
        <w:spacing w:before="160" w:after="0" w:line="240" w:lineRule="auto"/>
        <w:jc w:val="both"/>
        <w:rPr>
          <w:sz w:val="20"/>
          <w:szCs w:val="20"/>
        </w:rPr>
      </w:pPr>
      <w:r w:rsidRPr="00B25EFE">
        <w:rPr>
          <w:sz w:val="20"/>
          <w:szCs w:val="20"/>
        </w:rPr>
        <w:t xml:space="preserve">a </w:t>
      </w:r>
      <w:r w:rsidRPr="00B25EFE">
        <w:rPr>
          <w:b/>
          <w:sz w:val="20"/>
          <w:szCs w:val="20"/>
        </w:rPr>
        <w:t>hideg</w:t>
      </w:r>
      <w:r w:rsidRPr="00B25EFE">
        <w:rPr>
          <w:sz w:val="20"/>
          <w:szCs w:val="20"/>
        </w:rPr>
        <w:t xml:space="preserve"> vízben, mert …………………………………...............................................................................................................</w:t>
      </w:r>
    </w:p>
    <w:p w14:paraId="73E3F35E" w14:textId="1FDA4373" w:rsidR="00F448A2" w:rsidRPr="00B25EFE" w:rsidRDefault="00F448A2" w:rsidP="00F448A2">
      <w:pPr>
        <w:spacing w:after="0" w:line="240" w:lineRule="auto"/>
        <w:jc w:val="both"/>
        <w:rPr>
          <w:sz w:val="20"/>
          <w:szCs w:val="20"/>
        </w:rPr>
      </w:pPr>
      <w:r w:rsidRPr="00B25EFE">
        <w:rPr>
          <w:sz w:val="20"/>
          <w:szCs w:val="20"/>
        </w:rPr>
        <w:t xml:space="preserve">Mit gondoltok, miért mértek az osztály különböző csoportjai </w:t>
      </w:r>
      <w:r w:rsidRPr="00B25EFE">
        <w:rPr>
          <w:b/>
          <w:sz w:val="20"/>
          <w:szCs w:val="20"/>
        </w:rPr>
        <w:t>azonos körülmények</w:t>
      </w:r>
      <w:r w:rsidR="00C83652">
        <w:rPr>
          <w:b/>
          <w:sz w:val="20"/>
          <w:szCs w:val="20"/>
        </w:rPr>
        <w:t xml:space="preserve"> között</w:t>
      </w:r>
      <w:r w:rsidRPr="00B25EFE">
        <w:rPr>
          <w:sz w:val="20"/>
          <w:szCs w:val="20"/>
        </w:rPr>
        <w:t xml:space="preserve"> (pl. a hideg vízben) </w:t>
      </w:r>
      <w:r w:rsidRPr="00B25EFE">
        <w:rPr>
          <w:b/>
          <w:sz w:val="20"/>
          <w:szCs w:val="20"/>
        </w:rPr>
        <w:t>különböző értékeket</w:t>
      </w:r>
      <w:r w:rsidRPr="00B25EFE">
        <w:rPr>
          <w:sz w:val="20"/>
          <w:szCs w:val="20"/>
        </w:rPr>
        <w:t xml:space="preserve"> a részecskék haladási sebességére?</w:t>
      </w:r>
    </w:p>
    <w:p w14:paraId="0AFC6047" w14:textId="77777777" w:rsidR="00F448A2" w:rsidRPr="00B25EFE" w:rsidRDefault="00F448A2" w:rsidP="00F448A2">
      <w:pPr>
        <w:spacing w:before="160" w:after="0" w:line="240" w:lineRule="auto"/>
        <w:jc w:val="both"/>
        <w:rPr>
          <w:sz w:val="20"/>
          <w:szCs w:val="20"/>
        </w:rPr>
      </w:pPr>
      <w:r w:rsidRPr="00B25EFE">
        <w:rPr>
          <w:sz w:val="20"/>
          <w:szCs w:val="20"/>
        </w:rPr>
        <w:t xml:space="preserve">…………………………………………………………………………………………………………………………………………………………………………… </w:t>
      </w:r>
    </w:p>
    <w:p w14:paraId="0F06327A" w14:textId="77777777" w:rsidR="00F448A2" w:rsidRPr="00B25EFE" w:rsidRDefault="00F448A2" w:rsidP="00F448A2">
      <w:pPr>
        <w:spacing w:after="0" w:line="240" w:lineRule="auto"/>
        <w:jc w:val="both"/>
        <w:rPr>
          <w:sz w:val="20"/>
          <w:szCs w:val="20"/>
        </w:rPr>
      </w:pPr>
      <w:r w:rsidRPr="00B25EFE">
        <w:rPr>
          <w:sz w:val="20"/>
          <w:szCs w:val="20"/>
        </w:rPr>
        <w:t xml:space="preserve">4. A kísérletek szerint </w:t>
      </w:r>
      <w:r w:rsidRPr="00B25EFE">
        <w:rPr>
          <w:b/>
          <w:sz w:val="20"/>
          <w:szCs w:val="20"/>
        </w:rPr>
        <w:t>levegőben</w:t>
      </w:r>
      <w:r w:rsidRPr="00B25EFE">
        <w:rPr>
          <w:sz w:val="20"/>
          <w:szCs w:val="20"/>
        </w:rPr>
        <w:t xml:space="preserve"> vagy </w:t>
      </w:r>
      <w:r w:rsidRPr="00B25EFE">
        <w:rPr>
          <w:b/>
          <w:sz w:val="20"/>
          <w:szCs w:val="20"/>
        </w:rPr>
        <w:t>vízben</w:t>
      </w:r>
      <w:r w:rsidRPr="00B25EFE">
        <w:rPr>
          <w:sz w:val="20"/>
          <w:szCs w:val="20"/>
        </w:rPr>
        <w:t xml:space="preserve"> jutnak nagyobb távolságra a részecskék? Mi ennek az oka?</w:t>
      </w:r>
    </w:p>
    <w:p w14:paraId="7BCB2C03" w14:textId="77777777" w:rsidR="00F448A2" w:rsidRPr="00B25EFE" w:rsidRDefault="00F448A2" w:rsidP="00F448A2">
      <w:pPr>
        <w:spacing w:before="160" w:after="0" w:line="240" w:lineRule="auto"/>
        <w:jc w:val="both"/>
        <w:rPr>
          <w:sz w:val="20"/>
          <w:szCs w:val="20"/>
        </w:rPr>
      </w:pPr>
      <w:r w:rsidRPr="00B25EFE">
        <w:rPr>
          <w:sz w:val="20"/>
          <w:szCs w:val="20"/>
        </w:rPr>
        <w:t>……………………………………………………………………………………………….................................................................................</w:t>
      </w:r>
    </w:p>
    <w:p w14:paraId="3C646A0C" w14:textId="77777777" w:rsidR="00F448A2" w:rsidRPr="00B25EFE" w:rsidRDefault="00F448A2" w:rsidP="00F448A2">
      <w:pPr>
        <w:spacing w:after="0" w:line="240" w:lineRule="auto"/>
        <w:jc w:val="both"/>
        <w:rPr>
          <w:sz w:val="20"/>
          <w:szCs w:val="20"/>
        </w:rPr>
      </w:pPr>
      <w:r w:rsidRPr="00B25EFE">
        <w:rPr>
          <w:sz w:val="20"/>
          <w:szCs w:val="20"/>
        </w:rPr>
        <w:t>5. Házi feladat: a) Adott hőmérsékleten a részecskék az oxigéngázban 461 m/s, a nitrogéngázban 492 m/s, a hidrogéngázban 1844 m/s átlagos sebességgel repülnek az ütközések közötti időben. Mire következtetsz ebből?</w:t>
      </w:r>
    </w:p>
    <w:p w14:paraId="73452B0B" w14:textId="77777777" w:rsidR="00F448A2" w:rsidRPr="00B25EFE" w:rsidRDefault="00F448A2" w:rsidP="00F448A2">
      <w:pPr>
        <w:spacing w:before="160" w:after="0" w:line="240" w:lineRule="auto"/>
        <w:jc w:val="both"/>
        <w:rPr>
          <w:sz w:val="20"/>
          <w:szCs w:val="20"/>
        </w:rPr>
      </w:pPr>
      <w:r w:rsidRPr="00B25EFE">
        <w:rPr>
          <w:sz w:val="20"/>
          <w:szCs w:val="20"/>
        </w:rPr>
        <w:t>……………………………………………………………………………………………….................................................................................</w:t>
      </w:r>
    </w:p>
    <w:p w14:paraId="49F79983" w14:textId="3F913949" w:rsidR="00D10439" w:rsidRPr="00B25EFE" w:rsidRDefault="00F448A2" w:rsidP="00F448A2">
      <w:pPr>
        <w:spacing w:after="0" w:line="240" w:lineRule="auto"/>
        <w:rPr>
          <w:sz w:val="20"/>
          <w:szCs w:val="20"/>
        </w:rPr>
      </w:pPr>
      <w:r w:rsidRPr="00B25EFE">
        <w:rPr>
          <w:sz w:val="20"/>
          <w:szCs w:val="20"/>
        </w:rPr>
        <w:t xml:space="preserve">b) Készíts egy olyan rajzot a füzetedbe vagy ennek a feladatlapnak a hátoldalára, amelyeken nyilakkal jelölöd, hogy milyen útvonalon juthat el egy kis körrel ábrázolt </w:t>
      </w:r>
      <w:r w:rsidRPr="00B25EFE">
        <w:rPr>
          <w:b/>
          <w:sz w:val="20"/>
          <w:szCs w:val="20"/>
        </w:rPr>
        <w:t>részecske</w:t>
      </w:r>
      <w:r w:rsidRPr="00B25EFE">
        <w:rPr>
          <w:sz w:val="20"/>
          <w:szCs w:val="20"/>
        </w:rPr>
        <w:t xml:space="preserve"> egy </w:t>
      </w:r>
      <w:r w:rsidRPr="00B25EFE">
        <w:rPr>
          <w:b/>
          <w:sz w:val="20"/>
          <w:szCs w:val="20"/>
        </w:rPr>
        <w:t>gázban</w:t>
      </w:r>
      <w:r w:rsidRPr="00B25EFE">
        <w:rPr>
          <w:sz w:val="20"/>
          <w:szCs w:val="20"/>
        </w:rPr>
        <w:t xml:space="preserve"> az edény egyik falától a másikig.</w:t>
      </w:r>
    </w:p>
    <w:p w14:paraId="6683D209" w14:textId="63062E98" w:rsidR="00C36596" w:rsidRPr="00B25EFE" w:rsidRDefault="00C36596" w:rsidP="00D10439">
      <w:pPr>
        <w:spacing w:after="0" w:line="240" w:lineRule="auto"/>
        <w:jc w:val="both"/>
        <w:rPr>
          <w:sz w:val="20"/>
          <w:szCs w:val="20"/>
        </w:rPr>
      </w:pPr>
      <w:r w:rsidRPr="00B25EFE">
        <w:rPr>
          <w:sz w:val="20"/>
          <w:szCs w:val="20"/>
        </w:rPr>
        <w:lastRenderedPageBreak/>
        <w:t>c) Tegyük fel, hogy ismersz egy módszert arra, hogy megjelöld a víz részecskéit. Akkor milyen kísérlettel lehetne bizonyítani azt, hogy magasab</w:t>
      </w:r>
      <w:r w:rsidR="00E86569" w:rsidRPr="00B25EFE">
        <w:rPr>
          <w:sz w:val="20"/>
          <w:szCs w:val="20"/>
        </w:rPr>
        <w:t xml:space="preserve">b hőmérsékleten nem csak a </w:t>
      </w:r>
      <w:r w:rsidRPr="00B25EFE">
        <w:rPr>
          <w:sz w:val="20"/>
          <w:szCs w:val="20"/>
        </w:rPr>
        <w:t>festék részecskéi mozognak gyorsabban, hanem a víz részecskéi is?</w:t>
      </w:r>
      <w:r w:rsidR="00BF72EF" w:rsidRPr="00B25EFE">
        <w:rPr>
          <w:sz w:val="20"/>
          <w:szCs w:val="20"/>
        </w:rPr>
        <w:t xml:space="preserve"> Írd le a kísérlet tervét.</w:t>
      </w:r>
    </w:p>
    <w:p w14:paraId="6A1D7F0E" w14:textId="5BAA3B8D" w:rsidR="00C36596" w:rsidRPr="00B25EFE" w:rsidRDefault="00C36596" w:rsidP="00D10439">
      <w:pPr>
        <w:spacing w:before="160" w:after="0" w:line="360" w:lineRule="auto"/>
        <w:jc w:val="both"/>
        <w:rPr>
          <w:sz w:val="20"/>
          <w:szCs w:val="20"/>
        </w:rPr>
      </w:pPr>
      <w:r w:rsidRPr="00B25EFE">
        <w:rPr>
          <w:sz w:val="20"/>
          <w:szCs w:val="20"/>
        </w:rPr>
        <w:t>………………………………………………………………………………………………................................................................</w:t>
      </w:r>
      <w:r w:rsidR="00BF72EF" w:rsidRPr="00B25EFE">
        <w:rPr>
          <w:sz w:val="20"/>
          <w:szCs w:val="20"/>
        </w:rPr>
        <w:t>.................</w:t>
      </w:r>
    </w:p>
    <w:p w14:paraId="08A0297C" w14:textId="73919C77" w:rsidR="00C36596" w:rsidRPr="00B25EFE" w:rsidRDefault="00C36596" w:rsidP="00D10439">
      <w:pPr>
        <w:spacing w:after="0" w:line="360" w:lineRule="auto"/>
        <w:jc w:val="both"/>
        <w:rPr>
          <w:sz w:val="20"/>
          <w:szCs w:val="20"/>
        </w:rPr>
      </w:pPr>
      <w:r w:rsidRPr="00B25EFE">
        <w:rPr>
          <w:sz w:val="20"/>
          <w:szCs w:val="20"/>
        </w:rPr>
        <w:t>………………………………………………………………………………………………................................................................</w:t>
      </w:r>
      <w:r w:rsidR="00BF72EF" w:rsidRPr="00B25EFE">
        <w:rPr>
          <w:sz w:val="20"/>
          <w:szCs w:val="20"/>
        </w:rPr>
        <w:t>.................</w:t>
      </w:r>
    </w:p>
    <w:p w14:paraId="03643505" w14:textId="342C6496" w:rsidR="00C36596" w:rsidRPr="00B25EFE" w:rsidRDefault="00C36596" w:rsidP="00D10439">
      <w:pPr>
        <w:spacing w:after="0" w:line="360" w:lineRule="auto"/>
        <w:jc w:val="both"/>
        <w:rPr>
          <w:sz w:val="20"/>
          <w:szCs w:val="20"/>
        </w:rPr>
      </w:pPr>
      <w:r w:rsidRPr="00B25EFE">
        <w:rPr>
          <w:sz w:val="20"/>
          <w:szCs w:val="20"/>
        </w:rPr>
        <w:t>………………………………………………………………………………………………................................................................</w:t>
      </w:r>
      <w:r w:rsidR="00BF72EF" w:rsidRPr="00B25EFE">
        <w:rPr>
          <w:sz w:val="20"/>
          <w:szCs w:val="20"/>
        </w:rPr>
        <w:t>.................</w:t>
      </w:r>
    </w:p>
    <w:p w14:paraId="3652B26B" w14:textId="261BA2F0" w:rsidR="00C36596" w:rsidRPr="00B25EFE" w:rsidRDefault="00C36596" w:rsidP="00D10439">
      <w:pPr>
        <w:spacing w:after="0" w:line="360" w:lineRule="auto"/>
        <w:jc w:val="both"/>
        <w:rPr>
          <w:sz w:val="20"/>
          <w:szCs w:val="20"/>
        </w:rPr>
      </w:pPr>
      <w:r w:rsidRPr="00B25EFE">
        <w:rPr>
          <w:sz w:val="20"/>
          <w:szCs w:val="20"/>
        </w:rPr>
        <w:t>………………………………………………………………………………………………...............................................................</w:t>
      </w:r>
      <w:r w:rsidR="00BF72EF" w:rsidRPr="00B25EFE">
        <w:rPr>
          <w:sz w:val="20"/>
          <w:szCs w:val="20"/>
        </w:rPr>
        <w:t>.................</w:t>
      </w:r>
      <w:r w:rsidRPr="00B25EFE">
        <w:rPr>
          <w:sz w:val="20"/>
          <w:szCs w:val="20"/>
        </w:rPr>
        <w:t>.</w:t>
      </w:r>
    </w:p>
    <w:p w14:paraId="1D939627" w14:textId="717A3D59" w:rsidR="00C36596" w:rsidRPr="00B25EFE" w:rsidRDefault="00D92337" w:rsidP="00D10439">
      <w:pPr>
        <w:spacing w:after="0" w:line="240" w:lineRule="auto"/>
        <w:jc w:val="both"/>
        <w:rPr>
          <w:sz w:val="20"/>
          <w:szCs w:val="20"/>
        </w:rPr>
      </w:pPr>
      <w:r w:rsidRPr="00B25EFE">
        <w:rPr>
          <w:sz w:val="20"/>
          <w:szCs w:val="20"/>
        </w:rPr>
        <w:t xml:space="preserve">d) </w:t>
      </w:r>
      <w:r w:rsidR="00074F40" w:rsidRPr="00B25EFE">
        <w:rPr>
          <w:sz w:val="20"/>
          <w:szCs w:val="20"/>
        </w:rPr>
        <w:t>Milyen kísérlettel lehetne bizonyítani, hogy a meleg levegőben gyorsabban haladnak a részecskék, mint hideg levegőben?</w:t>
      </w:r>
      <w:r w:rsidR="00BF72EF" w:rsidRPr="00B25EFE">
        <w:rPr>
          <w:sz w:val="20"/>
          <w:szCs w:val="20"/>
        </w:rPr>
        <w:t xml:space="preserve"> Írd le, pontosan hogyan készítenéd elő a gyakorlatban, és hogyan végeznéd </w:t>
      </w:r>
      <w:r w:rsidR="00B7383B" w:rsidRPr="00B25EFE">
        <w:rPr>
          <w:sz w:val="20"/>
          <w:szCs w:val="20"/>
        </w:rPr>
        <w:t xml:space="preserve">el </w:t>
      </w:r>
      <w:r w:rsidR="00BF72EF" w:rsidRPr="00B25EFE">
        <w:rPr>
          <w:sz w:val="20"/>
          <w:szCs w:val="20"/>
        </w:rPr>
        <w:t>a kísérletet.</w:t>
      </w:r>
    </w:p>
    <w:p w14:paraId="16986683" w14:textId="77777777" w:rsidR="00BF72EF" w:rsidRPr="00B25EFE" w:rsidRDefault="00BF72EF" w:rsidP="00D10439">
      <w:pPr>
        <w:spacing w:before="160" w:after="0" w:line="360" w:lineRule="auto"/>
        <w:jc w:val="both"/>
        <w:rPr>
          <w:sz w:val="20"/>
          <w:szCs w:val="20"/>
        </w:rPr>
      </w:pPr>
      <w:r w:rsidRPr="00B25EFE">
        <w:rPr>
          <w:sz w:val="20"/>
          <w:szCs w:val="20"/>
        </w:rPr>
        <w:t>……………………………………………………………………………………………….................................................................................</w:t>
      </w:r>
    </w:p>
    <w:p w14:paraId="6FA15D4B" w14:textId="77777777" w:rsidR="00BF72EF" w:rsidRPr="00B25EFE" w:rsidRDefault="00BF72EF" w:rsidP="00D10439">
      <w:pPr>
        <w:spacing w:after="0" w:line="360" w:lineRule="auto"/>
        <w:jc w:val="both"/>
        <w:rPr>
          <w:sz w:val="20"/>
          <w:szCs w:val="20"/>
        </w:rPr>
      </w:pPr>
      <w:r w:rsidRPr="00B25EFE">
        <w:rPr>
          <w:sz w:val="20"/>
          <w:szCs w:val="20"/>
        </w:rPr>
        <w:t>……………………………………………………………………………………………….................................................................................</w:t>
      </w:r>
    </w:p>
    <w:p w14:paraId="1C84FECF" w14:textId="77777777" w:rsidR="00BF72EF" w:rsidRPr="00B25EFE" w:rsidRDefault="00BF72EF" w:rsidP="00D10439">
      <w:pPr>
        <w:spacing w:after="0" w:line="360" w:lineRule="auto"/>
        <w:jc w:val="both"/>
        <w:rPr>
          <w:sz w:val="20"/>
          <w:szCs w:val="20"/>
        </w:rPr>
      </w:pPr>
      <w:r w:rsidRPr="00B25EFE">
        <w:rPr>
          <w:sz w:val="20"/>
          <w:szCs w:val="20"/>
        </w:rPr>
        <w:t>……………………………………………………………………………………………….................................................................................</w:t>
      </w:r>
    </w:p>
    <w:p w14:paraId="353008B7" w14:textId="77777777" w:rsidR="00BF72EF" w:rsidRPr="00B25EFE" w:rsidRDefault="00BF72EF" w:rsidP="00D10439">
      <w:pPr>
        <w:spacing w:after="0" w:line="360" w:lineRule="auto"/>
        <w:jc w:val="both"/>
        <w:rPr>
          <w:sz w:val="20"/>
          <w:szCs w:val="20"/>
        </w:rPr>
      </w:pPr>
      <w:r w:rsidRPr="00B25EFE">
        <w:rPr>
          <w:sz w:val="20"/>
          <w:szCs w:val="20"/>
        </w:rPr>
        <w:t>……………………………………………………………………………………………….................................................................................</w:t>
      </w:r>
    </w:p>
    <w:p w14:paraId="0ECB3331" w14:textId="77777777" w:rsidR="00BF72EF" w:rsidRPr="00B25EFE" w:rsidRDefault="00BF72EF" w:rsidP="00D10439">
      <w:pPr>
        <w:spacing w:before="160" w:after="0" w:line="360" w:lineRule="auto"/>
        <w:jc w:val="both"/>
        <w:rPr>
          <w:sz w:val="20"/>
          <w:szCs w:val="20"/>
        </w:rPr>
      </w:pPr>
      <w:r w:rsidRPr="00B25EFE">
        <w:rPr>
          <w:sz w:val="20"/>
          <w:szCs w:val="20"/>
        </w:rPr>
        <w:t>……………………………………………………………………………………………….................................................................................</w:t>
      </w:r>
    </w:p>
    <w:p w14:paraId="2477A90F" w14:textId="77777777" w:rsidR="00BF72EF" w:rsidRPr="00B25EFE" w:rsidRDefault="00BF72EF" w:rsidP="00D10439">
      <w:pPr>
        <w:spacing w:after="0" w:line="360" w:lineRule="auto"/>
        <w:jc w:val="both"/>
        <w:rPr>
          <w:sz w:val="20"/>
          <w:szCs w:val="20"/>
        </w:rPr>
      </w:pPr>
      <w:r w:rsidRPr="00B25EFE">
        <w:rPr>
          <w:sz w:val="20"/>
          <w:szCs w:val="20"/>
        </w:rPr>
        <w:t>……………………………………………………………………………………………….................................................................................</w:t>
      </w:r>
    </w:p>
    <w:p w14:paraId="1D9D5827" w14:textId="77777777" w:rsidR="00BF72EF" w:rsidRPr="00B25EFE" w:rsidRDefault="00BF72EF" w:rsidP="00D10439">
      <w:pPr>
        <w:spacing w:after="0" w:line="360" w:lineRule="auto"/>
        <w:jc w:val="both"/>
        <w:rPr>
          <w:sz w:val="20"/>
          <w:szCs w:val="20"/>
        </w:rPr>
      </w:pPr>
      <w:r w:rsidRPr="00B25EFE">
        <w:rPr>
          <w:sz w:val="20"/>
          <w:szCs w:val="20"/>
        </w:rPr>
        <w:t>……………………………………………………………………………………………….................................................................................</w:t>
      </w:r>
    </w:p>
    <w:p w14:paraId="384B9062" w14:textId="77777777" w:rsidR="00BF72EF" w:rsidRPr="00B25EFE" w:rsidRDefault="00BF72EF" w:rsidP="00D10439">
      <w:pPr>
        <w:spacing w:after="0" w:line="360" w:lineRule="auto"/>
        <w:jc w:val="both"/>
        <w:rPr>
          <w:sz w:val="20"/>
          <w:szCs w:val="20"/>
        </w:rPr>
      </w:pPr>
      <w:r w:rsidRPr="00B25EFE">
        <w:rPr>
          <w:sz w:val="20"/>
          <w:szCs w:val="20"/>
        </w:rPr>
        <w:t>……………………………………………………………………………………………….................................................................................</w:t>
      </w:r>
    </w:p>
    <w:p w14:paraId="3F1BCA4E" w14:textId="10CC535C" w:rsidR="00372386" w:rsidRPr="00B25EFE" w:rsidRDefault="00372386" w:rsidP="00C36596">
      <w:pPr>
        <w:spacing w:after="0" w:line="240" w:lineRule="auto"/>
        <w:rPr>
          <w:sz w:val="20"/>
          <w:szCs w:val="20"/>
        </w:rPr>
      </w:pPr>
      <w:r w:rsidRPr="00B25EFE">
        <w:rPr>
          <w:sz w:val="20"/>
          <w:szCs w:val="20"/>
        </w:rPr>
        <w:br w:type="page"/>
      </w:r>
    </w:p>
    <w:p w14:paraId="6C245EC8" w14:textId="0BAC25B7" w:rsidR="0062020F" w:rsidRPr="00B25EFE" w:rsidRDefault="0062020F" w:rsidP="0008081A">
      <w:pPr>
        <w:spacing w:after="0" w:line="240" w:lineRule="auto"/>
        <w:jc w:val="center"/>
        <w:rPr>
          <w:b/>
          <w:sz w:val="20"/>
          <w:szCs w:val="20"/>
        </w:rPr>
      </w:pPr>
      <w:r w:rsidRPr="00B25EFE">
        <w:rPr>
          <w:b/>
          <w:sz w:val="20"/>
          <w:szCs w:val="20"/>
        </w:rPr>
        <w:lastRenderedPageBreak/>
        <w:t xml:space="preserve">A mi világunk </w:t>
      </w:r>
      <w:r w:rsidR="00A96017">
        <w:rPr>
          <w:b/>
          <w:sz w:val="20"/>
          <w:szCs w:val="20"/>
        </w:rPr>
        <w:t xml:space="preserve">– </w:t>
      </w:r>
      <w:r w:rsidRPr="00B25EFE">
        <w:rPr>
          <w:b/>
          <w:sz w:val="20"/>
          <w:szCs w:val="20"/>
        </w:rPr>
        <w:t>a</w:t>
      </w:r>
      <w:r w:rsidR="00A96017">
        <w:rPr>
          <w:b/>
          <w:sz w:val="20"/>
          <w:szCs w:val="20"/>
        </w:rPr>
        <w:t xml:space="preserve"> </w:t>
      </w:r>
      <w:r w:rsidRPr="00B25EFE">
        <w:rPr>
          <w:b/>
          <w:sz w:val="20"/>
          <w:szCs w:val="20"/>
        </w:rPr>
        <w:t>részecskék világa</w:t>
      </w:r>
      <w:r w:rsidR="00BC546E" w:rsidRPr="00B25EFE">
        <w:rPr>
          <w:b/>
          <w:sz w:val="20"/>
          <w:szCs w:val="20"/>
        </w:rPr>
        <w:t xml:space="preserve"> </w:t>
      </w:r>
      <w:r w:rsidR="00A96D1E" w:rsidRPr="00B25EFE">
        <w:rPr>
          <w:color w:val="FF0000"/>
          <w:sz w:val="20"/>
          <w:szCs w:val="20"/>
        </w:rPr>
        <w:t>(</w:t>
      </w:r>
      <w:r w:rsidR="00F35D8B" w:rsidRPr="00B25EFE">
        <w:rPr>
          <w:color w:val="FF0000"/>
          <w:sz w:val="20"/>
          <w:szCs w:val="20"/>
        </w:rPr>
        <w:t>3. típus</w:t>
      </w:r>
      <w:r w:rsidR="00C53BFB" w:rsidRPr="00B25EFE">
        <w:rPr>
          <w:color w:val="FF0000"/>
          <w:sz w:val="20"/>
          <w:szCs w:val="20"/>
        </w:rPr>
        <w:t xml:space="preserve">: </w:t>
      </w:r>
      <w:r w:rsidR="00BC546E" w:rsidRPr="00B25EFE">
        <w:rPr>
          <w:color w:val="FF0000"/>
          <w:sz w:val="20"/>
          <w:szCs w:val="20"/>
        </w:rPr>
        <w:t>kísérl</w:t>
      </w:r>
      <w:r w:rsidR="00A96D1E" w:rsidRPr="00B25EFE">
        <w:rPr>
          <w:color w:val="FF0000"/>
          <w:sz w:val="20"/>
          <w:szCs w:val="20"/>
        </w:rPr>
        <w:t>ettervező változat</w:t>
      </w:r>
      <w:r w:rsidR="00BC546E" w:rsidRPr="00B25EFE">
        <w:rPr>
          <w:color w:val="FF0000"/>
          <w:sz w:val="20"/>
          <w:szCs w:val="20"/>
        </w:rPr>
        <w:t>)</w:t>
      </w:r>
    </w:p>
    <w:p w14:paraId="4B836F15" w14:textId="77777777" w:rsidR="00D10439" w:rsidRPr="00B25EFE" w:rsidRDefault="00D10439" w:rsidP="00D10439">
      <w:pPr>
        <w:spacing w:after="0" w:line="240" w:lineRule="auto"/>
        <w:rPr>
          <w:sz w:val="20"/>
          <w:szCs w:val="20"/>
        </w:rPr>
      </w:pPr>
    </w:p>
    <w:p w14:paraId="754687BE" w14:textId="2DD287F9" w:rsidR="00D10439" w:rsidRPr="00B25EFE" w:rsidRDefault="00D10439" w:rsidP="00D10439">
      <w:pPr>
        <w:spacing w:after="0" w:line="240" w:lineRule="auto"/>
        <w:jc w:val="both"/>
        <w:rPr>
          <w:sz w:val="20"/>
          <w:szCs w:val="20"/>
        </w:rPr>
      </w:pPr>
      <w:r w:rsidRPr="00B25EFE">
        <w:rPr>
          <w:sz w:val="20"/>
          <w:szCs w:val="20"/>
        </w:rPr>
        <w:t xml:space="preserve">Minden anyag </w:t>
      </w:r>
      <w:r w:rsidRPr="00B25EFE">
        <w:rPr>
          <w:b/>
          <w:sz w:val="20"/>
          <w:szCs w:val="20"/>
        </w:rPr>
        <w:t>részecskék</w:t>
      </w:r>
      <w:r w:rsidRPr="00B25EFE">
        <w:rPr>
          <w:sz w:val="20"/>
          <w:szCs w:val="20"/>
        </w:rPr>
        <w:t xml:space="preserve">ből áll, és a részecskék </w:t>
      </w:r>
      <w:r w:rsidRPr="00B25EFE">
        <w:rPr>
          <w:b/>
          <w:sz w:val="20"/>
          <w:szCs w:val="20"/>
        </w:rPr>
        <w:t>állandóan</w:t>
      </w:r>
      <w:r w:rsidRPr="00B25EFE">
        <w:rPr>
          <w:sz w:val="20"/>
          <w:szCs w:val="20"/>
        </w:rPr>
        <w:t xml:space="preserve"> </w:t>
      </w:r>
      <w:r w:rsidRPr="00B25EFE">
        <w:rPr>
          <w:b/>
          <w:sz w:val="20"/>
          <w:szCs w:val="20"/>
        </w:rPr>
        <w:t>mozognak</w:t>
      </w:r>
      <w:r w:rsidRPr="00B25EFE">
        <w:rPr>
          <w:sz w:val="20"/>
          <w:szCs w:val="20"/>
        </w:rPr>
        <w:t xml:space="preserve">. Most azt fogjátok vizsgálni, </w:t>
      </w:r>
      <w:r w:rsidRPr="00B25EFE">
        <w:rPr>
          <w:b/>
          <w:sz w:val="20"/>
          <w:szCs w:val="20"/>
        </w:rPr>
        <w:t>mitől függ, hogy mennyire gyorsan</w:t>
      </w:r>
      <w:r w:rsidRPr="00B25EFE">
        <w:rPr>
          <w:sz w:val="20"/>
          <w:szCs w:val="20"/>
        </w:rPr>
        <w:t xml:space="preserve"> </w:t>
      </w:r>
      <w:r w:rsidRPr="00B25EFE">
        <w:rPr>
          <w:b/>
          <w:sz w:val="20"/>
          <w:szCs w:val="20"/>
        </w:rPr>
        <w:t>haladhatnak</w:t>
      </w:r>
      <w:r w:rsidRPr="00B25EFE">
        <w:rPr>
          <w:sz w:val="20"/>
          <w:szCs w:val="20"/>
        </w:rPr>
        <w:t xml:space="preserve"> a részecskék a gázokban és a folyadékokban. (A szilárd anyagokban ugyanis csak rezeghetnek.) A tapasztalataitokat az </w:t>
      </w:r>
      <w:r w:rsidRPr="00B25EFE">
        <w:rPr>
          <w:b/>
          <w:sz w:val="20"/>
          <w:szCs w:val="20"/>
        </w:rPr>
        <w:t>anyag részecskemodellje</w:t>
      </w:r>
      <w:r w:rsidRPr="00B25EFE">
        <w:rPr>
          <w:sz w:val="20"/>
          <w:szCs w:val="20"/>
        </w:rPr>
        <w:t xml:space="preserve"> segítségével fogjátok megmagyarázni.</w:t>
      </w:r>
    </w:p>
    <w:p w14:paraId="39F19A2F" w14:textId="77777777" w:rsidR="006B31D9" w:rsidRPr="00B25EFE" w:rsidRDefault="006B31D9" w:rsidP="006B31D9">
      <w:pPr>
        <w:spacing w:after="0" w:line="240" w:lineRule="auto"/>
        <w:rPr>
          <w:sz w:val="20"/>
          <w:szCs w:val="20"/>
        </w:rPr>
      </w:pPr>
    </w:p>
    <w:p w14:paraId="450D76B5" w14:textId="77777777" w:rsidR="00D10439" w:rsidRPr="00B25EFE" w:rsidRDefault="00D10439" w:rsidP="00D10439">
      <w:pPr>
        <w:spacing w:after="0" w:line="240" w:lineRule="auto"/>
        <w:jc w:val="both"/>
        <w:rPr>
          <w:sz w:val="20"/>
          <w:szCs w:val="20"/>
        </w:rPr>
      </w:pPr>
      <w:r w:rsidRPr="00B25EFE">
        <w:rPr>
          <w:sz w:val="20"/>
          <w:szCs w:val="20"/>
        </w:rPr>
        <w:t xml:space="preserve">1. </w:t>
      </w:r>
      <w:r w:rsidRPr="00B25EFE">
        <w:rPr>
          <w:b/>
          <w:sz w:val="20"/>
          <w:szCs w:val="20"/>
        </w:rPr>
        <w:t>Kísérlet:</w:t>
      </w:r>
      <w:r w:rsidRPr="00B25EFE">
        <w:rPr>
          <w:sz w:val="20"/>
          <w:szCs w:val="20"/>
        </w:rPr>
        <w:t xml:space="preserve"> a) Mérjétek meg, mennyi </w:t>
      </w:r>
      <w:r w:rsidRPr="00B25EFE">
        <w:rPr>
          <w:b/>
          <w:sz w:val="20"/>
          <w:szCs w:val="20"/>
        </w:rPr>
        <w:t>idő</w:t>
      </w:r>
      <w:r w:rsidRPr="00B25EFE">
        <w:rPr>
          <w:sz w:val="20"/>
          <w:szCs w:val="20"/>
        </w:rPr>
        <w:t xml:space="preserve"> alatt jutnak el hozzátok az illatszer részecskéi, miután a tanári asztalnál </w:t>
      </w:r>
    </w:p>
    <w:p w14:paraId="308FE1C9" w14:textId="77777777" w:rsidR="00D10439" w:rsidRPr="00B25EFE" w:rsidRDefault="00D10439" w:rsidP="00D10439">
      <w:pPr>
        <w:spacing w:before="160" w:after="0" w:line="240" w:lineRule="auto"/>
        <w:jc w:val="both"/>
        <w:rPr>
          <w:sz w:val="20"/>
          <w:szCs w:val="20"/>
        </w:rPr>
      </w:pPr>
      <w:r w:rsidRPr="00B25EFE">
        <w:rPr>
          <w:sz w:val="20"/>
          <w:szCs w:val="20"/>
        </w:rPr>
        <w:t>kifújtuk/kiöntöttük. A csoportotok tagjai által mért</w:t>
      </w:r>
      <w:r w:rsidRPr="00B25EFE">
        <w:rPr>
          <w:b/>
          <w:sz w:val="20"/>
          <w:szCs w:val="20"/>
        </w:rPr>
        <w:t xml:space="preserve"> időtartamok átlaga:</w:t>
      </w:r>
      <w:r w:rsidRPr="00B25EFE">
        <w:rPr>
          <w:sz w:val="20"/>
          <w:szCs w:val="20"/>
        </w:rPr>
        <w:t xml:space="preserve"> ……………………………………………………perc.</w:t>
      </w:r>
    </w:p>
    <w:p w14:paraId="1AD5A24E" w14:textId="77777777" w:rsidR="00D10439" w:rsidRPr="00B25EFE" w:rsidRDefault="00D10439" w:rsidP="00D10439">
      <w:pPr>
        <w:spacing w:before="160" w:after="0" w:line="240" w:lineRule="auto"/>
        <w:jc w:val="both"/>
        <w:rPr>
          <w:sz w:val="20"/>
          <w:szCs w:val="20"/>
        </w:rPr>
      </w:pPr>
      <w:r w:rsidRPr="00B25EFE">
        <w:rPr>
          <w:sz w:val="20"/>
          <w:szCs w:val="20"/>
        </w:rPr>
        <w:t xml:space="preserve">1. b) Mérjétek meg, hogy </w:t>
      </w:r>
      <w:r w:rsidRPr="00B25EFE">
        <w:rPr>
          <w:b/>
          <w:sz w:val="20"/>
          <w:szCs w:val="20"/>
        </w:rPr>
        <w:t>átlagosan</w:t>
      </w:r>
      <w:r w:rsidRPr="00B25EFE">
        <w:rPr>
          <w:sz w:val="20"/>
          <w:szCs w:val="20"/>
        </w:rPr>
        <w:t xml:space="preserve"> mekkora </w:t>
      </w:r>
      <w:r w:rsidRPr="00B25EFE">
        <w:rPr>
          <w:b/>
          <w:sz w:val="20"/>
          <w:szCs w:val="20"/>
        </w:rPr>
        <w:t>távolságra</w:t>
      </w:r>
      <w:r w:rsidRPr="00B25EFE">
        <w:rPr>
          <w:sz w:val="20"/>
          <w:szCs w:val="20"/>
        </w:rPr>
        <w:t xml:space="preserve"> ül a csoportotok a tanári asztaltól: kb. …………………… m.</w:t>
      </w:r>
    </w:p>
    <w:p w14:paraId="10C04C5A" w14:textId="77777777" w:rsidR="00D10439" w:rsidRPr="00B25EFE" w:rsidRDefault="00D10439" w:rsidP="00D10439">
      <w:pPr>
        <w:spacing w:before="160" w:after="0" w:line="240" w:lineRule="auto"/>
        <w:jc w:val="both"/>
        <w:rPr>
          <w:sz w:val="20"/>
          <w:szCs w:val="20"/>
        </w:rPr>
      </w:pPr>
      <w:r w:rsidRPr="00B25EFE">
        <w:rPr>
          <w:sz w:val="20"/>
          <w:szCs w:val="20"/>
        </w:rPr>
        <w:t xml:space="preserve">1. c) Kb. hány méterre jutottak az illatszer részecskéi </w:t>
      </w:r>
      <w:r w:rsidRPr="00B25EFE">
        <w:rPr>
          <w:b/>
          <w:sz w:val="20"/>
          <w:szCs w:val="20"/>
        </w:rPr>
        <w:t>1 perc</w:t>
      </w:r>
      <w:r w:rsidRPr="00B25EFE">
        <w:rPr>
          <w:sz w:val="20"/>
          <w:szCs w:val="20"/>
        </w:rPr>
        <w:t xml:space="preserve"> alatt? … méterre, a </w:t>
      </w:r>
      <w:r w:rsidRPr="00B25EFE">
        <w:rPr>
          <w:b/>
          <w:sz w:val="20"/>
          <w:szCs w:val="20"/>
        </w:rPr>
        <w:t>haladási sebességük</w:t>
      </w:r>
      <w:r w:rsidRPr="00B25EFE">
        <w:rPr>
          <w:sz w:val="20"/>
          <w:szCs w:val="20"/>
        </w:rPr>
        <w:t>: …… m/perc.</w:t>
      </w:r>
    </w:p>
    <w:p w14:paraId="3C3DCD25" w14:textId="77777777" w:rsidR="00D10439" w:rsidRPr="00B25EFE" w:rsidRDefault="00D10439" w:rsidP="00D10439">
      <w:pPr>
        <w:spacing w:after="0" w:line="240" w:lineRule="auto"/>
        <w:jc w:val="both"/>
        <w:rPr>
          <w:sz w:val="20"/>
          <w:szCs w:val="20"/>
        </w:rPr>
      </w:pPr>
      <w:r w:rsidRPr="00B25EFE">
        <w:rPr>
          <w:sz w:val="20"/>
          <w:szCs w:val="20"/>
        </w:rPr>
        <w:t xml:space="preserve">1. d) Mit gondoltok, miért </w:t>
      </w:r>
      <w:r w:rsidRPr="00B25EFE">
        <w:rPr>
          <w:b/>
          <w:sz w:val="20"/>
          <w:szCs w:val="20"/>
        </w:rPr>
        <w:t>nem ugyanakkora</w:t>
      </w:r>
      <w:r w:rsidRPr="00B25EFE">
        <w:rPr>
          <w:sz w:val="20"/>
          <w:szCs w:val="20"/>
        </w:rPr>
        <w:t xml:space="preserve"> haladási sebességeket kaptak az osztályban a különböző csoportok?</w:t>
      </w:r>
    </w:p>
    <w:p w14:paraId="29F3E3FA" w14:textId="77777777" w:rsidR="00D10439" w:rsidRPr="00B25EFE" w:rsidRDefault="00D10439" w:rsidP="00D10439">
      <w:pPr>
        <w:spacing w:before="160" w:after="0" w:line="240" w:lineRule="auto"/>
        <w:jc w:val="both"/>
        <w:rPr>
          <w:sz w:val="20"/>
          <w:szCs w:val="20"/>
        </w:rPr>
      </w:pPr>
      <w:r w:rsidRPr="00B25EFE">
        <w:rPr>
          <w:sz w:val="20"/>
          <w:szCs w:val="20"/>
        </w:rPr>
        <w:t>……………………………………………………………………………………………….................................................................................</w:t>
      </w:r>
    </w:p>
    <w:p w14:paraId="0C7DB801" w14:textId="354E4B50" w:rsidR="00D10439" w:rsidRPr="00B25EFE" w:rsidRDefault="00D10439" w:rsidP="00D10439">
      <w:pPr>
        <w:spacing w:after="0" w:line="240" w:lineRule="auto"/>
        <w:jc w:val="both"/>
        <w:rPr>
          <w:sz w:val="20"/>
          <w:szCs w:val="20"/>
        </w:rPr>
      </w:pPr>
      <w:r w:rsidRPr="00B25EFE">
        <w:rPr>
          <w:sz w:val="20"/>
          <w:szCs w:val="20"/>
        </w:rPr>
        <w:t xml:space="preserve">1. e) Az </w:t>
      </w:r>
      <w:r w:rsidR="00556C85">
        <w:rPr>
          <w:sz w:val="20"/>
          <w:szCs w:val="20"/>
        </w:rPr>
        <w:t>oxigéngáz</w:t>
      </w:r>
      <w:r w:rsidRPr="00B25EFE">
        <w:rPr>
          <w:sz w:val="20"/>
          <w:szCs w:val="20"/>
        </w:rPr>
        <w:t xml:space="preserve"> egy részecskéje 1 másodperc alatt kb. 500 métert tesz meg. Ti mégis azt mértétek, hogy 1 perc alatt is csak pár métert haladtak a levegőben a részecskék. Vajon </w:t>
      </w:r>
      <w:r w:rsidRPr="00B25EFE">
        <w:rPr>
          <w:b/>
          <w:sz w:val="20"/>
          <w:szCs w:val="20"/>
        </w:rPr>
        <w:t>miért</w:t>
      </w:r>
      <w:r w:rsidRPr="00B25EFE">
        <w:rPr>
          <w:sz w:val="20"/>
          <w:szCs w:val="20"/>
        </w:rPr>
        <w:t>?</w:t>
      </w:r>
    </w:p>
    <w:p w14:paraId="4E08AB18" w14:textId="77777777" w:rsidR="00D10439" w:rsidRPr="00B25EFE" w:rsidRDefault="00D10439" w:rsidP="00D10439">
      <w:pPr>
        <w:spacing w:before="160" w:after="0" w:line="240" w:lineRule="auto"/>
        <w:jc w:val="both"/>
        <w:rPr>
          <w:sz w:val="20"/>
          <w:szCs w:val="20"/>
        </w:rPr>
      </w:pPr>
      <w:r w:rsidRPr="00B25EFE">
        <w:rPr>
          <w:sz w:val="20"/>
          <w:szCs w:val="20"/>
        </w:rPr>
        <w:t>…………………………………………………………………………………………………………………………………………………………………………….</w:t>
      </w:r>
    </w:p>
    <w:p w14:paraId="3D98A26B" w14:textId="77777777" w:rsidR="00D10439" w:rsidRPr="00B25EFE" w:rsidRDefault="00D10439" w:rsidP="00D10439">
      <w:pPr>
        <w:spacing w:after="0" w:line="240" w:lineRule="auto"/>
        <w:jc w:val="both"/>
        <w:rPr>
          <w:sz w:val="20"/>
          <w:szCs w:val="20"/>
        </w:rPr>
      </w:pPr>
      <w:r w:rsidRPr="00B25EFE">
        <w:rPr>
          <w:sz w:val="20"/>
          <w:szCs w:val="20"/>
        </w:rPr>
        <w:t xml:space="preserve">2. </w:t>
      </w:r>
      <w:r w:rsidRPr="00B25EFE">
        <w:rPr>
          <w:b/>
          <w:sz w:val="20"/>
          <w:szCs w:val="20"/>
        </w:rPr>
        <w:t>Kísérlet</w:t>
      </w:r>
      <w:r w:rsidRPr="00B25EFE">
        <w:rPr>
          <w:sz w:val="20"/>
          <w:szCs w:val="20"/>
        </w:rPr>
        <w:t xml:space="preserve">: </w:t>
      </w:r>
      <w:proofErr w:type="spellStart"/>
      <w:r w:rsidRPr="00B25EFE">
        <w:rPr>
          <w:sz w:val="20"/>
          <w:szCs w:val="20"/>
        </w:rPr>
        <w:t>Öntsetek</w:t>
      </w:r>
      <w:proofErr w:type="spellEnd"/>
      <w:r w:rsidRPr="00B25EFE">
        <w:rPr>
          <w:sz w:val="20"/>
          <w:szCs w:val="20"/>
        </w:rPr>
        <w:t xml:space="preserve"> a műanyag tálkába hideg csapvizet. Várjatok kb. 5 percig, amíg a folyadék megnyugszik, és közben ne mozgassátok! Utána a víz felszínéhez közel, az „X” jel fölé </w:t>
      </w:r>
      <w:proofErr w:type="spellStart"/>
      <w:r w:rsidRPr="00B25EFE">
        <w:rPr>
          <w:sz w:val="20"/>
          <w:szCs w:val="20"/>
        </w:rPr>
        <w:t>csöppentsetek</w:t>
      </w:r>
      <w:proofErr w:type="spellEnd"/>
      <w:r w:rsidRPr="00B25EFE">
        <w:rPr>
          <w:sz w:val="20"/>
          <w:szCs w:val="20"/>
        </w:rPr>
        <w:t xml:space="preserve"> bele 1 csepp festékoldatot és jegyezzétek föl, mi történik. Magyarázzátok is meg, amit láttatok.</w:t>
      </w:r>
    </w:p>
    <w:p w14:paraId="239BAF86" w14:textId="77777777" w:rsidR="00D10439" w:rsidRPr="00B25EFE" w:rsidRDefault="00D10439" w:rsidP="00D10439">
      <w:pPr>
        <w:spacing w:before="160" w:after="0" w:line="240" w:lineRule="auto"/>
        <w:jc w:val="both"/>
        <w:rPr>
          <w:sz w:val="20"/>
          <w:szCs w:val="20"/>
        </w:rPr>
      </w:pPr>
      <w:proofErr w:type="gramStart"/>
      <w:r w:rsidRPr="00B25EFE">
        <w:rPr>
          <w:b/>
          <w:sz w:val="20"/>
          <w:szCs w:val="20"/>
        </w:rPr>
        <w:t>Tapasztalat</w:t>
      </w:r>
      <w:r w:rsidRPr="00B25EFE">
        <w:rPr>
          <w:sz w:val="20"/>
          <w:szCs w:val="20"/>
        </w:rPr>
        <w:t>:…</w:t>
      </w:r>
      <w:proofErr w:type="gramEnd"/>
      <w:r w:rsidRPr="00B25EFE">
        <w:rPr>
          <w:sz w:val="20"/>
          <w:szCs w:val="20"/>
        </w:rPr>
        <w:t>……………………………………………………………………………………………………………………………………………………….</w:t>
      </w:r>
    </w:p>
    <w:p w14:paraId="354E2A7C" w14:textId="4ECF4904" w:rsidR="00C53BFB" w:rsidRPr="00B25EFE" w:rsidRDefault="00D10439" w:rsidP="00B7383B">
      <w:pPr>
        <w:spacing w:before="160" w:after="0" w:line="240" w:lineRule="auto"/>
        <w:jc w:val="both"/>
        <w:rPr>
          <w:sz w:val="20"/>
          <w:szCs w:val="20"/>
        </w:rPr>
      </w:pPr>
      <w:proofErr w:type="gramStart"/>
      <w:r w:rsidRPr="00B25EFE">
        <w:rPr>
          <w:b/>
          <w:sz w:val="20"/>
          <w:szCs w:val="20"/>
        </w:rPr>
        <w:t>Magyarázat</w:t>
      </w:r>
      <w:r w:rsidRPr="00B25EFE">
        <w:rPr>
          <w:sz w:val="20"/>
          <w:szCs w:val="20"/>
        </w:rPr>
        <w:t>:…</w:t>
      </w:r>
      <w:proofErr w:type="gramEnd"/>
      <w:r w:rsidRPr="00B25EFE">
        <w:rPr>
          <w:sz w:val="20"/>
          <w:szCs w:val="20"/>
        </w:rPr>
        <w:t>………………………………………………………………………………………………………………………………………………………</w:t>
      </w:r>
    </w:p>
    <w:p w14:paraId="39B286BF" w14:textId="77777777" w:rsidR="00B7383B" w:rsidRPr="00B25EFE" w:rsidRDefault="00B7383B" w:rsidP="00C53BFB">
      <w:pPr>
        <w:spacing w:after="0" w:line="240" w:lineRule="auto"/>
        <w:jc w:val="both"/>
        <w:rPr>
          <w:sz w:val="20"/>
          <w:szCs w:val="20"/>
        </w:rPr>
      </w:pPr>
    </w:p>
    <w:p w14:paraId="0F54FEDE" w14:textId="71DB355E" w:rsidR="00C53BFB" w:rsidRPr="00B25EFE" w:rsidRDefault="00C53BFB" w:rsidP="00C53BFB">
      <w:pPr>
        <w:spacing w:after="0" w:line="240" w:lineRule="auto"/>
        <w:jc w:val="both"/>
        <w:rPr>
          <w:sz w:val="20"/>
          <w:szCs w:val="20"/>
        </w:rPr>
      </w:pPr>
      <w:r w:rsidRPr="00B25EFE">
        <w:rPr>
          <w:sz w:val="20"/>
          <w:szCs w:val="20"/>
        </w:rPr>
        <w:t>3</w:t>
      </w:r>
      <w:r w:rsidR="00A55E1F" w:rsidRPr="00B25EFE">
        <w:rPr>
          <w:sz w:val="20"/>
          <w:szCs w:val="20"/>
        </w:rPr>
        <w:t xml:space="preserve">. </w:t>
      </w:r>
      <w:r w:rsidR="00275B15" w:rsidRPr="00275B15">
        <w:rPr>
          <w:b/>
          <w:sz w:val="20"/>
          <w:szCs w:val="20"/>
        </w:rPr>
        <w:t>Kísérlet:</w:t>
      </w:r>
      <w:r w:rsidR="00275B15">
        <w:rPr>
          <w:sz w:val="20"/>
          <w:szCs w:val="20"/>
        </w:rPr>
        <w:t xml:space="preserve"> </w:t>
      </w:r>
      <w:r w:rsidR="00A55E1F" w:rsidRPr="00B25EFE">
        <w:rPr>
          <w:sz w:val="20"/>
          <w:szCs w:val="20"/>
        </w:rPr>
        <w:t>Tervezzetek és végezzetek el e</w:t>
      </w:r>
      <w:r w:rsidRPr="00B25EFE">
        <w:rPr>
          <w:sz w:val="20"/>
          <w:szCs w:val="20"/>
        </w:rPr>
        <w:t xml:space="preserve">gy olyan </w:t>
      </w:r>
      <w:r w:rsidRPr="00B25EFE">
        <w:rPr>
          <w:b/>
          <w:sz w:val="20"/>
          <w:szCs w:val="20"/>
        </w:rPr>
        <w:t>kísérlet</w:t>
      </w:r>
      <w:r w:rsidR="00516FBE" w:rsidRPr="00B25EFE">
        <w:rPr>
          <w:sz w:val="20"/>
          <w:szCs w:val="20"/>
        </w:rPr>
        <w:t>et, amellyel</w:t>
      </w:r>
      <w:r w:rsidRPr="00B25EFE">
        <w:rPr>
          <w:sz w:val="20"/>
          <w:szCs w:val="20"/>
        </w:rPr>
        <w:t xml:space="preserve"> </w:t>
      </w:r>
      <w:r w:rsidR="00630181" w:rsidRPr="00B25EFE">
        <w:rPr>
          <w:b/>
          <w:sz w:val="20"/>
          <w:szCs w:val="20"/>
        </w:rPr>
        <w:t>megméritek</w:t>
      </w:r>
      <w:r w:rsidR="00516FBE" w:rsidRPr="00B25EFE">
        <w:rPr>
          <w:sz w:val="20"/>
          <w:szCs w:val="20"/>
        </w:rPr>
        <w:t xml:space="preserve">, hogy a </w:t>
      </w:r>
      <w:r w:rsidR="00516FBE" w:rsidRPr="00B25EFE">
        <w:rPr>
          <w:b/>
          <w:sz w:val="20"/>
          <w:szCs w:val="20"/>
        </w:rPr>
        <w:t xml:space="preserve">hideg </w:t>
      </w:r>
      <w:r w:rsidR="00516FBE" w:rsidRPr="00B25EFE">
        <w:rPr>
          <w:sz w:val="20"/>
          <w:szCs w:val="20"/>
        </w:rPr>
        <w:t xml:space="preserve">vagy a </w:t>
      </w:r>
      <w:r w:rsidR="00516FBE" w:rsidRPr="00B25EFE">
        <w:rPr>
          <w:b/>
          <w:sz w:val="20"/>
          <w:szCs w:val="20"/>
        </w:rPr>
        <w:t>meleg</w:t>
      </w:r>
      <w:r w:rsidR="00516FBE" w:rsidRPr="00B25EFE">
        <w:rPr>
          <w:sz w:val="20"/>
          <w:szCs w:val="20"/>
        </w:rPr>
        <w:t xml:space="preserve"> vízben mozognak-e gyorsabban a részecskék. </w:t>
      </w:r>
      <w:r w:rsidR="00A55E1F" w:rsidRPr="00B25EFE">
        <w:rPr>
          <w:sz w:val="20"/>
          <w:szCs w:val="20"/>
        </w:rPr>
        <w:t>Használható eszközök és anyagok</w:t>
      </w:r>
      <w:r w:rsidRPr="00B25EFE">
        <w:rPr>
          <w:sz w:val="20"/>
          <w:szCs w:val="20"/>
        </w:rPr>
        <w:t xml:space="preserve">: hideg és meleg csapvíz, </w:t>
      </w:r>
      <w:r w:rsidR="00516FBE" w:rsidRPr="00B25EFE">
        <w:rPr>
          <w:sz w:val="20"/>
          <w:szCs w:val="20"/>
        </w:rPr>
        <w:t>festékoldat, műanyag tálka,</w:t>
      </w:r>
      <w:r w:rsidRPr="00B25EFE">
        <w:rPr>
          <w:sz w:val="20"/>
          <w:szCs w:val="20"/>
        </w:rPr>
        <w:t xml:space="preserve"> cseppentő, vonalzó, alkoholos filctoll, stopper</w:t>
      </w:r>
      <w:r w:rsidR="00D10439" w:rsidRPr="00B25EFE">
        <w:rPr>
          <w:sz w:val="20"/>
          <w:szCs w:val="20"/>
        </w:rPr>
        <w:t>ek</w:t>
      </w:r>
      <w:r w:rsidRPr="00B25EFE">
        <w:rPr>
          <w:sz w:val="20"/>
          <w:szCs w:val="20"/>
        </w:rPr>
        <w:t xml:space="preserve"> (mobiltelefonon).</w:t>
      </w:r>
    </w:p>
    <w:p w14:paraId="6EA732E4" w14:textId="3B348E36" w:rsidR="00DA4E1D" w:rsidRPr="00B25EFE" w:rsidRDefault="00DA4E1D" w:rsidP="00634893">
      <w:pPr>
        <w:spacing w:before="160" w:after="0" w:line="240" w:lineRule="auto"/>
        <w:jc w:val="both"/>
        <w:rPr>
          <w:sz w:val="20"/>
          <w:szCs w:val="20"/>
        </w:rPr>
      </w:pPr>
      <w:r w:rsidRPr="00B25EFE">
        <w:rPr>
          <w:b/>
          <w:sz w:val="20"/>
          <w:szCs w:val="20"/>
        </w:rPr>
        <w:t>A kísérlet terve:</w:t>
      </w:r>
      <w:r w:rsidRPr="00B25EFE">
        <w:rPr>
          <w:sz w:val="20"/>
          <w:szCs w:val="20"/>
        </w:rPr>
        <w:t xml:space="preserve"> ……………………………………………………………………………………………………………………………………</w:t>
      </w:r>
      <w:r w:rsidR="006B31D9" w:rsidRPr="00B25EFE">
        <w:rPr>
          <w:sz w:val="20"/>
          <w:szCs w:val="20"/>
        </w:rPr>
        <w:t>………………</w:t>
      </w:r>
    </w:p>
    <w:p w14:paraId="6E9A3CF4" w14:textId="77777777" w:rsidR="006B31D9" w:rsidRPr="00B25EFE" w:rsidRDefault="006B31D9" w:rsidP="006B31D9">
      <w:pPr>
        <w:spacing w:before="160" w:after="0" w:line="240" w:lineRule="auto"/>
        <w:jc w:val="both"/>
        <w:rPr>
          <w:sz w:val="20"/>
          <w:szCs w:val="20"/>
        </w:rPr>
      </w:pPr>
      <w:r w:rsidRPr="00B25EFE">
        <w:rPr>
          <w:sz w:val="20"/>
          <w:szCs w:val="20"/>
        </w:rPr>
        <w:t>…………………………………………………………………………………………………………………………………………………………………………….</w:t>
      </w:r>
    </w:p>
    <w:p w14:paraId="09E060D4" w14:textId="77777777" w:rsidR="004E1A7F" w:rsidRPr="00B25EFE" w:rsidRDefault="004E1A7F" w:rsidP="004E1A7F">
      <w:pPr>
        <w:spacing w:before="160" w:after="0" w:line="240" w:lineRule="auto"/>
        <w:jc w:val="both"/>
        <w:rPr>
          <w:sz w:val="20"/>
          <w:szCs w:val="20"/>
        </w:rPr>
      </w:pPr>
      <w:r w:rsidRPr="00B25EFE">
        <w:rPr>
          <w:sz w:val="20"/>
          <w:szCs w:val="20"/>
        </w:rPr>
        <w:t>…………………………………………………………………………………………………………………………………………………………………………….</w:t>
      </w:r>
    </w:p>
    <w:p w14:paraId="7FEF4B00" w14:textId="77777777" w:rsidR="004E1A7F" w:rsidRPr="00B25EFE" w:rsidRDefault="004E1A7F" w:rsidP="004E1A7F">
      <w:pPr>
        <w:spacing w:before="160" w:after="0" w:line="240" w:lineRule="auto"/>
        <w:jc w:val="both"/>
        <w:rPr>
          <w:sz w:val="20"/>
          <w:szCs w:val="20"/>
        </w:rPr>
      </w:pPr>
      <w:r w:rsidRPr="00B25EFE">
        <w:rPr>
          <w:sz w:val="20"/>
          <w:szCs w:val="20"/>
        </w:rPr>
        <w:t>…………………………………………………………………………………………………………………………………………………………………………….</w:t>
      </w:r>
    </w:p>
    <w:p w14:paraId="10A32AC7" w14:textId="6C187E7A" w:rsidR="0008081A" w:rsidRPr="00B25EFE" w:rsidRDefault="00C53BFB" w:rsidP="00634893">
      <w:pPr>
        <w:spacing w:before="160" w:after="0" w:line="240" w:lineRule="auto"/>
        <w:jc w:val="both"/>
        <w:rPr>
          <w:sz w:val="20"/>
          <w:szCs w:val="20"/>
        </w:rPr>
      </w:pPr>
      <w:r w:rsidRPr="00B25EFE">
        <w:rPr>
          <w:b/>
          <w:sz w:val="20"/>
          <w:szCs w:val="20"/>
        </w:rPr>
        <w:t xml:space="preserve">Tapasztalat: </w:t>
      </w:r>
      <w:r w:rsidR="00E86569" w:rsidRPr="00B25EFE">
        <w:rPr>
          <w:sz w:val="20"/>
          <w:szCs w:val="20"/>
        </w:rPr>
        <w:t>…………………………………………………………………………………………………………………………………………</w:t>
      </w:r>
      <w:r w:rsidR="006B31D9" w:rsidRPr="00B25EFE">
        <w:rPr>
          <w:sz w:val="20"/>
          <w:szCs w:val="20"/>
        </w:rPr>
        <w:t>………………</w:t>
      </w:r>
    </w:p>
    <w:p w14:paraId="0E07EA7B" w14:textId="2E214CF6" w:rsidR="00634893" w:rsidRPr="00B25EFE" w:rsidRDefault="006B31D9" w:rsidP="00634893">
      <w:pPr>
        <w:spacing w:before="160" w:after="0" w:line="240" w:lineRule="auto"/>
        <w:jc w:val="both"/>
        <w:rPr>
          <w:sz w:val="20"/>
          <w:szCs w:val="20"/>
        </w:rPr>
      </w:pPr>
      <w:r w:rsidRPr="00B25EFE">
        <w:rPr>
          <w:sz w:val="20"/>
          <w:szCs w:val="20"/>
        </w:rPr>
        <w:t>…………………………………………………………………………………………………………………………………………………………………………….</w:t>
      </w:r>
    </w:p>
    <w:p w14:paraId="7B2257CC" w14:textId="2C2F91CB" w:rsidR="00CD2FEC" w:rsidRPr="00B25EFE" w:rsidRDefault="00CD2FEC" w:rsidP="00CD2FEC">
      <w:pPr>
        <w:spacing w:before="160" w:after="0" w:line="240" w:lineRule="auto"/>
        <w:jc w:val="both"/>
        <w:rPr>
          <w:sz w:val="20"/>
          <w:szCs w:val="20"/>
        </w:rPr>
      </w:pPr>
      <w:r w:rsidRPr="00B25EFE">
        <w:rPr>
          <w:sz w:val="20"/>
          <w:szCs w:val="20"/>
        </w:rPr>
        <w:t xml:space="preserve">A részecskék </w:t>
      </w:r>
      <w:r w:rsidRPr="00B25EFE">
        <w:rPr>
          <w:b/>
          <w:sz w:val="20"/>
          <w:szCs w:val="20"/>
        </w:rPr>
        <w:t>osztályszinten átlagolt haladási sebessége</w:t>
      </w:r>
      <w:r w:rsidRPr="00B25EFE">
        <w:rPr>
          <w:sz w:val="20"/>
          <w:szCs w:val="20"/>
        </w:rPr>
        <w:t xml:space="preserve"> a </w:t>
      </w:r>
      <w:r w:rsidRPr="00B25EFE">
        <w:rPr>
          <w:b/>
          <w:sz w:val="20"/>
          <w:szCs w:val="20"/>
        </w:rPr>
        <w:t>hideg</w:t>
      </w:r>
      <w:r w:rsidRPr="00B25EFE">
        <w:rPr>
          <w:sz w:val="20"/>
          <w:szCs w:val="20"/>
        </w:rPr>
        <w:t xml:space="preserve"> vízben ………………………………………</w:t>
      </w:r>
      <w:proofErr w:type="gramStart"/>
      <w:r w:rsidRPr="00B25EFE">
        <w:rPr>
          <w:sz w:val="20"/>
          <w:szCs w:val="20"/>
        </w:rPr>
        <w:t>…….</w:t>
      </w:r>
      <w:proofErr w:type="gramEnd"/>
      <w:r w:rsidRPr="00B25EFE">
        <w:rPr>
          <w:sz w:val="20"/>
          <w:szCs w:val="20"/>
        </w:rPr>
        <w:t>.… cm/perc.</w:t>
      </w:r>
    </w:p>
    <w:p w14:paraId="6F8F3327" w14:textId="2752E99E" w:rsidR="00CD2FEC" w:rsidRPr="00B25EFE" w:rsidRDefault="00CD2FEC" w:rsidP="00CD2FEC">
      <w:pPr>
        <w:spacing w:before="160" w:after="0" w:line="240" w:lineRule="auto"/>
        <w:jc w:val="both"/>
        <w:rPr>
          <w:sz w:val="20"/>
          <w:szCs w:val="20"/>
        </w:rPr>
      </w:pPr>
      <w:r w:rsidRPr="00B25EFE">
        <w:rPr>
          <w:sz w:val="20"/>
          <w:szCs w:val="20"/>
        </w:rPr>
        <w:t xml:space="preserve">A részecskék </w:t>
      </w:r>
      <w:r w:rsidRPr="00B25EFE">
        <w:rPr>
          <w:b/>
          <w:sz w:val="20"/>
          <w:szCs w:val="20"/>
        </w:rPr>
        <w:t>osztályszinten átlagolt haladási sebessége</w:t>
      </w:r>
      <w:r w:rsidRPr="00B25EFE">
        <w:rPr>
          <w:sz w:val="20"/>
          <w:szCs w:val="20"/>
        </w:rPr>
        <w:t xml:space="preserve"> a </w:t>
      </w:r>
      <w:r w:rsidRPr="00B25EFE">
        <w:rPr>
          <w:b/>
          <w:sz w:val="20"/>
          <w:szCs w:val="20"/>
        </w:rPr>
        <w:t>meleg</w:t>
      </w:r>
      <w:r w:rsidRPr="00B25EFE">
        <w:rPr>
          <w:sz w:val="20"/>
          <w:szCs w:val="20"/>
        </w:rPr>
        <w:t xml:space="preserve"> vízben …………………………………</w:t>
      </w:r>
      <w:proofErr w:type="gramStart"/>
      <w:r w:rsidRPr="00B25EFE">
        <w:rPr>
          <w:sz w:val="20"/>
          <w:szCs w:val="20"/>
        </w:rPr>
        <w:t>…….</w:t>
      </w:r>
      <w:proofErr w:type="gramEnd"/>
      <w:r w:rsidRPr="00B25EFE">
        <w:rPr>
          <w:sz w:val="20"/>
          <w:szCs w:val="20"/>
        </w:rPr>
        <w:t>……… cm/perc.</w:t>
      </w:r>
    </w:p>
    <w:p w14:paraId="7DB93711" w14:textId="77777777" w:rsidR="00D10439" w:rsidRPr="00B25EFE" w:rsidRDefault="006B31D9" w:rsidP="006B31D9">
      <w:pPr>
        <w:spacing w:before="160" w:after="0" w:line="240" w:lineRule="auto"/>
        <w:jc w:val="both"/>
        <w:rPr>
          <w:sz w:val="20"/>
          <w:szCs w:val="20"/>
        </w:rPr>
      </w:pPr>
      <w:r w:rsidRPr="00B25EFE">
        <w:rPr>
          <w:b/>
          <w:sz w:val="20"/>
          <w:szCs w:val="20"/>
        </w:rPr>
        <w:t>Magyarázat</w:t>
      </w:r>
      <w:r w:rsidRPr="00B25EFE">
        <w:rPr>
          <w:sz w:val="20"/>
          <w:szCs w:val="20"/>
        </w:rPr>
        <w:t xml:space="preserve">: </w:t>
      </w:r>
      <w:r w:rsidR="00D10439" w:rsidRPr="007E597D">
        <w:rPr>
          <w:sz w:val="20"/>
          <w:szCs w:val="20"/>
          <w:u w:val="single"/>
        </w:rPr>
        <w:t>Húzd alá</w:t>
      </w:r>
      <w:r w:rsidR="00D10439" w:rsidRPr="00B25EFE">
        <w:rPr>
          <w:sz w:val="20"/>
          <w:szCs w:val="20"/>
        </w:rPr>
        <w:t xml:space="preserve"> a megfelelő szót! </w:t>
      </w:r>
      <w:r w:rsidRPr="00B25EFE">
        <w:rPr>
          <w:sz w:val="20"/>
          <w:szCs w:val="20"/>
        </w:rPr>
        <w:t xml:space="preserve">A részecskék a </w:t>
      </w:r>
      <w:r w:rsidRPr="00B25EFE">
        <w:rPr>
          <w:b/>
          <w:sz w:val="20"/>
          <w:szCs w:val="20"/>
        </w:rPr>
        <w:t>meleg</w:t>
      </w:r>
      <w:r w:rsidR="00EE2283" w:rsidRPr="00B25EFE">
        <w:rPr>
          <w:sz w:val="20"/>
          <w:szCs w:val="20"/>
        </w:rPr>
        <w:t xml:space="preserve"> vízben </w:t>
      </w:r>
      <w:r w:rsidR="00EE2283" w:rsidRPr="00B25EFE">
        <w:rPr>
          <w:b/>
          <w:sz w:val="20"/>
          <w:szCs w:val="20"/>
        </w:rPr>
        <w:t>kisebb/nagyobb</w:t>
      </w:r>
      <w:r w:rsidRPr="00B25EFE">
        <w:rPr>
          <w:sz w:val="20"/>
          <w:szCs w:val="20"/>
        </w:rPr>
        <w:t xml:space="preserve"> sebességgel haladnak, mint </w:t>
      </w:r>
    </w:p>
    <w:p w14:paraId="3584AEA0" w14:textId="00B7305B" w:rsidR="00D10439" w:rsidRPr="00B25EFE" w:rsidRDefault="006B31D9" w:rsidP="00D10439">
      <w:pPr>
        <w:spacing w:before="160" w:after="0" w:line="240" w:lineRule="auto"/>
        <w:jc w:val="both"/>
        <w:rPr>
          <w:sz w:val="20"/>
          <w:szCs w:val="20"/>
        </w:rPr>
      </w:pPr>
      <w:r w:rsidRPr="00B25EFE">
        <w:rPr>
          <w:sz w:val="20"/>
          <w:szCs w:val="20"/>
        </w:rPr>
        <w:t xml:space="preserve">a </w:t>
      </w:r>
      <w:r w:rsidRPr="00B25EFE">
        <w:rPr>
          <w:b/>
          <w:sz w:val="20"/>
          <w:szCs w:val="20"/>
        </w:rPr>
        <w:t>hideg</w:t>
      </w:r>
      <w:r w:rsidRPr="00B25EFE">
        <w:rPr>
          <w:sz w:val="20"/>
          <w:szCs w:val="20"/>
        </w:rPr>
        <w:t xml:space="preserve"> vízben, mert …………………………………................................................................................</w:t>
      </w:r>
      <w:r w:rsidR="00D10439" w:rsidRPr="00B25EFE">
        <w:rPr>
          <w:sz w:val="20"/>
          <w:szCs w:val="20"/>
        </w:rPr>
        <w:t>...............................</w:t>
      </w:r>
    </w:p>
    <w:p w14:paraId="7485F7EC" w14:textId="0E3C8420" w:rsidR="00D10439" w:rsidRPr="00B25EFE" w:rsidRDefault="00D10439" w:rsidP="00D10439">
      <w:pPr>
        <w:spacing w:after="0" w:line="240" w:lineRule="auto"/>
        <w:jc w:val="both"/>
        <w:rPr>
          <w:sz w:val="20"/>
          <w:szCs w:val="20"/>
        </w:rPr>
      </w:pPr>
      <w:r w:rsidRPr="00B25EFE">
        <w:rPr>
          <w:sz w:val="20"/>
          <w:szCs w:val="20"/>
        </w:rPr>
        <w:t xml:space="preserve">Mit gondoltok, miért mértek az osztály különböző csoportjai </w:t>
      </w:r>
      <w:r w:rsidRPr="00B25EFE">
        <w:rPr>
          <w:b/>
          <w:sz w:val="20"/>
          <w:szCs w:val="20"/>
        </w:rPr>
        <w:t>azonos körülmények</w:t>
      </w:r>
      <w:r w:rsidR="00C83652">
        <w:rPr>
          <w:b/>
          <w:sz w:val="20"/>
          <w:szCs w:val="20"/>
        </w:rPr>
        <w:t xml:space="preserve"> között</w:t>
      </w:r>
      <w:r w:rsidRPr="00B25EFE">
        <w:rPr>
          <w:sz w:val="20"/>
          <w:szCs w:val="20"/>
        </w:rPr>
        <w:t xml:space="preserve"> (pl. a hideg vízben) </w:t>
      </w:r>
      <w:r w:rsidRPr="00B25EFE">
        <w:rPr>
          <w:b/>
          <w:sz w:val="20"/>
          <w:szCs w:val="20"/>
        </w:rPr>
        <w:t>különböző értékeket</w:t>
      </w:r>
      <w:r w:rsidRPr="00B25EFE">
        <w:rPr>
          <w:sz w:val="20"/>
          <w:szCs w:val="20"/>
        </w:rPr>
        <w:t xml:space="preserve"> a részecskék haladási sebességére?</w:t>
      </w:r>
    </w:p>
    <w:p w14:paraId="5285200E" w14:textId="77777777" w:rsidR="00D10439" w:rsidRPr="00B25EFE" w:rsidRDefault="00D10439" w:rsidP="00D10439">
      <w:pPr>
        <w:spacing w:before="160" w:after="0" w:line="240" w:lineRule="auto"/>
        <w:jc w:val="both"/>
        <w:rPr>
          <w:sz w:val="20"/>
          <w:szCs w:val="20"/>
        </w:rPr>
      </w:pPr>
      <w:r w:rsidRPr="00B25EFE">
        <w:rPr>
          <w:sz w:val="20"/>
          <w:szCs w:val="20"/>
        </w:rPr>
        <w:t xml:space="preserve">…………………………………………………………………………………………………………………………………………………………………………… </w:t>
      </w:r>
    </w:p>
    <w:p w14:paraId="582B94B9" w14:textId="77777777" w:rsidR="00D10439" w:rsidRPr="00B25EFE" w:rsidRDefault="00D10439" w:rsidP="00D10439">
      <w:pPr>
        <w:spacing w:after="0" w:line="240" w:lineRule="auto"/>
        <w:jc w:val="both"/>
        <w:rPr>
          <w:sz w:val="20"/>
          <w:szCs w:val="20"/>
        </w:rPr>
      </w:pPr>
      <w:r w:rsidRPr="00B25EFE">
        <w:rPr>
          <w:sz w:val="20"/>
          <w:szCs w:val="20"/>
        </w:rPr>
        <w:t xml:space="preserve">4. A kísérletek szerint </w:t>
      </w:r>
      <w:r w:rsidRPr="00B25EFE">
        <w:rPr>
          <w:b/>
          <w:sz w:val="20"/>
          <w:szCs w:val="20"/>
        </w:rPr>
        <w:t>levegőben</w:t>
      </w:r>
      <w:r w:rsidRPr="00B25EFE">
        <w:rPr>
          <w:sz w:val="20"/>
          <w:szCs w:val="20"/>
        </w:rPr>
        <w:t xml:space="preserve"> vagy </w:t>
      </w:r>
      <w:r w:rsidRPr="00B25EFE">
        <w:rPr>
          <w:b/>
          <w:sz w:val="20"/>
          <w:szCs w:val="20"/>
        </w:rPr>
        <w:t>vízben</w:t>
      </w:r>
      <w:r w:rsidRPr="00B25EFE">
        <w:rPr>
          <w:sz w:val="20"/>
          <w:szCs w:val="20"/>
        </w:rPr>
        <w:t xml:space="preserve"> jutnak nagyobb távolságra a részecskék? Mi ennek az oka?</w:t>
      </w:r>
    </w:p>
    <w:p w14:paraId="1AF55CAB" w14:textId="77777777" w:rsidR="00D10439" w:rsidRPr="00B25EFE" w:rsidRDefault="00D10439" w:rsidP="00D10439">
      <w:pPr>
        <w:spacing w:before="160" w:after="0" w:line="240" w:lineRule="auto"/>
        <w:jc w:val="both"/>
        <w:rPr>
          <w:sz w:val="20"/>
          <w:szCs w:val="20"/>
        </w:rPr>
      </w:pPr>
      <w:r w:rsidRPr="00B25EFE">
        <w:rPr>
          <w:sz w:val="20"/>
          <w:szCs w:val="20"/>
        </w:rPr>
        <w:t>……………………………………………………………………………………………….................................................................................</w:t>
      </w:r>
    </w:p>
    <w:p w14:paraId="51F0CF55" w14:textId="77777777" w:rsidR="00D10439" w:rsidRPr="00B25EFE" w:rsidRDefault="00D10439" w:rsidP="00D10439">
      <w:pPr>
        <w:spacing w:after="0" w:line="240" w:lineRule="auto"/>
        <w:jc w:val="both"/>
        <w:rPr>
          <w:sz w:val="20"/>
          <w:szCs w:val="20"/>
        </w:rPr>
      </w:pPr>
      <w:r w:rsidRPr="00B25EFE">
        <w:rPr>
          <w:sz w:val="20"/>
          <w:szCs w:val="20"/>
        </w:rPr>
        <w:t>5. Házi feladat: a) Adott hőmérsékleten a részecskék az oxigéngázban 461 m/s, a nitrogéngázban 492 m/s, a hidrogéngázban 1844 m/s átlagos sebességgel repülnek az ütközések közötti időben. Mire következtetsz ebből?</w:t>
      </w:r>
    </w:p>
    <w:p w14:paraId="1E4EC719" w14:textId="77777777" w:rsidR="00D10439" w:rsidRPr="00B25EFE" w:rsidRDefault="00D10439" w:rsidP="00D10439">
      <w:pPr>
        <w:spacing w:before="160" w:after="0" w:line="240" w:lineRule="auto"/>
        <w:jc w:val="both"/>
        <w:rPr>
          <w:sz w:val="20"/>
          <w:szCs w:val="20"/>
        </w:rPr>
      </w:pPr>
      <w:r w:rsidRPr="00B25EFE">
        <w:rPr>
          <w:sz w:val="20"/>
          <w:szCs w:val="20"/>
        </w:rPr>
        <w:t>……………………………………………………………………………………………….................................................................................</w:t>
      </w:r>
    </w:p>
    <w:p w14:paraId="2AE5F569" w14:textId="7CD29400" w:rsidR="00BC546E" w:rsidRPr="00B25EFE" w:rsidRDefault="00D10439" w:rsidP="00D10439">
      <w:pPr>
        <w:spacing w:after="0" w:line="240" w:lineRule="auto"/>
        <w:rPr>
          <w:sz w:val="20"/>
          <w:szCs w:val="20"/>
        </w:rPr>
      </w:pPr>
      <w:r w:rsidRPr="00B25EFE">
        <w:rPr>
          <w:sz w:val="20"/>
          <w:szCs w:val="20"/>
        </w:rPr>
        <w:t xml:space="preserve">b) Készíts egy olyan rajzot a füzetedbe vagy ennek a feladatlapnak a hátoldalára, amelyeken nyilakkal jelölöd, hogy milyen útvonalon juthat el egy kis körrel ábrázolt </w:t>
      </w:r>
      <w:r w:rsidRPr="00B25EFE">
        <w:rPr>
          <w:b/>
          <w:sz w:val="20"/>
          <w:szCs w:val="20"/>
        </w:rPr>
        <w:t>részecske</w:t>
      </w:r>
      <w:r w:rsidRPr="00B25EFE">
        <w:rPr>
          <w:sz w:val="20"/>
          <w:szCs w:val="20"/>
        </w:rPr>
        <w:t xml:space="preserve"> egy </w:t>
      </w:r>
      <w:r w:rsidRPr="00B25EFE">
        <w:rPr>
          <w:b/>
          <w:sz w:val="20"/>
          <w:szCs w:val="20"/>
        </w:rPr>
        <w:t>gázban</w:t>
      </w:r>
      <w:r w:rsidRPr="00B25EFE">
        <w:rPr>
          <w:sz w:val="20"/>
          <w:szCs w:val="20"/>
        </w:rPr>
        <w:t xml:space="preserve"> az edény egyik falától a másikig</w:t>
      </w:r>
      <w:r w:rsidR="006B31D9" w:rsidRPr="00B25EFE">
        <w:rPr>
          <w:sz w:val="20"/>
          <w:szCs w:val="20"/>
        </w:rPr>
        <w:t>.</w:t>
      </w:r>
      <w:r w:rsidR="007F712B" w:rsidRPr="00B25EFE">
        <w:rPr>
          <w:sz w:val="20"/>
          <w:szCs w:val="20"/>
        </w:rPr>
        <w:br w:type="page"/>
      </w:r>
    </w:p>
    <w:p w14:paraId="53048EBE" w14:textId="687FAF20" w:rsidR="00613ABD" w:rsidRPr="00B25EFE" w:rsidRDefault="00613ABD" w:rsidP="00613ABD">
      <w:pPr>
        <w:spacing w:after="0" w:line="240" w:lineRule="auto"/>
        <w:jc w:val="center"/>
        <w:rPr>
          <w:b/>
          <w:color w:val="000000"/>
          <w:sz w:val="20"/>
          <w:szCs w:val="20"/>
          <w:shd w:val="clear" w:color="auto" w:fill="FFFFFF"/>
        </w:rPr>
      </w:pPr>
      <w:r w:rsidRPr="00B25EFE">
        <w:rPr>
          <w:b/>
          <w:color w:val="000000"/>
          <w:sz w:val="20"/>
          <w:szCs w:val="20"/>
          <w:shd w:val="clear" w:color="auto" w:fill="FFFFFF"/>
        </w:rPr>
        <w:lastRenderedPageBreak/>
        <w:t xml:space="preserve">A mi világunk </w:t>
      </w:r>
      <w:r w:rsidR="00A96017">
        <w:rPr>
          <w:b/>
          <w:color w:val="000000"/>
          <w:sz w:val="20"/>
          <w:szCs w:val="20"/>
          <w:shd w:val="clear" w:color="auto" w:fill="FFFFFF"/>
        </w:rPr>
        <w:t xml:space="preserve">– </w:t>
      </w:r>
      <w:r w:rsidRPr="00B25EFE">
        <w:rPr>
          <w:b/>
          <w:color w:val="000000"/>
          <w:sz w:val="20"/>
          <w:szCs w:val="20"/>
          <w:shd w:val="clear" w:color="auto" w:fill="FFFFFF"/>
        </w:rPr>
        <w:t>a</w:t>
      </w:r>
      <w:r w:rsidR="00A96017">
        <w:rPr>
          <w:b/>
          <w:color w:val="000000"/>
          <w:sz w:val="20"/>
          <w:szCs w:val="20"/>
          <w:shd w:val="clear" w:color="auto" w:fill="FFFFFF"/>
        </w:rPr>
        <w:t xml:space="preserve"> </w:t>
      </w:r>
      <w:r w:rsidRPr="00B25EFE">
        <w:rPr>
          <w:b/>
          <w:color w:val="000000"/>
          <w:sz w:val="20"/>
          <w:szCs w:val="20"/>
          <w:shd w:val="clear" w:color="auto" w:fill="FFFFFF"/>
        </w:rPr>
        <w:t xml:space="preserve">részecskék világa </w:t>
      </w:r>
      <w:r w:rsidRPr="00B25EFE">
        <w:rPr>
          <w:color w:val="FF0000"/>
          <w:sz w:val="20"/>
          <w:szCs w:val="20"/>
          <w:shd w:val="clear" w:color="auto" w:fill="FFFFFF"/>
        </w:rPr>
        <w:t>(tanári változat)</w:t>
      </w:r>
    </w:p>
    <w:p w14:paraId="70E4E171" w14:textId="77777777" w:rsidR="00613ABD" w:rsidRPr="00B25EFE" w:rsidRDefault="00613ABD" w:rsidP="002070A1">
      <w:pPr>
        <w:spacing w:after="0" w:line="240" w:lineRule="auto"/>
        <w:jc w:val="both"/>
        <w:rPr>
          <w:color w:val="000000"/>
          <w:sz w:val="20"/>
          <w:szCs w:val="20"/>
          <w:shd w:val="clear" w:color="auto" w:fill="FFFFFF"/>
        </w:rPr>
      </w:pPr>
    </w:p>
    <w:p w14:paraId="1AB73AFC" w14:textId="77777777" w:rsidR="000C0EA7" w:rsidRPr="00B25EFE" w:rsidRDefault="000C0EA7" w:rsidP="000C0EA7">
      <w:pPr>
        <w:spacing w:after="0" w:line="240" w:lineRule="auto"/>
        <w:jc w:val="both"/>
        <w:rPr>
          <w:sz w:val="20"/>
          <w:szCs w:val="20"/>
        </w:rPr>
      </w:pPr>
      <w:r w:rsidRPr="00B25EFE">
        <w:rPr>
          <w:sz w:val="20"/>
          <w:szCs w:val="20"/>
        </w:rPr>
        <w:t xml:space="preserve">Minden anyag </w:t>
      </w:r>
      <w:r w:rsidRPr="00B25EFE">
        <w:rPr>
          <w:b/>
          <w:sz w:val="20"/>
          <w:szCs w:val="20"/>
        </w:rPr>
        <w:t>részecskék</w:t>
      </w:r>
      <w:r w:rsidRPr="00B25EFE">
        <w:rPr>
          <w:sz w:val="20"/>
          <w:szCs w:val="20"/>
        </w:rPr>
        <w:t xml:space="preserve">ből áll, és a részecskék </w:t>
      </w:r>
      <w:r w:rsidRPr="00B25EFE">
        <w:rPr>
          <w:b/>
          <w:sz w:val="20"/>
          <w:szCs w:val="20"/>
        </w:rPr>
        <w:t>állandóan</w:t>
      </w:r>
      <w:r w:rsidRPr="00B25EFE">
        <w:rPr>
          <w:sz w:val="20"/>
          <w:szCs w:val="20"/>
        </w:rPr>
        <w:t xml:space="preserve"> </w:t>
      </w:r>
      <w:r w:rsidRPr="00B25EFE">
        <w:rPr>
          <w:b/>
          <w:sz w:val="20"/>
          <w:szCs w:val="20"/>
        </w:rPr>
        <w:t>mozognak</w:t>
      </w:r>
      <w:r w:rsidRPr="00B25EFE">
        <w:rPr>
          <w:sz w:val="20"/>
          <w:szCs w:val="20"/>
        </w:rPr>
        <w:t xml:space="preserve">. Most azt fogjátok vizsgálni, </w:t>
      </w:r>
      <w:r w:rsidRPr="00B25EFE">
        <w:rPr>
          <w:b/>
          <w:sz w:val="20"/>
          <w:szCs w:val="20"/>
        </w:rPr>
        <w:t>mitől függ, hogy mennyire gyorsan</w:t>
      </w:r>
      <w:r w:rsidRPr="00B25EFE">
        <w:rPr>
          <w:sz w:val="20"/>
          <w:szCs w:val="20"/>
        </w:rPr>
        <w:t xml:space="preserve"> </w:t>
      </w:r>
      <w:r w:rsidRPr="00B25EFE">
        <w:rPr>
          <w:b/>
          <w:sz w:val="20"/>
          <w:szCs w:val="20"/>
        </w:rPr>
        <w:t>haladhatnak</w:t>
      </w:r>
      <w:r w:rsidRPr="00B25EFE">
        <w:rPr>
          <w:sz w:val="20"/>
          <w:szCs w:val="20"/>
        </w:rPr>
        <w:t xml:space="preserve"> a részecskék a gázokban és a folyadékokban. (A szilárd anyagokban ugyanis csak rezeghetnek.) A tapasztalataitokat az </w:t>
      </w:r>
      <w:r w:rsidRPr="00B25EFE">
        <w:rPr>
          <w:b/>
          <w:sz w:val="20"/>
          <w:szCs w:val="20"/>
        </w:rPr>
        <w:t>anyag részecskemodellje</w:t>
      </w:r>
      <w:r w:rsidRPr="00B25EFE">
        <w:rPr>
          <w:sz w:val="20"/>
          <w:szCs w:val="20"/>
        </w:rPr>
        <w:t xml:space="preserve"> segítségével fogjátok megmagyarázni.</w:t>
      </w:r>
    </w:p>
    <w:p w14:paraId="66EF8609" w14:textId="7420ECB8" w:rsidR="000C0EA7" w:rsidRDefault="000C0EA7" w:rsidP="000C0EA7">
      <w:pPr>
        <w:spacing w:after="0" w:line="240" w:lineRule="auto"/>
        <w:jc w:val="both"/>
        <w:rPr>
          <w:i/>
          <w:color w:val="000000"/>
          <w:sz w:val="20"/>
          <w:szCs w:val="20"/>
          <w:shd w:val="clear" w:color="auto" w:fill="FFFFFF"/>
        </w:rPr>
      </w:pPr>
      <w:r w:rsidRPr="00B25EFE">
        <w:rPr>
          <w:i/>
          <w:color w:val="000000"/>
          <w:sz w:val="20"/>
          <w:szCs w:val="20"/>
          <w:shd w:val="clear" w:color="auto" w:fill="FFFFFF"/>
        </w:rPr>
        <w:t xml:space="preserve">Megjegyzések: </w:t>
      </w:r>
    </w:p>
    <w:p w14:paraId="2E264109" w14:textId="775C7AB5" w:rsidR="00B3775E" w:rsidRPr="00B3775E" w:rsidRDefault="00B3775E" w:rsidP="00B3775E">
      <w:pPr>
        <w:pStyle w:val="Listaszerbekezds"/>
        <w:numPr>
          <w:ilvl w:val="0"/>
          <w:numId w:val="36"/>
        </w:numPr>
        <w:spacing w:after="0" w:line="240" w:lineRule="auto"/>
        <w:jc w:val="both"/>
        <w:rPr>
          <w:b/>
          <w:i/>
          <w:sz w:val="20"/>
          <w:szCs w:val="20"/>
        </w:rPr>
      </w:pPr>
      <w:r w:rsidRPr="00573D94">
        <w:rPr>
          <w:b/>
          <w:i/>
          <w:sz w:val="20"/>
          <w:szCs w:val="20"/>
        </w:rPr>
        <w:t xml:space="preserve">A tanulók </w:t>
      </w:r>
      <w:r>
        <w:rPr>
          <w:b/>
          <w:i/>
          <w:sz w:val="20"/>
          <w:szCs w:val="20"/>
        </w:rPr>
        <w:t xml:space="preserve">által </w:t>
      </w:r>
      <w:r w:rsidRPr="00573D94">
        <w:rPr>
          <w:b/>
          <w:i/>
          <w:sz w:val="20"/>
          <w:szCs w:val="20"/>
        </w:rPr>
        <w:t xml:space="preserve">beírandó </w:t>
      </w:r>
      <w:r>
        <w:rPr>
          <w:b/>
          <w:i/>
          <w:sz w:val="20"/>
          <w:szCs w:val="20"/>
        </w:rPr>
        <w:t xml:space="preserve">vagy kiválasztott helyes ill. lehetséges </w:t>
      </w:r>
      <w:r w:rsidRPr="00573D94">
        <w:rPr>
          <w:b/>
          <w:i/>
          <w:sz w:val="20"/>
          <w:szCs w:val="20"/>
        </w:rPr>
        <w:t xml:space="preserve">válaszokat </w:t>
      </w:r>
      <w:r w:rsidRPr="00573D94">
        <w:rPr>
          <w:b/>
          <w:i/>
          <w:sz w:val="20"/>
          <w:szCs w:val="20"/>
          <w:u w:val="single"/>
        </w:rPr>
        <w:t xml:space="preserve">aláhúzással </w:t>
      </w:r>
      <w:r w:rsidRPr="00573D94">
        <w:rPr>
          <w:b/>
          <w:i/>
          <w:sz w:val="20"/>
          <w:szCs w:val="20"/>
        </w:rPr>
        <w:t>jelöljük.</w:t>
      </w:r>
    </w:p>
    <w:p w14:paraId="0DF5ECCD" w14:textId="77777777" w:rsidR="000C0EA7" w:rsidRPr="00B25EFE" w:rsidRDefault="000C0EA7" w:rsidP="000C0EA7">
      <w:pPr>
        <w:pStyle w:val="Listaszerbekezds"/>
        <w:numPr>
          <w:ilvl w:val="0"/>
          <w:numId w:val="29"/>
        </w:numPr>
        <w:spacing w:after="0" w:line="240" w:lineRule="auto"/>
        <w:jc w:val="both"/>
        <w:rPr>
          <w:i/>
          <w:sz w:val="20"/>
          <w:szCs w:val="20"/>
        </w:rPr>
      </w:pPr>
      <w:r w:rsidRPr="00B25EFE">
        <w:rPr>
          <w:i/>
          <w:color w:val="000000"/>
          <w:sz w:val="20"/>
          <w:szCs w:val="20"/>
          <w:shd w:val="clear" w:color="auto" w:fill="FFFFFF"/>
        </w:rPr>
        <w:t>Az 1. kísérlet a következő gondolatokkal vezethető be: „</w:t>
      </w:r>
      <w:r w:rsidRPr="00B25EFE">
        <w:rPr>
          <w:i/>
          <w:sz w:val="20"/>
          <w:szCs w:val="20"/>
        </w:rPr>
        <w:t xml:space="preserve">Biztosan megfigyeltétek már, hogy ha a konyhában sül a hús vagy valahol kinyitnak egy parfümös üveget, akkor egy másik helyiségben (a nyitott ajtón keresztül) nem azonnal, hanem csak egy idő múlva érezzük meg az </w:t>
      </w:r>
      <w:proofErr w:type="spellStart"/>
      <w:r w:rsidRPr="00B25EFE">
        <w:rPr>
          <w:i/>
          <w:sz w:val="20"/>
          <w:szCs w:val="20"/>
        </w:rPr>
        <w:t>illatukat</w:t>
      </w:r>
      <w:proofErr w:type="spellEnd"/>
      <w:r w:rsidRPr="00B25EFE">
        <w:rPr>
          <w:i/>
          <w:sz w:val="20"/>
          <w:szCs w:val="20"/>
        </w:rPr>
        <w:t>. Ennek az az oka, hogy a szagokat okozó részecskéknek el kell jutniuk a szag keletkezési helyétől az orrunkig. Most azt fogjuk vizsgálni, milyen gyorsan haladhatnak ennek az illatszernek/dezodornak a részecskéi a körülöttünk lévő levegőben.”</w:t>
      </w:r>
    </w:p>
    <w:p w14:paraId="2E8A2CAC" w14:textId="77777777" w:rsidR="000C0EA7" w:rsidRPr="00B25EFE" w:rsidRDefault="000C0EA7" w:rsidP="000C0EA7">
      <w:pPr>
        <w:numPr>
          <w:ilvl w:val="0"/>
          <w:numId w:val="9"/>
        </w:numPr>
        <w:spacing w:after="0" w:line="240" w:lineRule="auto"/>
        <w:jc w:val="both"/>
        <w:rPr>
          <w:i/>
          <w:color w:val="000000"/>
          <w:sz w:val="20"/>
          <w:szCs w:val="20"/>
          <w:shd w:val="clear" w:color="auto" w:fill="FFFFFF"/>
        </w:rPr>
      </w:pPr>
      <w:r w:rsidRPr="00B25EFE">
        <w:rPr>
          <w:i/>
          <w:color w:val="000000"/>
          <w:sz w:val="20"/>
          <w:szCs w:val="20"/>
          <w:shd w:val="clear" w:color="auto" w:fill="FFFFFF"/>
        </w:rPr>
        <w:t>Célszerű nagyon erős (de nem bántó szagú) illatszert (parfümöt, kölnit vagy dezodort) használni, és elég sokat is belőle ahhoz, hogy biztosan eljusson az illat az osztály legtávolabbi sarkába is. (A dezodort természetesen nem a diákok irányába kell fújni, hanem fölfelé.)</w:t>
      </w:r>
    </w:p>
    <w:p w14:paraId="05E07ECE" w14:textId="08776A92" w:rsidR="000C0EA7" w:rsidRPr="00B25EFE" w:rsidRDefault="000C0EA7" w:rsidP="000C0EA7">
      <w:pPr>
        <w:numPr>
          <w:ilvl w:val="0"/>
          <w:numId w:val="9"/>
        </w:numPr>
        <w:spacing w:after="0" w:line="240" w:lineRule="auto"/>
        <w:jc w:val="both"/>
        <w:rPr>
          <w:i/>
          <w:color w:val="000000"/>
          <w:sz w:val="20"/>
          <w:szCs w:val="20"/>
          <w:shd w:val="clear" w:color="auto" w:fill="FFFFFF"/>
        </w:rPr>
      </w:pPr>
      <w:r w:rsidRPr="00B25EFE">
        <w:rPr>
          <w:i/>
          <w:color w:val="000000"/>
          <w:sz w:val="20"/>
          <w:szCs w:val="20"/>
          <w:shd w:val="clear" w:color="auto" w:fill="FFFFFF"/>
        </w:rPr>
        <w:t>Lehetne valamilyen intenzív szagú vegyszert (pl. tömény ammóniaoldatot) is használni a kísérlethez. Azonban egyrészt jó lenne, ha a kémia szóról nem az jutna rögtön minden diák eszébe, hogy az „büdös”. Másrészt szerencsés volna ilyen módon is összekapcsolni a kémiát a hétköznapi élményekkel</w:t>
      </w:r>
      <w:r w:rsidR="00463815">
        <w:rPr>
          <w:i/>
          <w:color w:val="000000"/>
          <w:sz w:val="20"/>
          <w:szCs w:val="20"/>
          <w:shd w:val="clear" w:color="auto" w:fill="FFFFFF"/>
        </w:rPr>
        <w:t xml:space="preserve"> (azaz „kontextusba helyezni”)</w:t>
      </w:r>
      <w:r w:rsidRPr="00B25EFE">
        <w:rPr>
          <w:i/>
          <w:color w:val="000000"/>
          <w:sz w:val="20"/>
          <w:szCs w:val="20"/>
          <w:shd w:val="clear" w:color="auto" w:fill="FFFFFF"/>
        </w:rPr>
        <w:t>. Harmadrészt pl. az ammónia mérgező (noha a szaga nagyon intenzív, és a szükséges koncentrációban nyilván nem okoz egészségkárosodást).</w:t>
      </w:r>
    </w:p>
    <w:p w14:paraId="106D60C8" w14:textId="77777777" w:rsidR="000C0EA7" w:rsidRPr="00B25EFE" w:rsidRDefault="000C0EA7" w:rsidP="000C0EA7">
      <w:pPr>
        <w:numPr>
          <w:ilvl w:val="0"/>
          <w:numId w:val="9"/>
        </w:numPr>
        <w:spacing w:after="0" w:line="240" w:lineRule="auto"/>
        <w:jc w:val="both"/>
        <w:rPr>
          <w:i/>
          <w:color w:val="000000"/>
          <w:sz w:val="20"/>
          <w:szCs w:val="20"/>
          <w:shd w:val="clear" w:color="auto" w:fill="FFFFFF"/>
        </w:rPr>
      </w:pPr>
      <w:r w:rsidRPr="00B25EFE">
        <w:rPr>
          <w:i/>
          <w:color w:val="000000"/>
          <w:sz w:val="20"/>
          <w:szCs w:val="20"/>
          <w:shd w:val="clear" w:color="auto" w:fill="FFFFFF"/>
        </w:rPr>
        <w:t>Törekedni kell arra, hogy a közegben a mérés ideje alatt a lehető legkevesebb makroszkopikus mozgás (áramlás, turbulencia) legyen. A nyílászárók legyenek zárva és föl kell hívni a diákok figyelmét arra, hogy lehetőleg ne mocorogjanak a mérés közben.</w:t>
      </w:r>
    </w:p>
    <w:p w14:paraId="7C9E7B5C" w14:textId="77777777" w:rsidR="000C0EA7" w:rsidRPr="00B25EFE" w:rsidRDefault="000C0EA7" w:rsidP="000C0EA7">
      <w:pPr>
        <w:spacing w:after="0" w:line="240" w:lineRule="auto"/>
        <w:jc w:val="both"/>
        <w:rPr>
          <w:sz w:val="20"/>
          <w:szCs w:val="20"/>
        </w:rPr>
      </w:pPr>
    </w:p>
    <w:p w14:paraId="3DF2A2EA" w14:textId="051F85C0" w:rsidR="00F448A2" w:rsidRPr="00B25EFE" w:rsidRDefault="000C0EA7" w:rsidP="00F448A2">
      <w:pPr>
        <w:spacing w:after="0" w:line="240" w:lineRule="auto"/>
        <w:jc w:val="both"/>
        <w:rPr>
          <w:sz w:val="20"/>
          <w:szCs w:val="20"/>
        </w:rPr>
      </w:pPr>
      <w:r w:rsidRPr="00B25EFE">
        <w:rPr>
          <w:sz w:val="20"/>
          <w:szCs w:val="20"/>
        </w:rPr>
        <w:t xml:space="preserve">1. </w:t>
      </w:r>
      <w:r w:rsidRPr="00B25EFE">
        <w:rPr>
          <w:b/>
          <w:sz w:val="20"/>
          <w:szCs w:val="20"/>
        </w:rPr>
        <w:t>Kísérlet:</w:t>
      </w:r>
      <w:r w:rsidRPr="00B25EFE">
        <w:rPr>
          <w:sz w:val="20"/>
          <w:szCs w:val="20"/>
        </w:rPr>
        <w:t xml:space="preserve"> a) Mérjétek meg, mennyi </w:t>
      </w:r>
      <w:r w:rsidRPr="00B25EFE">
        <w:rPr>
          <w:b/>
          <w:sz w:val="20"/>
          <w:szCs w:val="20"/>
        </w:rPr>
        <w:t>idő</w:t>
      </w:r>
      <w:r w:rsidRPr="00B25EFE">
        <w:rPr>
          <w:sz w:val="20"/>
          <w:szCs w:val="20"/>
        </w:rPr>
        <w:t xml:space="preserve"> alatt jutnak el hozzátok az illatszer részecskéi, miután a tanári asztalnál</w:t>
      </w:r>
      <w:r w:rsidR="00F448A2" w:rsidRPr="00B25EFE">
        <w:rPr>
          <w:sz w:val="20"/>
          <w:szCs w:val="20"/>
        </w:rPr>
        <w:t xml:space="preserve"> kifújtuk/kiöntöttük.</w:t>
      </w:r>
    </w:p>
    <w:p w14:paraId="1A8215FD" w14:textId="77777777" w:rsidR="00F448A2" w:rsidRPr="00B25EFE" w:rsidRDefault="00F448A2" w:rsidP="00F448A2">
      <w:pPr>
        <w:spacing w:after="0" w:line="240" w:lineRule="auto"/>
        <w:jc w:val="both"/>
        <w:rPr>
          <w:b/>
          <w:sz w:val="20"/>
          <w:szCs w:val="20"/>
        </w:rPr>
      </w:pPr>
    </w:p>
    <w:p w14:paraId="3A1C39A3" w14:textId="77777777" w:rsidR="00F448A2" w:rsidRPr="00B25EFE" w:rsidRDefault="00F448A2" w:rsidP="00F448A2">
      <w:pPr>
        <w:spacing w:after="0" w:line="240" w:lineRule="auto"/>
        <w:jc w:val="both"/>
        <w:rPr>
          <w:b/>
          <w:sz w:val="20"/>
          <w:szCs w:val="20"/>
        </w:rPr>
      </w:pPr>
      <w:r w:rsidRPr="00B25EFE">
        <w:rPr>
          <w:b/>
          <w:sz w:val="20"/>
          <w:szCs w:val="20"/>
        </w:rPr>
        <w:t>Válasz:</w:t>
      </w:r>
    </w:p>
    <w:p w14:paraId="67DBEB0B" w14:textId="263490D7" w:rsidR="00F448A2" w:rsidRPr="00B25EFE" w:rsidRDefault="005612F8" w:rsidP="00F448A2">
      <w:pPr>
        <w:spacing w:after="0" w:line="240" w:lineRule="auto"/>
        <w:jc w:val="both"/>
        <w:rPr>
          <w:sz w:val="20"/>
          <w:szCs w:val="20"/>
        </w:rPr>
      </w:pPr>
      <w:r>
        <w:rPr>
          <w:sz w:val="20"/>
          <w:szCs w:val="20"/>
        </w:rPr>
        <w:t>Egy csoport</w:t>
      </w:r>
      <w:r w:rsidR="00F448A2" w:rsidRPr="00B25EFE">
        <w:rPr>
          <w:sz w:val="20"/>
          <w:szCs w:val="20"/>
        </w:rPr>
        <w:t xml:space="preserve"> tagjai által mért</w:t>
      </w:r>
      <w:r w:rsidR="00F448A2" w:rsidRPr="00B25EFE">
        <w:rPr>
          <w:b/>
          <w:sz w:val="20"/>
          <w:szCs w:val="20"/>
        </w:rPr>
        <w:t xml:space="preserve"> időtartamok átlaga:</w:t>
      </w:r>
      <w:r w:rsidR="00F448A2" w:rsidRPr="00B25EFE">
        <w:rPr>
          <w:sz w:val="20"/>
          <w:szCs w:val="20"/>
        </w:rPr>
        <w:t xml:space="preserve"> </w:t>
      </w:r>
      <w:r w:rsidR="00F448A2" w:rsidRPr="00B3775E">
        <w:rPr>
          <w:b/>
          <w:sz w:val="20"/>
          <w:szCs w:val="20"/>
          <w:u w:val="single"/>
        </w:rPr>
        <w:t>pl. kb. 2,5 perc</w:t>
      </w:r>
      <w:r w:rsidR="00F448A2" w:rsidRPr="00B25EFE">
        <w:rPr>
          <w:b/>
          <w:sz w:val="20"/>
          <w:szCs w:val="20"/>
        </w:rPr>
        <w:t>.</w:t>
      </w:r>
    </w:p>
    <w:p w14:paraId="7AD4F41D" w14:textId="77777777" w:rsidR="00F448A2" w:rsidRPr="00B25EFE" w:rsidRDefault="00F448A2" w:rsidP="00F448A2">
      <w:pPr>
        <w:spacing w:after="0" w:line="240" w:lineRule="auto"/>
        <w:jc w:val="both"/>
        <w:rPr>
          <w:i/>
          <w:color w:val="000000"/>
          <w:sz w:val="20"/>
          <w:szCs w:val="20"/>
          <w:shd w:val="clear" w:color="auto" w:fill="FFFFFF"/>
        </w:rPr>
      </w:pPr>
      <w:r w:rsidRPr="00B25EFE">
        <w:rPr>
          <w:i/>
          <w:color w:val="000000"/>
          <w:sz w:val="20"/>
          <w:szCs w:val="20"/>
          <w:shd w:val="clear" w:color="auto" w:fill="FFFFFF"/>
        </w:rPr>
        <w:t xml:space="preserve">Megjegyzések: </w:t>
      </w:r>
    </w:p>
    <w:p w14:paraId="56A5E4AF" w14:textId="185E9D47" w:rsidR="00F448A2" w:rsidRPr="00463815" w:rsidRDefault="00F448A2" w:rsidP="00F448A2">
      <w:pPr>
        <w:pStyle w:val="Listaszerbekezds"/>
        <w:numPr>
          <w:ilvl w:val="0"/>
          <w:numId w:val="30"/>
        </w:numPr>
        <w:spacing w:after="0" w:line="240" w:lineRule="auto"/>
        <w:jc w:val="both"/>
        <w:rPr>
          <w:i/>
          <w:sz w:val="20"/>
          <w:szCs w:val="20"/>
          <w:shd w:val="clear" w:color="auto" w:fill="FFFFFF"/>
        </w:rPr>
      </w:pPr>
      <w:r w:rsidRPr="00463815">
        <w:rPr>
          <w:i/>
          <w:sz w:val="20"/>
          <w:szCs w:val="20"/>
          <w:shd w:val="clear" w:color="auto" w:fill="FFFFFF"/>
        </w:rPr>
        <w:t>A méréshez stopperóra vagy a mobiltelefonokon lévő stopperóra funkció egyaránt használható. Ha a tanulók nem ismerik a használatukat, akkor a mérés előtt be kell azt mutatni.</w:t>
      </w:r>
      <w:r w:rsidR="00C77E55" w:rsidRPr="00463815">
        <w:rPr>
          <w:i/>
          <w:sz w:val="20"/>
          <w:szCs w:val="20"/>
          <w:shd w:val="clear" w:color="auto" w:fill="FFFFFF"/>
        </w:rPr>
        <w:t xml:space="preserve"> </w:t>
      </w:r>
      <w:r w:rsidR="00E43365" w:rsidRPr="00463815">
        <w:rPr>
          <w:i/>
          <w:sz w:val="20"/>
          <w:szCs w:val="20"/>
        </w:rPr>
        <w:t xml:space="preserve">Fontos, hogy </w:t>
      </w:r>
      <w:r w:rsidR="00C77E55" w:rsidRPr="00463815">
        <w:rPr>
          <w:i/>
          <w:sz w:val="20"/>
          <w:szCs w:val="20"/>
        </w:rPr>
        <w:t xml:space="preserve">a kétszeri leolvasás esetén </w:t>
      </w:r>
      <w:r w:rsidR="00E43365" w:rsidRPr="00463815">
        <w:rPr>
          <w:i/>
          <w:sz w:val="20"/>
          <w:szCs w:val="20"/>
        </w:rPr>
        <w:t>tudják</w:t>
      </w:r>
      <w:r w:rsidR="00C77E55" w:rsidRPr="00463815">
        <w:rPr>
          <w:i/>
          <w:sz w:val="20"/>
          <w:szCs w:val="20"/>
        </w:rPr>
        <w:t xml:space="preserve">, hogy két </w:t>
      </w:r>
      <w:r w:rsidR="00E43365" w:rsidRPr="00463815">
        <w:rPr>
          <w:i/>
          <w:sz w:val="20"/>
          <w:szCs w:val="20"/>
        </w:rPr>
        <w:t>szakasz együttes idejét</w:t>
      </w:r>
      <w:r w:rsidR="00C77E55" w:rsidRPr="00463815">
        <w:rPr>
          <w:i/>
          <w:sz w:val="20"/>
          <w:szCs w:val="20"/>
        </w:rPr>
        <w:t xml:space="preserve"> látják</w:t>
      </w:r>
      <w:r w:rsidR="00E43365" w:rsidRPr="00463815">
        <w:rPr>
          <w:i/>
          <w:sz w:val="20"/>
          <w:szCs w:val="20"/>
        </w:rPr>
        <w:t>, vagy a másodszor leolvasott érték csak a 2. szakasz eredménye</w:t>
      </w:r>
      <w:r w:rsidR="008B7026">
        <w:rPr>
          <w:i/>
          <w:sz w:val="20"/>
          <w:szCs w:val="20"/>
        </w:rPr>
        <w:t>.</w:t>
      </w:r>
    </w:p>
    <w:p w14:paraId="3542F9FF" w14:textId="77777777" w:rsidR="00F448A2" w:rsidRPr="00463815" w:rsidRDefault="00F448A2" w:rsidP="00F448A2">
      <w:pPr>
        <w:pStyle w:val="Listaszerbekezds"/>
        <w:numPr>
          <w:ilvl w:val="0"/>
          <w:numId w:val="30"/>
        </w:numPr>
        <w:spacing w:after="0" w:line="240" w:lineRule="auto"/>
        <w:jc w:val="both"/>
        <w:rPr>
          <w:i/>
          <w:sz w:val="20"/>
          <w:szCs w:val="20"/>
          <w:shd w:val="clear" w:color="auto" w:fill="FFFFFF"/>
        </w:rPr>
      </w:pPr>
      <w:r w:rsidRPr="00463815">
        <w:rPr>
          <w:i/>
          <w:sz w:val="20"/>
          <w:szCs w:val="20"/>
          <w:shd w:val="clear" w:color="auto" w:fill="FFFFFF"/>
        </w:rPr>
        <w:t>Azért szükséges egy átlagos értéket megadni, mert a csoportban a különböző tanulók különböző távolságra ülnek az illat forrásától, különböző az orruk érzékenysége az adott illat részecskéire stb.</w:t>
      </w:r>
    </w:p>
    <w:p w14:paraId="657D7F1B" w14:textId="0EB0F502" w:rsidR="00F448A2" w:rsidRPr="00463815" w:rsidRDefault="00F448A2" w:rsidP="00F448A2">
      <w:pPr>
        <w:pStyle w:val="Listaszerbekezds"/>
        <w:numPr>
          <w:ilvl w:val="0"/>
          <w:numId w:val="30"/>
        </w:numPr>
        <w:spacing w:after="0" w:line="240" w:lineRule="auto"/>
        <w:jc w:val="both"/>
        <w:rPr>
          <w:i/>
          <w:sz w:val="20"/>
          <w:szCs w:val="20"/>
          <w:shd w:val="clear" w:color="auto" w:fill="FFFFFF"/>
        </w:rPr>
      </w:pPr>
      <w:r w:rsidRPr="00463815">
        <w:rPr>
          <w:i/>
          <w:sz w:val="20"/>
          <w:szCs w:val="20"/>
          <w:shd w:val="clear" w:color="auto" w:fill="FFFFFF"/>
        </w:rPr>
        <w:t>Mivel a tanulók a mobiltelefonjaikról percben és másodpercben olvashatják le a mért időtartamokat, de azokat tizedes törtként percben érdemes kifejezni a további számoláshoz, ez jó alkalom a mértékegységek átváltásának, majd az átlagszámításnak a gyakorlására.</w:t>
      </w:r>
    </w:p>
    <w:p w14:paraId="225FFE1C" w14:textId="77777777" w:rsidR="008B7026" w:rsidRDefault="00C7118F" w:rsidP="00F448A2">
      <w:pPr>
        <w:pStyle w:val="Listaszerbekezds"/>
        <w:numPr>
          <w:ilvl w:val="0"/>
          <w:numId w:val="30"/>
        </w:numPr>
        <w:spacing w:after="0" w:line="240" w:lineRule="auto"/>
        <w:jc w:val="both"/>
        <w:rPr>
          <w:i/>
          <w:sz w:val="20"/>
          <w:szCs w:val="20"/>
          <w:shd w:val="clear" w:color="auto" w:fill="FFFFFF"/>
        </w:rPr>
      </w:pPr>
      <w:r w:rsidRPr="00463815">
        <w:rPr>
          <w:i/>
          <w:sz w:val="20"/>
          <w:szCs w:val="20"/>
          <w:shd w:val="clear" w:color="auto" w:fill="FFFFFF"/>
        </w:rPr>
        <w:t>A feladatlap kipróbálásakor néhány kolléga tapasztalatai szerint a terem beosztása és a tanulók eltérő érzékszervi érzékenysége miatt a szag terjedésének sebessége nagyon nagy szórást mutatott az egyes csoportoknál.</w:t>
      </w:r>
    </w:p>
    <w:p w14:paraId="35B416DC" w14:textId="17368A2F" w:rsidR="00C7118F" w:rsidRPr="00463815" w:rsidRDefault="008B7026" w:rsidP="00F448A2">
      <w:pPr>
        <w:pStyle w:val="Listaszerbekezds"/>
        <w:numPr>
          <w:ilvl w:val="0"/>
          <w:numId w:val="30"/>
        </w:numPr>
        <w:spacing w:after="0" w:line="240" w:lineRule="auto"/>
        <w:jc w:val="both"/>
        <w:rPr>
          <w:i/>
          <w:sz w:val="20"/>
          <w:szCs w:val="20"/>
          <w:shd w:val="clear" w:color="auto" w:fill="FFFFFF"/>
        </w:rPr>
      </w:pPr>
      <w:r w:rsidRPr="00463815">
        <w:rPr>
          <w:i/>
          <w:sz w:val="20"/>
          <w:szCs w:val="20"/>
        </w:rPr>
        <w:t>A kipróbálást végző egyik kolléga tapasztalatai szerint a stopperórák különböző módon mutathatják az időt: perc + másodperc bontásban, illetve tizedes számokat használva. Így már a csoportokon belüli átlagolás is rengeteg időt vett el. Javaslata szerint ki lehetne jelölni a csoporton belül egy időmérőt, aki az első érzékelést rögzítené és</w:t>
      </w:r>
      <w:r>
        <w:rPr>
          <w:i/>
          <w:sz w:val="20"/>
          <w:szCs w:val="20"/>
        </w:rPr>
        <w:t xml:space="preserve"> ő</w:t>
      </w:r>
      <w:r w:rsidRPr="00463815">
        <w:rPr>
          <w:i/>
          <w:sz w:val="20"/>
          <w:szCs w:val="20"/>
        </w:rPr>
        <w:t xml:space="preserve"> az átlagolás gyakorlását egyedül a csoportok eredményeinek osztályszintű összesítésekor alkalmazná. Ezzel persze éppen a mértékegységátváltások és az átlagszámítás gyakorlásának lehetőségei csökkennének. Ha azonban a tanár megítélése vagy tapasztalata szerint csakis így végezhető el a feladatlap egy tanórán, akkor ilyen változatban is megvalósítható.</w:t>
      </w:r>
    </w:p>
    <w:p w14:paraId="5B4AEA23" w14:textId="3205D9AB" w:rsidR="00F448A2" w:rsidRPr="00B25EFE" w:rsidRDefault="000C0EA7" w:rsidP="000C0EA7">
      <w:pPr>
        <w:spacing w:before="160" w:after="0" w:line="240" w:lineRule="auto"/>
        <w:jc w:val="both"/>
        <w:rPr>
          <w:sz w:val="20"/>
          <w:szCs w:val="20"/>
        </w:rPr>
      </w:pPr>
      <w:r w:rsidRPr="00B25EFE">
        <w:rPr>
          <w:sz w:val="20"/>
          <w:szCs w:val="20"/>
        </w:rPr>
        <w:t xml:space="preserve">1. b) Mérjétek meg, hogy </w:t>
      </w:r>
      <w:r w:rsidRPr="00B25EFE">
        <w:rPr>
          <w:b/>
          <w:sz w:val="20"/>
          <w:szCs w:val="20"/>
        </w:rPr>
        <w:t>átlagosan</w:t>
      </w:r>
      <w:r w:rsidRPr="00B25EFE">
        <w:rPr>
          <w:sz w:val="20"/>
          <w:szCs w:val="20"/>
        </w:rPr>
        <w:t xml:space="preserve"> mekkora </w:t>
      </w:r>
      <w:r w:rsidRPr="00B25EFE">
        <w:rPr>
          <w:b/>
          <w:sz w:val="20"/>
          <w:szCs w:val="20"/>
        </w:rPr>
        <w:t>távolságra</w:t>
      </w:r>
      <w:r w:rsidRPr="00B25EFE">
        <w:rPr>
          <w:sz w:val="20"/>
          <w:szCs w:val="20"/>
        </w:rPr>
        <w:t xml:space="preserve"> ül a </w:t>
      </w:r>
      <w:r w:rsidR="00F448A2" w:rsidRPr="00B25EFE">
        <w:rPr>
          <w:sz w:val="20"/>
          <w:szCs w:val="20"/>
        </w:rPr>
        <w:t>csoportotok a tanári asztaltól.</w:t>
      </w:r>
    </w:p>
    <w:p w14:paraId="257C326A" w14:textId="77777777" w:rsidR="00F448A2" w:rsidRPr="00B25EFE" w:rsidRDefault="00F448A2" w:rsidP="00F448A2">
      <w:pPr>
        <w:spacing w:after="0" w:line="240" w:lineRule="auto"/>
        <w:jc w:val="both"/>
        <w:rPr>
          <w:sz w:val="20"/>
          <w:szCs w:val="20"/>
        </w:rPr>
      </w:pPr>
    </w:p>
    <w:p w14:paraId="13A72369" w14:textId="1E3877E6" w:rsidR="00F448A2" w:rsidRPr="00B25EFE" w:rsidRDefault="00F448A2" w:rsidP="00F448A2">
      <w:pPr>
        <w:spacing w:after="0" w:line="240" w:lineRule="auto"/>
        <w:jc w:val="both"/>
        <w:rPr>
          <w:sz w:val="20"/>
          <w:szCs w:val="20"/>
        </w:rPr>
      </w:pPr>
      <w:r w:rsidRPr="00B25EFE">
        <w:rPr>
          <w:b/>
          <w:sz w:val="20"/>
          <w:szCs w:val="20"/>
        </w:rPr>
        <w:t xml:space="preserve">Válasz: </w:t>
      </w:r>
      <w:r w:rsidRPr="00B3775E">
        <w:rPr>
          <w:b/>
          <w:sz w:val="20"/>
          <w:szCs w:val="20"/>
          <w:u w:val="single"/>
        </w:rPr>
        <w:t>pl. kb. 5 m</w:t>
      </w:r>
      <w:r w:rsidR="00B3775E">
        <w:rPr>
          <w:b/>
          <w:sz w:val="20"/>
          <w:szCs w:val="20"/>
        </w:rPr>
        <w:t>.</w:t>
      </w:r>
    </w:p>
    <w:p w14:paraId="0E062460" w14:textId="516A9270" w:rsidR="00F448A2" w:rsidRPr="00B25EFE" w:rsidRDefault="00F448A2" w:rsidP="00F448A2">
      <w:pPr>
        <w:spacing w:after="0" w:line="240" w:lineRule="auto"/>
        <w:jc w:val="both"/>
        <w:rPr>
          <w:i/>
          <w:color w:val="000000"/>
          <w:sz w:val="20"/>
          <w:szCs w:val="20"/>
          <w:shd w:val="clear" w:color="auto" w:fill="FFFFFF"/>
        </w:rPr>
      </w:pPr>
      <w:r w:rsidRPr="00B25EFE">
        <w:rPr>
          <w:i/>
          <w:color w:val="000000"/>
          <w:sz w:val="20"/>
          <w:szCs w:val="20"/>
          <w:shd w:val="clear" w:color="auto" w:fill="FFFFFF"/>
        </w:rPr>
        <w:t>Megjegyzések:</w:t>
      </w:r>
    </w:p>
    <w:p w14:paraId="1CAE3751" w14:textId="77777777" w:rsidR="00F448A2" w:rsidRPr="00B25EFE" w:rsidRDefault="00F448A2" w:rsidP="00F448A2">
      <w:pPr>
        <w:numPr>
          <w:ilvl w:val="0"/>
          <w:numId w:val="2"/>
        </w:numPr>
        <w:spacing w:after="0" w:line="240" w:lineRule="auto"/>
        <w:jc w:val="both"/>
        <w:rPr>
          <w:i/>
          <w:color w:val="000000"/>
          <w:sz w:val="20"/>
          <w:szCs w:val="20"/>
          <w:shd w:val="clear" w:color="auto" w:fill="FFFFFF"/>
        </w:rPr>
      </w:pPr>
      <w:r w:rsidRPr="00B25EFE">
        <w:rPr>
          <w:i/>
          <w:color w:val="000000"/>
          <w:sz w:val="20"/>
          <w:szCs w:val="20"/>
          <w:shd w:val="clear" w:color="auto" w:fill="FFFFFF"/>
        </w:rPr>
        <w:t xml:space="preserve">Az egyes padsorok vagy </w:t>
      </w:r>
      <w:proofErr w:type="spellStart"/>
      <w:r w:rsidRPr="00B25EFE">
        <w:rPr>
          <w:i/>
          <w:color w:val="000000"/>
          <w:sz w:val="20"/>
          <w:szCs w:val="20"/>
          <w:shd w:val="clear" w:color="auto" w:fill="FFFFFF"/>
        </w:rPr>
        <w:t>szigetszerűen</w:t>
      </w:r>
      <w:proofErr w:type="spellEnd"/>
      <w:r w:rsidRPr="00B25EFE">
        <w:rPr>
          <w:i/>
          <w:color w:val="000000"/>
          <w:sz w:val="20"/>
          <w:szCs w:val="20"/>
          <w:shd w:val="clear" w:color="auto" w:fill="FFFFFF"/>
        </w:rPr>
        <w:t xml:space="preserve"> elrendezett csoportok tanári asztaltól való távolsága ugyan szemmel is megbecsülhető, de sokkal hasznosabb, ha ténylegesen megmérjük egy hosszú mérőszalaggal.</w:t>
      </w:r>
    </w:p>
    <w:p w14:paraId="628CD9FE" w14:textId="77777777" w:rsidR="00F448A2" w:rsidRPr="00B25EFE" w:rsidRDefault="00F448A2" w:rsidP="00F448A2">
      <w:pPr>
        <w:numPr>
          <w:ilvl w:val="0"/>
          <w:numId w:val="2"/>
        </w:numPr>
        <w:spacing w:after="0" w:line="240" w:lineRule="auto"/>
        <w:jc w:val="both"/>
        <w:rPr>
          <w:i/>
          <w:color w:val="000000"/>
          <w:sz w:val="20"/>
          <w:szCs w:val="20"/>
          <w:shd w:val="clear" w:color="auto" w:fill="FFFFFF"/>
        </w:rPr>
      </w:pPr>
      <w:r w:rsidRPr="00B25EFE">
        <w:rPr>
          <w:i/>
          <w:color w:val="000000"/>
          <w:sz w:val="20"/>
          <w:szCs w:val="20"/>
          <w:shd w:val="clear" w:color="auto" w:fill="FFFFFF"/>
        </w:rPr>
        <w:lastRenderedPageBreak/>
        <w:t xml:space="preserve">Fölmerülhet a kérdés, hogy a csoport melyik tagjának melyik testrészéig mérjék a diákok a távolságot. Ha a csoport tagjai körben ülnek, akkor logikus megoldás az, ha a távolságot a kör közepéig mérik. Ez az első alkalom, amikor föl lehet hívni a figyelmet a mérés pontosságának a </w:t>
      </w:r>
      <w:proofErr w:type="spellStart"/>
      <w:r w:rsidRPr="00B25EFE">
        <w:rPr>
          <w:i/>
          <w:color w:val="000000"/>
          <w:sz w:val="20"/>
          <w:szCs w:val="20"/>
          <w:shd w:val="clear" w:color="auto" w:fill="FFFFFF"/>
        </w:rPr>
        <w:t>korlátaira</w:t>
      </w:r>
      <w:proofErr w:type="spellEnd"/>
      <w:r w:rsidRPr="00B25EFE">
        <w:rPr>
          <w:i/>
          <w:color w:val="000000"/>
          <w:sz w:val="20"/>
          <w:szCs w:val="20"/>
          <w:shd w:val="clear" w:color="auto" w:fill="FFFFFF"/>
        </w:rPr>
        <w:t xml:space="preserve">. Értelmetlen például a 3 m 46 cm-ként kifejezett távolság. Ugyanis </w:t>
      </w:r>
      <w:proofErr w:type="gramStart"/>
      <w:r w:rsidRPr="00B25EFE">
        <w:rPr>
          <w:i/>
          <w:color w:val="000000"/>
          <w:sz w:val="20"/>
          <w:szCs w:val="20"/>
          <w:shd w:val="clear" w:color="auto" w:fill="FFFFFF"/>
        </w:rPr>
        <w:t>pl.</w:t>
      </w:r>
      <w:proofErr w:type="gramEnd"/>
      <w:r w:rsidRPr="00B25EFE">
        <w:rPr>
          <w:i/>
          <w:color w:val="000000"/>
          <w:sz w:val="20"/>
          <w:szCs w:val="20"/>
          <w:shd w:val="clear" w:color="auto" w:fill="FFFFFF"/>
        </w:rPr>
        <w:t xml:space="preserve"> ha csak annyit tudunk megmérni, hogy a csoport tagjainak az orra kb. 3,5 m és 4.5 m közötti távolságra van az illatszer kiöntésének/kifújásának helyétől, akkor azt mondhatjuk, hogy a csoport kb. 4 méter távolságra van az illat forrásától.</w:t>
      </w:r>
    </w:p>
    <w:p w14:paraId="1A51AB88" w14:textId="77777777" w:rsidR="00F448A2" w:rsidRPr="00B25EFE" w:rsidRDefault="000C0EA7" w:rsidP="000C0EA7">
      <w:pPr>
        <w:spacing w:before="160" w:after="0" w:line="240" w:lineRule="auto"/>
        <w:jc w:val="both"/>
        <w:rPr>
          <w:sz w:val="20"/>
          <w:szCs w:val="20"/>
        </w:rPr>
      </w:pPr>
      <w:r w:rsidRPr="00B25EFE">
        <w:rPr>
          <w:sz w:val="20"/>
          <w:szCs w:val="20"/>
        </w:rPr>
        <w:t xml:space="preserve">1. c) Kb. hány méterre jutottak az illatszer részecskéi </w:t>
      </w:r>
      <w:r w:rsidRPr="00B25EFE">
        <w:rPr>
          <w:b/>
          <w:sz w:val="20"/>
          <w:szCs w:val="20"/>
        </w:rPr>
        <w:t>1 perc</w:t>
      </w:r>
      <w:r w:rsidRPr="00B25EFE">
        <w:rPr>
          <w:sz w:val="20"/>
          <w:szCs w:val="20"/>
        </w:rPr>
        <w:t xml:space="preserve"> alatt? </w:t>
      </w:r>
    </w:p>
    <w:p w14:paraId="6FC1366A" w14:textId="77777777" w:rsidR="00F448A2" w:rsidRPr="00B25EFE" w:rsidRDefault="00F448A2" w:rsidP="00F448A2">
      <w:pPr>
        <w:spacing w:after="0" w:line="240" w:lineRule="auto"/>
        <w:jc w:val="both"/>
        <w:rPr>
          <w:sz w:val="20"/>
          <w:szCs w:val="20"/>
        </w:rPr>
      </w:pPr>
    </w:p>
    <w:p w14:paraId="62518069" w14:textId="77777777" w:rsidR="00F448A2" w:rsidRPr="00B25EFE" w:rsidRDefault="00F448A2" w:rsidP="00F448A2">
      <w:pPr>
        <w:spacing w:after="0" w:line="240" w:lineRule="auto"/>
        <w:jc w:val="both"/>
        <w:rPr>
          <w:b/>
          <w:sz w:val="20"/>
          <w:szCs w:val="20"/>
        </w:rPr>
      </w:pPr>
      <w:r w:rsidRPr="00B25EFE">
        <w:rPr>
          <w:b/>
          <w:sz w:val="20"/>
          <w:szCs w:val="20"/>
        </w:rPr>
        <w:t xml:space="preserve">Válasz: </w:t>
      </w:r>
      <w:r w:rsidRPr="00B3775E">
        <w:rPr>
          <w:b/>
          <w:sz w:val="20"/>
          <w:szCs w:val="20"/>
          <w:u w:val="single"/>
        </w:rPr>
        <w:t>pl. 2 méterre, a haladási sebességük: 2 m/perc.</w:t>
      </w:r>
    </w:p>
    <w:p w14:paraId="6BB81861" w14:textId="479C1C74" w:rsidR="00F448A2" w:rsidRPr="00B25EFE" w:rsidRDefault="00F448A2" w:rsidP="00F448A2">
      <w:pPr>
        <w:spacing w:after="0" w:line="240" w:lineRule="auto"/>
        <w:jc w:val="both"/>
        <w:rPr>
          <w:i/>
          <w:color w:val="000000"/>
          <w:sz w:val="20"/>
          <w:szCs w:val="20"/>
          <w:shd w:val="clear" w:color="auto" w:fill="FFFFFF"/>
        </w:rPr>
      </w:pPr>
      <w:r w:rsidRPr="00B25EFE">
        <w:rPr>
          <w:i/>
          <w:color w:val="000000"/>
          <w:sz w:val="20"/>
          <w:szCs w:val="20"/>
          <w:shd w:val="clear" w:color="auto" w:fill="FFFFFF"/>
        </w:rPr>
        <w:t xml:space="preserve">Megjegyzések: </w:t>
      </w:r>
    </w:p>
    <w:p w14:paraId="108C3215" w14:textId="7A3746FC" w:rsidR="00F448A2" w:rsidRPr="00B25EFE" w:rsidRDefault="00F448A2" w:rsidP="00F448A2">
      <w:pPr>
        <w:pStyle w:val="Listaszerbekezds"/>
        <w:numPr>
          <w:ilvl w:val="0"/>
          <w:numId w:val="2"/>
        </w:numPr>
        <w:spacing w:after="0" w:line="240" w:lineRule="auto"/>
        <w:jc w:val="both"/>
        <w:rPr>
          <w:color w:val="000000"/>
          <w:sz w:val="20"/>
          <w:szCs w:val="20"/>
          <w:shd w:val="clear" w:color="auto" w:fill="FFFFFF"/>
        </w:rPr>
      </w:pPr>
      <w:r w:rsidRPr="00B25EFE">
        <w:rPr>
          <w:i/>
          <w:color w:val="000000"/>
          <w:sz w:val="20"/>
          <w:szCs w:val="20"/>
          <w:shd w:val="clear" w:color="auto" w:fill="FFFFFF"/>
        </w:rPr>
        <w:t>A válasz feltételezi, hogy a részecskék haladási sebessége állandó. (Valójában a diffúzió sebessége a koncentráció-gradienstől és a hőmérséklet-gradienstől is függ</w:t>
      </w:r>
      <w:r w:rsidRPr="00B25EFE">
        <w:rPr>
          <w:rStyle w:val="Lbjegyzet-hivatkozs"/>
          <w:i/>
          <w:color w:val="000000"/>
          <w:sz w:val="20"/>
          <w:szCs w:val="20"/>
          <w:shd w:val="clear" w:color="auto" w:fill="FFFFFF"/>
        </w:rPr>
        <w:footnoteReference w:id="3"/>
      </w:r>
      <w:r w:rsidRPr="00B25EFE">
        <w:rPr>
          <w:i/>
          <w:color w:val="000000"/>
          <w:sz w:val="20"/>
          <w:szCs w:val="20"/>
          <w:shd w:val="clear" w:color="auto" w:fill="FFFFFF"/>
        </w:rPr>
        <w:t xml:space="preserve">. Ezt a közelítést azonban ezen a szinten muszáj megtenni.) </w:t>
      </w:r>
      <w:r w:rsidR="00275B15">
        <w:rPr>
          <w:i/>
          <w:color w:val="000000"/>
          <w:sz w:val="20"/>
          <w:szCs w:val="20"/>
          <w:shd w:val="clear" w:color="auto" w:fill="FFFFFF"/>
        </w:rPr>
        <w:t>G</w:t>
      </w:r>
      <w:r w:rsidRPr="00B25EFE">
        <w:rPr>
          <w:i/>
          <w:color w:val="000000"/>
          <w:sz w:val="20"/>
          <w:szCs w:val="20"/>
          <w:shd w:val="clear" w:color="auto" w:fill="FFFFFF"/>
        </w:rPr>
        <w:t>yakorlatilag elkerülhetetlen</w:t>
      </w:r>
      <w:r w:rsidR="00275B15">
        <w:rPr>
          <w:i/>
          <w:color w:val="000000"/>
          <w:sz w:val="20"/>
          <w:szCs w:val="20"/>
          <w:shd w:val="clear" w:color="auto" w:fill="FFFFFF"/>
        </w:rPr>
        <w:t xml:space="preserve"> az is</w:t>
      </w:r>
      <w:r w:rsidRPr="00B25EFE">
        <w:rPr>
          <w:i/>
          <w:color w:val="000000"/>
          <w:sz w:val="20"/>
          <w:szCs w:val="20"/>
          <w:shd w:val="clear" w:color="auto" w:fill="FFFFFF"/>
        </w:rPr>
        <w:t xml:space="preserve">, hogy makroszkopikus </w:t>
      </w:r>
      <w:r w:rsidR="00275B15">
        <w:rPr>
          <w:i/>
          <w:color w:val="000000"/>
          <w:sz w:val="20"/>
          <w:szCs w:val="20"/>
          <w:shd w:val="clear" w:color="auto" w:fill="FFFFFF"/>
        </w:rPr>
        <w:t>mozgások zavarják a mérést. Nem szabad tehát elfelejtkezni arról, hogy</w:t>
      </w:r>
      <w:r w:rsidRPr="00B25EFE">
        <w:rPr>
          <w:i/>
          <w:color w:val="000000"/>
          <w:sz w:val="20"/>
          <w:szCs w:val="20"/>
          <w:shd w:val="clear" w:color="auto" w:fill="FFFFFF"/>
        </w:rPr>
        <w:t xml:space="preserve"> itt csak közelítő jellegű (a nagyságrendet meghatározó) mérésről van szó. Zárt szobában és szobahőmérsékleten m/perc nagyságrendű sebességértékeket lehet kapni, de a körülményektől (hőmérséklet, a kiengedett illatszer minősége és mennyisége</w:t>
      </w:r>
      <w:r w:rsidR="00275B15">
        <w:rPr>
          <w:i/>
          <w:color w:val="000000"/>
          <w:sz w:val="20"/>
          <w:szCs w:val="20"/>
          <w:shd w:val="clear" w:color="auto" w:fill="FFFFFF"/>
        </w:rPr>
        <w:t>, makroszkopikus mozgások</w:t>
      </w:r>
      <w:r w:rsidRPr="00B25EFE">
        <w:rPr>
          <w:i/>
          <w:color w:val="000000"/>
          <w:sz w:val="20"/>
          <w:szCs w:val="20"/>
          <w:shd w:val="clear" w:color="auto" w:fill="FFFFFF"/>
        </w:rPr>
        <w:t xml:space="preserve"> stb.) függően különböző mérőszámokkal. Az alábbi linken az olvasható, hogy 1 métert kevesebb mint 10 másodperc alatt tesznek meg a dezodor részecskéi, de legjobb, ha minden tanár előzetes kísérleteket végez az adott helyen és illatszerrel: </w:t>
      </w:r>
      <w:hyperlink r:id="rId12" w:history="1">
        <w:r w:rsidRPr="00B25EFE">
          <w:rPr>
            <w:rStyle w:val="Hiperhivatkozs"/>
            <w:i/>
            <w:sz w:val="20"/>
            <w:szCs w:val="20"/>
            <w:shd w:val="clear" w:color="auto" w:fill="FFFFFF"/>
          </w:rPr>
          <w:t>http://www.bbc.co.uk/education/guides/zypv34j/revision/3</w:t>
        </w:r>
      </w:hyperlink>
      <w:r w:rsidR="00F5359A">
        <w:rPr>
          <w:rStyle w:val="Hiperhivatkozs"/>
          <w:i/>
          <w:sz w:val="20"/>
          <w:szCs w:val="20"/>
          <w:shd w:val="clear" w:color="auto" w:fill="FFFFFF"/>
        </w:rPr>
        <w:t xml:space="preserve"> </w:t>
      </w:r>
      <w:r w:rsidR="00F5359A" w:rsidRPr="00F5359A">
        <w:t>(</w:t>
      </w:r>
      <w:r w:rsidR="00F5359A" w:rsidRPr="00F5359A">
        <w:rPr>
          <w:color w:val="000000"/>
          <w:sz w:val="20"/>
          <w:szCs w:val="20"/>
          <w:shd w:val="clear" w:color="auto" w:fill="FFFFFF"/>
        </w:rPr>
        <w:t>2017. 07. 26.)</w:t>
      </w:r>
    </w:p>
    <w:p w14:paraId="6D6A1862" w14:textId="77777777" w:rsidR="00F448A2" w:rsidRPr="00B25EFE" w:rsidRDefault="00F448A2" w:rsidP="00F448A2">
      <w:pPr>
        <w:numPr>
          <w:ilvl w:val="0"/>
          <w:numId w:val="2"/>
        </w:numPr>
        <w:spacing w:after="0" w:line="240" w:lineRule="auto"/>
        <w:jc w:val="both"/>
        <w:rPr>
          <w:i/>
          <w:color w:val="000000"/>
          <w:sz w:val="20"/>
          <w:szCs w:val="20"/>
          <w:shd w:val="clear" w:color="auto" w:fill="FFFFFF"/>
        </w:rPr>
      </w:pPr>
      <w:r w:rsidRPr="00B25EFE">
        <w:rPr>
          <w:i/>
          <w:color w:val="000000"/>
          <w:sz w:val="20"/>
          <w:szCs w:val="20"/>
          <w:shd w:val="clear" w:color="auto" w:fill="FFFFFF"/>
        </w:rPr>
        <w:t>A perc helyett a „min” mértékegység használata ezen a szinten nem javasolt, mert nehezíti a megértést.</w:t>
      </w:r>
    </w:p>
    <w:p w14:paraId="309E652C" w14:textId="77777777" w:rsidR="00F448A2" w:rsidRPr="00B25EFE" w:rsidRDefault="00F448A2" w:rsidP="000C0EA7">
      <w:pPr>
        <w:spacing w:after="0" w:line="240" w:lineRule="auto"/>
        <w:jc w:val="both"/>
        <w:rPr>
          <w:sz w:val="20"/>
          <w:szCs w:val="20"/>
        </w:rPr>
      </w:pPr>
    </w:p>
    <w:p w14:paraId="3F0425C0" w14:textId="77777777" w:rsidR="000C0EA7" w:rsidRPr="00B25EFE" w:rsidRDefault="000C0EA7" w:rsidP="000C0EA7">
      <w:pPr>
        <w:spacing w:after="0" w:line="240" w:lineRule="auto"/>
        <w:jc w:val="both"/>
        <w:rPr>
          <w:sz w:val="20"/>
          <w:szCs w:val="20"/>
        </w:rPr>
      </w:pPr>
      <w:r w:rsidRPr="00B25EFE">
        <w:rPr>
          <w:sz w:val="20"/>
          <w:szCs w:val="20"/>
        </w:rPr>
        <w:t xml:space="preserve">1. d) Mit gondoltok, miért </w:t>
      </w:r>
      <w:r w:rsidRPr="00B25EFE">
        <w:rPr>
          <w:b/>
          <w:sz w:val="20"/>
          <w:szCs w:val="20"/>
        </w:rPr>
        <w:t>nem ugyanakkora</w:t>
      </w:r>
      <w:r w:rsidRPr="00B25EFE">
        <w:rPr>
          <w:sz w:val="20"/>
          <w:szCs w:val="20"/>
        </w:rPr>
        <w:t xml:space="preserve"> haladási sebességeket kaptak az osztályban a különböző csoportok?</w:t>
      </w:r>
    </w:p>
    <w:p w14:paraId="522D82D6" w14:textId="77777777" w:rsidR="00F448A2" w:rsidRPr="00B25EFE" w:rsidRDefault="00F448A2" w:rsidP="000C0EA7">
      <w:pPr>
        <w:spacing w:after="0" w:line="240" w:lineRule="auto"/>
        <w:jc w:val="both"/>
        <w:rPr>
          <w:sz w:val="20"/>
          <w:szCs w:val="20"/>
        </w:rPr>
      </w:pPr>
    </w:p>
    <w:p w14:paraId="3701207D" w14:textId="00738B8F" w:rsidR="00F448A2" w:rsidRPr="00B3775E" w:rsidRDefault="00275B15" w:rsidP="00F448A2">
      <w:pPr>
        <w:spacing w:after="0" w:line="240" w:lineRule="auto"/>
        <w:jc w:val="both"/>
        <w:rPr>
          <w:b/>
          <w:color w:val="000000"/>
          <w:sz w:val="20"/>
          <w:szCs w:val="20"/>
          <w:u w:val="single"/>
          <w:shd w:val="clear" w:color="auto" w:fill="FFFFFF"/>
        </w:rPr>
      </w:pPr>
      <w:r>
        <w:rPr>
          <w:b/>
          <w:color w:val="000000"/>
          <w:sz w:val="20"/>
          <w:szCs w:val="20"/>
          <w:shd w:val="clear" w:color="auto" w:fill="FFFFFF"/>
        </w:rPr>
        <w:t xml:space="preserve">Válasz: </w:t>
      </w:r>
      <w:r w:rsidRPr="00B3775E">
        <w:rPr>
          <w:b/>
          <w:color w:val="000000"/>
          <w:sz w:val="20"/>
          <w:szCs w:val="20"/>
          <w:u w:val="single"/>
          <w:shd w:val="clear" w:color="auto" w:fill="FFFFFF"/>
        </w:rPr>
        <w:t>P</w:t>
      </w:r>
      <w:r w:rsidR="00F448A2" w:rsidRPr="00B3775E">
        <w:rPr>
          <w:b/>
          <w:color w:val="000000"/>
          <w:sz w:val="20"/>
          <w:szCs w:val="20"/>
          <w:u w:val="single"/>
          <w:shd w:val="clear" w:color="auto" w:fill="FFFFFF"/>
        </w:rPr>
        <w:t xml:space="preserve">l. nem tudtuk egyforma pontossággal mérni a távolságot és az időt; nem mindenkinek egyforma a </w:t>
      </w:r>
      <w:proofErr w:type="spellStart"/>
      <w:r w:rsidR="00F448A2" w:rsidRPr="00B3775E">
        <w:rPr>
          <w:b/>
          <w:color w:val="000000"/>
          <w:sz w:val="20"/>
          <w:szCs w:val="20"/>
          <w:u w:val="single"/>
          <w:shd w:val="clear" w:color="auto" w:fill="FFFFFF"/>
        </w:rPr>
        <w:t>reakcióideje</w:t>
      </w:r>
      <w:proofErr w:type="spellEnd"/>
      <w:r w:rsidR="00F448A2" w:rsidRPr="00B3775E">
        <w:rPr>
          <w:b/>
          <w:color w:val="000000"/>
          <w:sz w:val="20"/>
          <w:szCs w:val="20"/>
          <w:u w:val="single"/>
          <w:shd w:val="clear" w:color="auto" w:fill="FFFFFF"/>
        </w:rPr>
        <w:t>; nem egyformán érzékeny az orrunk az adott illatra; mozogtunk is a mérés közben; a nagyobb távolság esetén egyre „ritkábban” voltak a levegőben az illatszer részecskéi.</w:t>
      </w:r>
    </w:p>
    <w:p w14:paraId="41481F98" w14:textId="77777777" w:rsidR="00F448A2" w:rsidRPr="00B25EFE" w:rsidRDefault="00F448A2" w:rsidP="000C0EA7">
      <w:pPr>
        <w:spacing w:after="0" w:line="240" w:lineRule="auto"/>
        <w:jc w:val="both"/>
        <w:rPr>
          <w:sz w:val="20"/>
          <w:szCs w:val="20"/>
        </w:rPr>
      </w:pPr>
    </w:p>
    <w:p w14:paraId="4DB00888" w14:textId="3F107941" w:rsidR="000C0EA7" w:rsidRPr="00B25EFE" w:rsidRDefault="000C0EA7" w:rsidP="000C0EA7">
      <w:pPr>
        <w:spacing w:after="0" w:line="240" w:lineRule="auto"/>
        <w:jc w:val="both"/>
        <w:rPr>
          <w:sz w:val="20"/>
          <w:szCs w:val="20"/>
        </w:rPr>
      </w:pPr>
      <w:r w:rsidRPr="00B25EFE">
        <w:rPr>
          <w:sz w:val="20"/>
          <w:szCs w:val="20"/>
        </w:rPr>
        <w:t xml:space="preserve">1. e) Az </w:t>
      </w:r>
      <w:r w:rsidR="00556C85">
        <w:rPr>
          <w:sz w:val="20"/>
          <w:szCs w:val="20"/>
        </w:rPr>
        <w:t>oxigéngáz</w:t>
      </w:r>
      <w:r w:rsidRPr="00B25EFE">
        <w:rPr>
          <w:sz w:val="20"/>
          <w:szCs w:val="20"/>
        </w:rPr>
        <w:t xml:space="preserve"> egy részecskéje 1 másodperc alatt kb. 500 métert tesz meg. Ti mégis azt mértétek, hogy 1 perc alatt is csak pár métert haladtak a levegőben a részecskék. Vajon </w:t>
      </w:r>
      <w:r w:rsidRPr="00B25EFE">
        <w:rPr>
          <w:b/>
          <w:sz w:val="20"/>
          <w:szCs w:val="20"/>
        </w:rPr>
        <w:t>miért</w:t>
      </w:r>
      <w:r w:rsidRPr="00B25EFE">
        <w:rPr>
          <w:sz w:val="20"/>
          <w:szCs w:val="20"/>
        </w:rPr>
        <w:t>?</w:t>
      </w:r>
    </w:p>
    <w:p w14:paraId="209914E2" w14:textId="77777777" w:rsidR="00F448A2" w:rsidRPr="00B25EFE" w:rsidRDefault="00F448A2" w:rsidP="00F448A2">
      <w:pPr>
        <w:spacing w:after="0" w:line="240" w:lineRule="auto"/>
        <w:jc w:val="both"/>
        <w:rPr>
          <w:sz w:val="20"/>
          <w:szCs w:val="20"/>
        </w:rPr>
      </w:pPr>
    </w:p>
    <w:p w14:paraId="2BC2D62E" w14:textId="77777777" w:rsidR="00F448A2" w:rsidRPr="00B3775E" w:rsidRDefault="00F448A2" w:rsidP="00F448A2">
      <w:pPr>
        <w:spacing w:after="0" w:line="240" w:lineRule="auto"/>
        <w:jc w:val="both"/>
        <w:rPr>
          <w:color w:val="000000"/>
          <w:sz w:val="20"/>
          <w:szCs w:val="20"/>
          <w:u w:val="single"/>
          <w:shd w:val="clear" w:color="auto" w:fill="FFFFFF"/>
        </w:rPr>
      </w:pPr>
      <w:r w:rsidRPr="00B25EFE">
        <w:rPr>
          <w:b/>
          <w:color w:val="000000"/>
          <w:sz w:val="20"/>
          <w:szCs w:val="20"/>
          <w:shd w:val="clear" w:color="auto" w:fill="FFFFFF"/>
        </w:rPr>
        <w:t xml:space="preserve">Válasz: </w:t>
      </w:r>
      <w:r w:rsidRPr="00B3775E">
        <w:rPr>
          <w:b/>
          <w:color w:val="000000"/>
          <w:sz w:val="20"/>
          <w:szCs w:val="20"/>
          <w:u w:val="single"/>
          <w:shd w:val="clear" w:color="auto" w:fill="FFFFFF"/>
        </w:rPr>
        <w:t>Az ütközések miatt a részecskék „cikkcakkban” haladtak.</w:t>
      </w:r>
    </w:p>
    <w:p w14:paraId="6C9F5F67" w14:textId="77777777" w:rsidR="00F448A2" w:rsidRPr="00B25EFE" w:rsidRDefault="00F448A2" w:rsidP="00F448A2">
      <w:pPr>
        <w:spacing w:after="0" w:line="240" w:lineRule="auto"/>
        <w:jc w:val="both"/>
        <w:rPr>
          <w:i/>
          <w:color w:val="000000"/>
          <w:sz w:val="20"/>
          <w:szCs w:val="20"/>
          <w:shd w:val="clear" w:color="auto" w:fill="FFFFFF"/>
        </w:rPr>
      </w:pPr>
      <w:r w:rsidRPr="00B25EFE">
        <w:rPr>
          <w:i/>
          <w:color w:val="000000"/>
          <w:sz w:val="20"/>
          <w:szCs w:val="20"/>
          <w:shd w:val="clear" w:color="auto" w:fill="FFFFFF"/>
        </w:rPr>
        <w:t>Megjegyzések:</w:t>
      </w:r>
    </w:p>
    <w:p w14:paraId="391BD134" w14:textId="77777777" w:rsidR="00F448A2" w:rsidRPr="00B25EFE" w:rsidRDefault="00F448A2" w:rsidP="00F448A2">
      <w:pPr>
        <w:numPr>
          <w:ilvl w:val="0"/>
          <w:numId w:val="27"/>
        </w:numPr>
        <w:spacing w:after="0" w:line="240" w:lineRule="auto"/>
        <w:jc w:val="both"/>
        <w:rPr>
          <w:i/>
          <w:sz w:val="20"/>
          <w:szCs w:val="20"/>
        </w:rPr>
      </w:pPr>
      <w:r w:rsidRPr="00B25EFE">
        <w:rPr>
          <w:i/>
          <w:sz w:val="20"/>
          <w:szCs w:val="20"/>
        </w:rPr>
        <w:t>Ennek megértését segítheti a következő analógia: A focilabda sebessége két rúgás között igen nagy (50-100 km/óra = 15-30 m/s). Ez feleltethető meg a részecskék két ütközés közötti mozgása sebességének. Viszont a középkezdéstől a kapura rúgás (azaz az első gólhelyzet ideje, esetleg 20 perc) és a fél focipálya távolsága (50 m) hányadosa sokkal kisebb (50 m/20 perc = 0,04 m/s). Közben a labda cikcakkban ide-oda röpköd. Ez utóbbi (kisebb) sebesség feleltethető meg a részecskék közegben való elterjedése (azaz a diffúzió) sebességének.</w:t>
      </w:r>
    </w:p>
    <w:p w14:paraId="7B35892F" w14:textId="77777777" w:rsidR="00F448A2" w:rsidRPr="00B25EFE" w:rsidRDefault="00F448A2" w:rsidP="00F448A2">
      <w:pPr>
        <w:pStyle w:val="Listaszerbekezds"/>
        <w:numPr>
          <w:ilvl w:val="0"/>
          <w:numId w:val="27"/>
        </w:numPr>
        <w:spacing w:after="0" w:line="240" w:lineRule="auto"/>
        <w:jc w:val="both"/>
        <w:rPr>
          <w:color w:val="000000"/>
          <w:sz w:val="20"/>
          <w:szCs w:val="20"/>
          <w:shd w:val="clear" w:color="auto" w:fill="FFFFFF"/>
        </w:rPr>
      </w:pPr>
      <w:r w:rsidRPr="00B25EFE">
        <w:rPr>
          <w:i/>
          <w:color w:val="000000"/>
          <w:sz w:val="20"/>
          <w:szCs w:val="20"/>
          <w:shd w:val="clear" w:color="auto" w:fill="FFFFFF"/>
        </w:rPr>
        <w:t>Ez a feladat a gázok részecskéinek gyakori ütközéseire hívja föl a figyelmet, ami a részecskemodell lényeges jellemzője. A megoldás egyben előkészíti a nyomás fogalmának a bevezetését és a Boyle-</w:t>
      </w:r>
      <w:proofErr w:type="spellStart"/>
      <w:r w:rsidRPr="00B25EFE">
        <w:rPr>
          <w:i/>
          <w:color w:val="000000"/>
          <w:sz w:val="20"/>
          <w:szCs w:val="20"/>
          <w:shd w:val="clear" w:color="auto" w:fill="FFFFFF"/>
        </w:rPr>
        <w:t>Mariotte</w:t>
      </w:r>
      <w:proofErr w:type="spellEnd"/>
      <w:r w:rsidRPr="00B25EFE">
        <w:rPr>
          <w:i/>
          <w:color w:val="000000"/>
          <w:sz w:val="20"/>
          <w:szCs w:val="20"/>
          <w:shd w:val="clear" w:color="auto" w:fill="FFFFFF"/>
        </w:rPr>
        <w:t xml:space="preserve"> törvényt is.</w:t>
      </w:r>
    </w:p>
    <w:p w14:paraId="4FDCD359" w14:textId="77777777" w:rsidR="00F448A2" w:rsidRPr="00B25EFE" w:rsidRDefault="00F448A2" w:rsidP="000C0EA7">
      <w:pPr>
        <w:spacing w:after="0" w:line="240" w:lineRule="auto"/>
        <w:jc w:val="both"/>
        <w:rPr>
          <w:sz w:val="20"/>
          <w:szCs w:val="20"/>
        </w:rPr>
      </w:pPr>
    </w:p>
    <w:p w14:paraId="54507F4E" w14:textId="77777777" w:rsidR="000C0EA7" w:rsidRPr="00B25EFE" w:rsidRDefault="000C0EA7" w:rsidP="000C0EA7">
      <w:pPr>
        <w:spacing w:after="0" w:line="240" w:lineRule="auto"/>
        <w:jc w:val="both"/>
        <w:rPr>
          <w:sz w:val="20"/>
          <w:szCs w:val="20"/>
        </w:rPr>
      </w:pPr>
      <w:r w:rsidRPr="00B25EFE">
        <w:rPr>
          <w:sz w:val="20"/>
          <w:szCs w:val="20"/>
        </w:rPr>
        <w:t xml:space="preserve">2. </w:t>
      </w:r>
      <w:r w:rsidRPr="00B25EFE">
        <w:rPr>
          <w:b/>
          <w:sz w:val="20"/>
          <w:szCs w:val="20"/>
        </w:rPr>
        <w:t>Kísérlet</w:t>
      </w:r>
      <w:r w:rsidRPr="00B25EFE">
        <w:rPr>
          <w:sz w:val="20"/>
          <w:szCs w:val="20"/>
        </w:rPr>
        <w:t xml:space="preserve">: </w:t>
      </w:r>
      <w:proofErr w:type="spellStart"/>
      <w:r w:rsidRPr="00B25EFE">
        <w:rPr>
          <w:sz w:val="20"/>
          <w:szCs w:val="20"/>
        </w:rPr>
        <w:t>Öntsetek</w:t>
      </w:r>
      <w:proofErr w:type="spellEnd"/>
      <w:r w:rsidRPr="00B25EFE">
        <w:rPr>
          <w:sz w:val="20"/>
          <w:szCs w:val="20"/>
        </w:rPr>
        <w:t xml:space="preserve"> a műanyag tálkába hideg csapvizet. Várjatok kb. 5 percig, amíg a folyadék megnyugszik, és közben ne mozgassátok! Utána a víz felszínéhez közel, az „X” jel fölé </w:t>
      </w:r>
      <w:proofErr w:type="spellStart"/>
      <w:r w:rsidRPr="00B25EFE">
        <w:rPr>
          <w:sz w:val="20"/>
          <w:szCs w:val="20"/>
        </w:rPr>
        <w:t>csöppentsetek</w:t>
      </w:r>
      <w:proofErr w:type="spellEnd"/>
      <w:r w:rsidRPr="00B25EFE">
        <w:rPr>
          <w:sz w:val="20"/>
          <w:szCs w:val="20"/>
        </w:rPr>
        <w:t xml:space="preserve"> bele 1 csepp festékoldatot és jegyezzétek föl, mi történik. Magyarázzátok is meg, amit láttatok.</w:t>
      </w:r>
    </w:p>
    <w:p w14:paraId="1AF82F7F" w14:textId="77777777" w:rsidR="00F448A2" w:rsidRPr="00B25EFE" w:rsidRDefault="00F448A2" w:rsidP="00F448A2">
      <w:pPr>
        <w:spacing w:after="0" w:line="240" w:lineRule="auto"/>
        <w:jc w:val="both"/>
        <w:rPr>
          <w:b/>
          <w:sz w:val="20"/>
          <w:szCs w:val="20"/>
        </w:rPr>
      </w:pPr>
    </w:p>
    <w:p w14:paraId="3E42D3EF" w14:textId="77777777" w:rsidR="00F448A2" w:rsidRPr="00B25EFE" w:rsidRDefault="00F448A2" w:rsidP="00F448A2">
      <w:pPr>
        <w:spacing w:after="0" w:line="240" w:lineRule="auto"/>
        <w:jc w:val="both"/>
        <w:rPr>
          <w:color w:val="000000"/>
          <w:sz w:val="20"/>
          <w:szCs w:val="20"/>
          <w:shd w:val="clear" w:color="auto" w:fill="FFFFFF"/>
        </w:rPr>
      </w:pPr>
      <w:r w:rsidRPr="00B25EFE">
        <w:rPr>
          <w:b/>
          <w:color w:val="000000"/>
          <w:sz w:val="20"/>
          <w:szCs w:val="20"/>
          <w:shd w:val="clear" w:color="auto" w:fill="FFFFFF"/>
        </w:rPr>
        <w:t>Tapasztalat</w:t>
      </w:r>
      <w:r w:rsidRPr="00B25EFE">
        <w:rPr>
          <w:color w:val="000000"/>
          <w:sz w:val="20"/>
          <w:szCs w:val="20"/>
          <w:shd w:val="clear" w:color="auto" w:fill="FFFFFF"/>
        </w:rPr>
        <w:t xml:space="preserve">: </w:t>
      </w:r>
      <w:r w:rsidRPr="00B3775E">
        <w:rPr>
          <w:b/>
          <w:color w:val="000000"/>
          <w:sz w:val="20"/>
          <w:szCs w:val="20"/>
          <w:u w:val="single"/>
          <w:shd w:val="clear" w:color="auto" w:fill="FFFFFF"/>
        </w:rPr>
        <w:t>A festékfolt lassan szétterjed a folyadékban.</w:t>
      </w:r>
    </w:p>
    <w:p w14:paraId="24C94587" w14:textId="77777777" w:rsidR="00F448A2" w:rsidRPr="00B25EFE" w:rsidRDefault="00F448A2" w:rsidP="00F448A2">
      <w:pPr>
        <w:spacing w:after="0" w:line="240" w:lineRule="auto"/>
        <w:jc w:val="both"/>
        <w:rPr>
          <w:b/>
          <w:color w:val="000000"/>
          <w:sz w:val="20"/>
          <w:szCs w:val="20"/>
          <w:shd w:val="clear" w:color="auto" w:fill="FFFFFF"/>
        </w:rPr>
      </w:pPr>
    </w:p>
    <w:p w14:paraId="587D0D61" w14:textId="77777777" w:rsidR="00F448A2" w:rsidRPr="00B3775E" w:rsidRDefault="00F448A2" w:rsidP="00F448A2">
      <w:pPr>
        <w:spacing w:after="0" w:line="240" w:lineRule="auto"/>
        <w:jc w:val="both"/>
        <w:rPr>
          <w:b/>
          <w:color w:val="000000"/>
          <w:sz w:val="20"/>
          <w:szCs w:val="20"/>
          <w:u w:val="single"/>
          <w:shd w:val="clear" w:color="auto" w:fill="FFFFFF"/>
        </w:rPr>
      </w:pPr>
      <w:r w:rsidRPr="00B25EFE">
        <w:rPr>
          <w:b/>
          <w:color w:val="000000"/>
          <w:sz w:val="20"/>
          <w:szCs w:val="20"/>
          <w:shd w:val="clear" w:color="auto" w:fill="FFFFFF"/>
        </w:rPr>
        <w:t>Magyarázat</w:t>
      </w:r>
      <w:r w:rsidRPr="00B25EFE">
        <w:rPr>
          <w:color w:val="000000"/>
          <w:sz w:val="20"/>
          <w:szCs w:val="20"/>
          <w:shd w:val="clear" w:color="auto" w:fill="FFFFFF"/>
        </w:rPr>
        <w:t xml:space="preserve">: </w:t>
      </w:r>
      <w:r w:rsidRPr="00B3775E">
        <w:rPr>
          <w:b/>
          <w:color w:val="000000"/>
          <w:sz w:val="20"/>
          <w:szCs w:val="20"/>
          <w:u w:val="single"/>
          <w:shd w:val="clear" w:color="auto" w:fill="FFFFFF"/>
        </w:rPr>
        <w:t>A részecskék mozognak és így elkeverednek a festék és a víz részecskéi.</w:t>
      </w:r>
    </w:p>
    <w:p w14:paraId="50772B10" w14:textId="77777777" w:rsidR="00F448A2" w:rsidRPr="00B25EFE" w:rsidRDefault="00F448A2" w:rsidP="00F448A2">
      <w:pPr>
        <w:spacing w:after="0" w:line="240" w:lineRule="auto"/>
        <w:jc w:val="both"/>
        <w:rPr>
          <w:i/>
          <w:color w:val="000000"/>
          <w:sz w:val="20"/>
          <w:szCs w:val="20"/>
          <w:shd w:val="clear" w:color="auto" w:fill="FFFFFF"/>
        </w:rPr>
      </w:pPr>
      <w:r w:rsidRPr="00B25EFE">
        <w:rPr>
          <w:i/>
          <w:color w:val="000000"/>
          <w:sz w:val="20"/>
          <w:szCs w:val="20"/>
          <w:shd w:val="clear" w:color="auto" w:fill="FFFFFF"/>
        </w:rPr>
        <w:t>Megjegyzések:</w:t>
      </w:r>
    </w:p>
    <w:p w14:paraId="06BBE313" w14:textId="77777777" w:rsidR="00F448A2" w:rsidRPr="00B25EFE" w:rsidRDefault="00F448A2" w:rsidP="00F448A2">
      <w:pPr>
        <w:pStyle w:val="Listaszerbekezds"/>
        <w:numPr>
          <w:ilvl w:val="0"/>
          <w:numId w:val="5"/>
        </w:numPr>
        <w:spacing w:after="0" w:line="240" w:lineRule="auto"/>
        <w:jc w:val="both"/>
        <w:rPr>
          <w:color w:val="000000"/>
          <w:sz w:val="20"/>
          <w:szCs w:val="20"/>
          <w:shd w:val="clear" w:color="auto" w:fill="FFFFFF"/>
        </w:rPr>
      </w:pPr>
      <w:r w:rsidRPr="00B25EFE">
        <w:rPr>
          <w:i/>
          <w:color w:val="000000"/>
          <w:sz w:val="20"/>
          <w:szCs w:val="20"/>
          <w:shd w:val="clear" w:color="auto" w:fill="FFFFFF"/>
        </w:rPr>
        <w:t>A diffúzió megfigyeléséhez fontos, hogy a folyadék nyugalomban legyen. Ez néhány percet igénybe vesz a kiöntés után. Ezért minden alkalommal érdemes a folyadékot kiöntetni az adott kísérlet előtti feladatok frontális megbeszélése (ellenőrzése) előtt.</w:t>
      </w:r>
    </w:p>
    <w:p w14:paraId="710316B5" w14:textId="77777777" w:rsidR="00F448A2" w:rsidRPr="00B25EFE" w:rsidRDefault="00F448A2" w:rsidP="00F448A2">
      <w:pPr>
        <w:pStyle w:val="Listaszerbekezds"/>
        <w:numPr>
          <w:ilvl w:val="0"/>
          <w:numId w:val="5"/>
        </w:numPr>
        <w:spacing w:after="0" w:line="240" w:lineRule="auto"/>
        <w:jc w:val="both"/>
        <w:rPr>
          <w:color w:val="000000"/>
          <w:sz w:val="20"/>
          <w:szCs w:val="20"/>
          <w:shd w:val="clear" w:color="auto" w:fill="FFFFFF"/>
        </w:rPr>
      </w:pPr>
      <w:r w:rsidRPr="00B25EFE">
        <w:rPr>
          <w:i/>
          <w:color w:val="000000"/>
          <w:sz w:val="20"/>
          <w:szCs w:val="20"/>
          <w:shd w:val="clear" w:color="auto" w:fill="FFFFFF"/>
        </w:rPr>
        <w:lastRenderedPageBreak/>
        <w:t>Ha a festék alkoholos oldatban van (mint pl. az ételfestékekben), akkor a becsöppentéskor az alkohol lecsökkenti a víz felületi feszültségét, ezért a festék azonnal „szétszalad” a folyadék felületén. Ez az oka annak, hogy olyan vízoldható festék vizes oldatát célszerű használni a kísérlethez, mint a tojásfesték vagy a ruhafesték.</w:t>
      </w:r>
    </w:p>
    <w:p w14:paraId="1E8B108C" w14:textId="610CF099" w:rsidR="00F448A2" w:rsidRPr="00B25EFE" w:rsidRDefault="00F448A2" w:rsidP="00F448A2">
      <w:pPr>
        <w:pStyle w:val="Listaszerbekezds"/>
        <w:numPr>
          <w:ilvl w:val="0"/>
          <w:numId w:val="5"/>
        </w:numPr>
        <w:spacing w:after="0" w:line="240" w:lineRule="auto"/>
        <w:jc w:val="both"/>
        <w:rPr>
          <w:color w:val="000000"/>
          <w:sz w:val="20"/>
          <w:szCs w:val="20"/>
          <w:shd w:val="clear" w:color="auto" w:fill="FFFFFF"/>
        </w:rPr>
      </w:pPr>
      <w:r w:rsidRPr="00B25EFE">
        <w:rPr>
          <w:i/>
          <w:color w:val="000000"/>
          <w:sz w:val="20"/>
          <w:szCs w:val="20"/>
          <w:shd w:val="clear" w:color="auto" w:fill="FFFFFF"/>
        </w:rPr>
        <w:t>Szilárd festékszemcsével azért nem jó végezni a kísérletet, mert ott oldódás is történik, ami nem tartozik ennek az órának a témájához. Amikor majd a szilárd anyagok oldódás</w:t>
      </w:r>
      <w:r w:rsidR="005612F8">
        <w:rPr>
          <w:i/>
          <w:color w:val="000000"/>
          <w:sz w:val="20"/>
          <w:szCs w:val="20"/>
          <w:shd w:val="clear" w:color="auto" w:fill="FFFFFF"/>
        </w:rPr>
        <w:t>á</w:t>
      </w:r>
      <w:r w:rsidRPr="00B25EFE">
        <w:rPr>
          <w:i/>
          <w:color w:val="000000"/>
          <w:sz w:val="20"/>
          <w:szCs w:val="20"/>
          <w:shd w:val="clear" w:color="auto" w:fill="FFFFFF"/>
        </w:rPr>
        <w:t>ról lesz szó, a diffúzió fogalma újra használható. Klasszikus kísérlet a szilárd KMnO</w:t>
      </w:r>
      <w:r w:rsidRPr="00B25EFE">
        <w:rPr>
          <w:i/>
          <w:color w:val="000000"/>
          <w:sz w:val="20"/>
          <w:szCs w:val="20"/>
          <w:shd w:val="clear" w:color="auto" w:fill="FFFFFF"/>
          <w:vertAlign w:val="subscript"/>
        </w:rPr>
        <w:t>4</w:t>
      </w:r>
      <w:r w:rsidRPr="00B25EFE">
        <w:rPr>
          <w:i/>
          <w:color w:val="000000"/>
          <w:sz w:val="20"/>
          <w:szCs w:val="20"/>
          <w:shd w:val="clear" w:color="auto" w:fill="FFFFFF"/>
        </w:rPr>
        <w:t>-kristály vízbe dobása, de a</w:t>
      </w:r>
      <w:r w:rsidR="005612F8">
        <w:rPr>
          <w:i/>
          <w:color w:val="000000"/>
          <w:sz w:val="20"/>
          <w:szCs w:val="20"/>
          <w:shd w:val="clear" w:color="auto" w:fill="FFFFFF"/>
        </w:rPr>
        <w:t xml:space="preserve"> jelen feladatlap során alkalmazott</w:t>
      </w:r>
      <w:r w:rsidRPr="00B25EFE">
        <w:rPr>
          <w:i/>
          <w:color w:val="000000"/>
          <w:sz w:val="20"/>
          <w:szCs w:val="20"/>
          <w:shd w:val="clear" w:color="auto" w:fill="FFFFFF"/>
        </w:rPr>
        <w:t xml:space="preserve"> szilárd tojásfesték vagy ruhafesték kis szemcséje is használható.</w:t>
      </w:r>
    </w:p>
    <w:p w14:paraId="580688D3" w14:textId="77777777" w:rsidR="00F448A2" w:rsidRPr="00B25EFE" w:rsidRDefault="00F448A2" w:rsidP="00F448A2">
      <w:pPr>
        <w:pStyle w:val="Listaszerbekezds"/>
        <w:numPr>
          <w:ilvl w:val="0"/>
          <w:numId w:val="5"/>
        </w:numPr>
        <w:spacing w:after="0" w:line="240" w:lineRule="auto"/>
        <w:jc w:val="both"/>
        <w:rPr>
          <w:i/>
          <w:color w:val="000000"/>
          <w:sz w:val="20"/>
          <w:szCs w:val="20"/>
          <w:shd w:val="clear" w:color="auto" w:fill="FFFFFF"/>
        </w:rPr>
      </w:pPr>
      <w:r w:rsidRPr="00B25EFE">
        <w:rPr>
          <w:i/>
          <w:color w:val="000000"/>
          <w:sz w:val="20"/>
          <w:szCs w:val="20"/>
          <w:shd w:val="clear" w:color="auto" w:fill="FFFFFF"/>
        </w:rPr>
        <w:t>További, a diffúzióval kapcsolatos kísérletek olvashatók a következő linken:</w:t>
      </w:r>
    </w:p>
    <w:p w14:paraId="0DBBE8D0" w14:textId="7341270B" w:rsidR="00F448A2" w:rsidRPr="00B25EFE" w:rsidRDefault="00E529D0" w:rsidP="00F448A2">
      <w:pPr>
        <w:pStyle w:val="Listaszerbekezds"/>
        <w:spacing w:after="0" w:line="240" w:lineRule="auto"/>
        <w:ind w:left="360"/>
        <w:jc w:val="both"/>
        <w:rPr>
          <w:i/>
          <w:color w:val="000000"/>
          <w:sz w:val="20"/>
          <w:szCs w:val="20"/>
          <w:shd w:val="clear" w:color="auto" w:fill="FFFFFF"/>
        </w:rPr>
      </w:pPr>
      <w:hyperlink r:id="rId13" w:history="1">
        <w:r w:rsidR="00F448A2" w:rsidRPr="00B25EFE">
          <w:rPr>
            <w:rStyle w:val="Hiperhivatkozs"/>
            <w:i/>
            <w:sz w:val="20"/>
            <w:szCs w:val="20"/>
            <w:shd w:val="clear" w:color="auto" w:fill="FFFFFF"/>
          </w:rPr>
          <w:t>http://www.bbc.co.uk/education/guides/zypv34j/revision/3</w:t>
        </w:r>
      </w:hyperlink>
      <w:r w:rsidR="00F448A2" w:rsidRPr="00B25EFE">
        <w:rPr>
          <w:i/>
          <w:color w:val="000000"/>
          <w:sz w:val="20"/>
          <w:szCs w:val="20"/>
          <w:shd w:val="clear" w:color="auto" w:fill="FFFFFF"/>
        </w:rPr>
        <w:t xml:space="preserve"> </w:t>
      </w:r>
      <w:r w:rsidR="00F5359A" w:rsidRPr="00F5359A">
        <w:t>(</w:t>
      </w:r>
      <w:r w:rsidR="00F5359A" w:rsidRPr="00F5359A">
        <w:rPr>
          <w:color w:val="000000"/>
          <w:sz w:val="20"/>
          <w:szCs w:val="20"/>
          <w:shd w:val="clear" w:color="auto" w:fill="FFFFFF"/>
        </w:rPr>
        <w:t>2017. 07. 26.)</w:t>
      </w:r>
      <w:r w:rsidR="00F5359A" w:rsidRPr="00B25EFE">
        <w:rPr>
          <w:i/>
          <w:color w:val="000000"/>
          <w:sz w:val="20"/>
          <w:szCs w:val="20"/>
          <w:shd w:val="clear" w:color="auto" w:fill="FFFFFF"/>
        </w:rPr>
        <w:t xml:space="preserve"> </w:t>
      </w:r>
      <w:r w:rsidR="00F448A2" w:rsidRPr="00B25EFE">
        <w:rPr>
          <w:i/>
          <w:color w:val="000000"/>
          <w:sz w:val="20"/>
          <w:szCs w:val="20"/>
          <w:shd w:val="clear" w:color="auto" w:fill="FFFFFF"/>
        </w:rPr>
        <w:t>(A zselatin nem tekinthető a klasszikus értelemben vett „szilárd” anyagnak. Később, amikor a kolloidok kapcsán szó lesz a gélek szerkezetéről, a kísérlet helyesen magyarázható. A tapasztalatok utána még fölhasználhatók az elektrokémia tanításakor is a gélekben történő ionvándorlás értelmezéséhez.</w:t>
      </w:r>
      <w:r w:rsidR="00F448A2" w:rsidRPr="00B25EFE">
        <w:rPr>
          <w:rStyle w:val="Lbjegyzet-hivatkozs"/>
          <w:i/>
          <w:color w:val="000000"/>
          <w:sz w:val="20"/>
          <w:szCs w:val="20"/>
          <w:shd w:val="clear" w:color="auto" w:fill="FFFFFF"/>
        </w:rPr>
        <w:footnoteReference w:id="4"/>
      </w:r>
      <w:r w:rsidR="00F448A2" w:rsidRPr="00B25EFE">
        <w:rPr>
          <w:i/>
          <w:color w:val="000000"/>
          <w:sz w:val="20"/>
          <w:szCs w:val="20"/>
          <w:shd w:val="clear" w:color="auto" w:fill="FFFFFF"/>
        </w:rPr>
        <w:t>)</w:t>
      </w:r>
    </w:p>
    <w:p w14:paraId="7CDF2516" w14:textId="77777777" w:rsidR="00F448A2" w:rsidRPr="00B25EFE" w:rsidRDefault="00F448A2" w:rsidP="00F448A2">
      <w:pPr>
        <w:pStyle w:val="Listaszerbekezds"/>
        <w:numPr>
          <w:ilvl w:val="0"/>
          <w:numId w:val="5"/>
        </w:numPr>
        <w:spacing w:after="0" w:line="240" w:lineRule="auto"/>
        <w:jc w:val="both"/>
        <w:rPr>
          <w:i/>
          <w:color w:val="000000"/>
          <w:sz w:val="20"/>
          <w:szCs w:val="20"/>
          <w:shd w:val="clear" w:color="auto" w:fill="FFFFFF"/>
        </w:rPr>
      </w:pPr>
      <w:r w:rsidRPr="00B25EFE">
        <w:rPr>
          <w:i/>
          <w:color w:val="000000"/>
          <w:sz w:val="20"/>
          <w:szCs w:val="20"/>
          <w:shd w:val="clear" w:color="auto" w:fill="FFFFFF"/>
        </w:rPr>
        <w:t>A későbbiek folyamán be lehet a diffúziót mutatni a kromatográfia kapcsán is, ahol fekete színű tintát választanak szét összetevőire hideg és meleg vízben futtatva, mint pl. az alábbi linken elérhető kísérletben:</w:t>
      </w:r>
    </w:p>
    <w:p w14:paraId="179EBFAB" w14:textId="4C95E7EE" w:rsidR="00F448A2" w:rsidRPr="00B25EFE" w:rsidRDefault="00E529D0" w:rsidP="00F448A2">
      <w:pPr>
        <w:pStyle w:val="Listaszerbekezds"/>
        <w:spacing w:after="0" w:line="240" w:lineRule="auto"/>
        <w:ind w:left="360"/>
        <w:jc w:val="both"/>
        <w:rPr>
          <w:i/>
          <w:color w:val="000000"/>
          <w:sz w:val="20"/>
          <w:szCs w:val="20"/>
          <w:shd w:val="clear" w:color="auto" w:fill="FFFFFF"/>
        </w:rPr>
      </w:pPr>
      <w:hyperlink r:id="rId14" w:history="1">
        <w:r w:rsidR="00F448A2" w:rsidRPr="00B25EFE">
          <w:rPr>
            <w:rStyle w:val="Hiperhivatkozs"/>
            <w:i/>
            <w:sz w:val="20"/>
            <w:szCs w:val="20"/>
            <w:shd w:val="clear" w:color="auto" w:fill="FFFFFF"/>
          </w:rPr>
          <w:t>http://education.seattlepi.com/simple-experiments-relationship-between-diffusion-temperature-4664.html</w:t>
        </w:r>
      </w:hyperlink>
      <w:r w:rsidR="00F5359A">
        <w:rPr>
          <w:rStyle w:val="Hiperhivatkozs"/>
          <w:i/>
          <w:sz w:val="20"/>
          <w:szCs w:val="20"/>
          <w:shd w:val="clear" w:color="auto" w:fill="FFFFFF"/>
        </w:rPr>
        <w:t xml:space="preserve"> </w:t>
      </w:r>
      <w:r w:rsidR="00F5359A" w:rsidRPr="00F5359A">
        <w:t>(</w:t>
      </w:r>
      <w:r w:rsidR="00F5359A" w:rsidRPr="00F5359A">
        <w:rPr>
          <w:color w:val="000000"/>
          <w:sz w:val="20"/>
          <w:szCs w:val="20"/>
          <w:shd w:val="clear" w:color="auto" w:fill="FFFFFF"/>
        </w:rPr>
        <w:t>2017. 07. 26.)</w:t>
      </w:r>
    </w:p>
    <w:p w14:paraId="6C86A985" w14:textId="77777777" w:rsidR="00F448A2" w:rsidRPr="00B25EFE" w:rsidRDefault="00F448A2" w:rsidP="000C0EA7">
      <w:pPr>
        <w:spacing w:after="0" w:line="240" w:lineRule="auto"/>
        <w:jc w:val="both"/>
        <w:rPr>
          <w:b/>
          <w:sz w:val="20"/>
          <w:szCs w:val="20"/>
        </w:rPr>
      </w:pPr>
    </w:p>
    <w:p w14:paraId="00804E0D" w14:textId="11A9BB40" w:rsidR="00C63A4C" w:rsidRPr="00B25EFE" w:rsidRDefault="000C0EA7" w:rsidP="00DD3B87">
      <w:pPr>
        <w:spacing w:after="0" w:line="240" w:lineRule="auto"/>
        <w:jc w:val="both"/>
        <w:rPr>
          <w:sz w:val="20"/>
          <w:szCs w:val="20"/>
        </w:rPr>
      </w:pPr>
      <w:r w:rsidRPr="00B25EFE">
        <w:rPr>
          <w:sz w:val="20"/>
          <w:szCs w:val="20"/>
        </w:rPr>
        <w:t xml:space="preserve">3. </w:t>
      </w:r>
      <w:r w:rsidRPr="00B25EFE">
        <w:rPr>
          <w:b/>
          <w:sz w:val="20"/>
          <w:szCs w:val="20"/>
        </w:rPr>
        <w:t>Kísérlet:</w:t>
      </w:r>
      <w:r w:rsidRPr="00B25EFE">
        <w:rPr>
          <w:sz w:val="20"/>
          <w:szCs w:val="20"/>
        </w:rPr>
        <w:t xml:space="preserve"> </w:t>
      </w:r>
      <w:r w:rsidR="00F448A2" w:rsidRPr="00B25EFE">
        <w:rPr>
          <w:color w:val="FF0000"/>
          <w:sz w:val="20"/>
          <w:szCs w:val="20"/>
        </w:rPr>
        <w:t xml:space="preserve">[Csak az 1. és a 2. típusú csoportoknak!] </w:t>
      </w:r>
      <w:proofErr w:type="spellStart"/>
      <w:r w:rsidRPr="00B25EFE">
        <w:rPr>
          <w:sz w:val="20"/>
          <w:szCs w:val="20"/>
        </w:rPr>
        <w:t>Öntsetek</w:t>
      </w:r>
      <w:proofErr w:type="spellEnd"/>
      <w:r w:rsidRPr="00B25EFE">
        <w:rPr>
          <w:sz w:val="20"/>
          <w:szCs w:val="20"/>
        </w:rPr>
        <w:t xml:space="preserve"> a tálkába kb. 1 cm magasságban hideg vizet. Várjatok kb. 5 percet, amíg megnyugszik a folyadék. </w:t>
      </w:r>
      <w:proofErr w:type="spellStart"/>
      <w:r w:rsidRPr="00B25EFE">
        <w:rPr>
          <w:sz w:val="20"/>
          <w:szCs w:val="20"/>
        </w:rPr>
        <w:t>Csöppentsetek</w:t>
      </w:r>
      <w:proofErr w:type="spellEnd"/>
      <w:r w:rsidRPr="00B25EFE">
        <w:rPr>
          <w:sz w:val="20"/>
          <w:szCs w:val="20"/>
        </w:rPr>
        <w:t xml:space="preserve"> az „X” jel fölé 1 csepp festékoldatot. Amikor a festékfolt széle eléri a tálka alján lévő ábrán a legbelső (1.) kört, indítsátok el a stoppert. Mérjétek meg azt az </w:t>
      </w:r>
      <w:r w:rsidRPr="00B25EFE">
        <w:rPr>
          <w:b/>
          <w:sz w:val="20"/>
          <w:szCs w:val="20"/>
        </w:rPr>
        <w:t>időtartamot</w:t>
      </w:r>
      <w:r w:rsidRPr="00B25EFE">
        <w:rPr>
          <w:sz w:val="20"/>
          <w:szCs w:val="20"/>
        </w:rPr>
        <w:t xml:space="preserve">, amíg a festék részecskéi elérik a 2. kört, majd utána azt, amíg elérik a 3. kört. Ismételjétek meg a kísérletet meleg vízzel. Vonalzóval mérjétek meg az. 1. és a 2. kör közötti, majd a 2. </w:t>
      </w:r>
      <w:r w:rsidR="00F448A2" w:rsidRPr="00B25EFE">
        <w:rPr>
          <w:sz w:val="20"/>
          <w:szCs w:val="20"/>
        </w:rPr>
        <w:t>és a 3. kör közötti távolságot.</w:t>
      </w:r>
    </w:p>
    <w:p w14:paraId="558EAEFB" w14:textId="77777777" w:rsidR="009133DB" w:rsidRPr="00B25EFE" w:rsidRDefault="009133DB" w:rsidP="00DD3B87">
      <w:pPr>
        <w:spacing w:after="0" w:line="240" w:lineRule="auto"/>
        <w:jc w:val="both"/>
        <w:rPr>
          <w:sz w:val="20"/>
          <w:szCs w:val="20"/>
        </w:rPr>
      </w:pPr>
    </w:p>
    <w:tbl>
      <w:tblPr>
        <w:tblStyle w:val="Rcsostblzat"/>
        <w:tblW w:w="0" w:type="auto"/>
        <w:tblLook w:val="04A0" w:firstRow="1" w:lastRow="0" w:firstColumn="1" w:lastColumn="0" w:noHBand="0" w:noVBand="1"/>
      </w:tblPr>
      <w:tblGrid>
        <w:gridCol w:w="2547"/>
        <w:gridCol w:w="2410"/>
        <w:gridCol w:w="1417"/>
        <w:gridCol w:w="2688"/>
      </w:tblGrid>
      <w:tr w:rsidR="00C63A4C" w:rsidRPr="00B25EFE" w14:paraId="1E2C5D09" w14:textId="77777777" w:rsidTr="00195F9D">
        <w:tc>
          <w:tcPr>
            <w:tcW w:w="2547" w:type="dxa"/>
          </w:tcPr>
          <w:p w14:paraId="4B15905E" w14:textId="3549CDB5" w:rsidR="00C63A4C" w:rsidRPr="00B25EFE" w:rsidRDefault="00C63A4C" w:rsidP="00DD3B87">
            <w:pPr>
              <w:spacing w:line="360" w:lineRule="auto"/>
              <w:jc w:val="both"/>
              <w:rPr>
                <w:b/>
                <w:sz w:val="20"/>
                <w:szCs w:val="20"/>
              </w:rPr>
            </w:pPr>
            <w:r w:rsidRPr="00B25EFE">
              <w:rPr>
                <w:b/>
                <w:sz w:val="20"/>
                <w:szCs w:val="20"/>
              </w:rPr>
              <w:t>Tapasztalatok:</w:t>
            </w:r>
            <w:r w:rsidR="001E586B" w:rsidRPr="00B25EFE">
              <w:rPr>
                <w:b/>
                <w:sz w:val="20"/>
                <w:szCs w:val="20"/>
              </w:rPr>
              <w:t xml:space="preserve"> pl.</w:t>
            </w:r>
          </w:p>
        </w:tc>
        <w:tc>
          <w:tcPr>
            <w:tcW w:w="2410" w:type="dxa"/>
          </w:tcPr>
          <w:p w14:paraId="155037AC" w14:textId="6CD5C4E9" w:rsidR="00C63A4C" w:rsidRPr="00B25EFE" w:rsidRDefault="00696234" w:rsidP="00DD3B87">
            <w:pPr>
              <w:spacing w:line="360" w:lineRule="auto"/>
              <w:jc w:val="both"/>
              <w:rPr>
                <w:sz w:val="20"/>
                <w:szCs w:val="20"/>
              </w:rPr>
            </w:pPr>
            <w:r w:rsidRPr="00B25EFE">
              <w:rPr>
                <w:sz w:val="20"/>
                <w:szCs w:val="20"/>
              </w:rPr>
              <w:t>Idő</w:t>
            </w:r>
          </w:p>
        </w:tc>
        <w:tc>
          <w:tcPr>
            <w:tcW w:w="1417" w:type="dxa"/>
          </w:tcPr>
          <w:p w14:paraId="41748CF0" w14:textId="17B73535" w:rsidR="00C63A4C" w:rsidRPr="00B25EFE" w:rsidRDefault="00696234" w:rsidP="00DD3B87">
            <w:pPr>
              <w:spacing w:line="360" w:lineRule="auto"/>
              <w:jc w:val="both"/>
              <w:rPr>
                <w:sz w:val="20"/>
                <w:szCs w:val="20"/>
              </w:rPr>
            </w:pPr>
            <w:r w:rsidRPr="00B25EFE">
              <w:rPr>
                <w:sz w:val="20"/>
                <w:szCs w:val="20"/>
              </w:rPr>
              <w:t>Távolság</w:t>
            </w:r>
          </w:p>
        </w:tc>
        <w:tc>
          <w:tcPr>
            <w:tcW w:w="2688" w:type="dxa"/>
          </w:tcPr>
          <w:p w14:paraId="2F4FA9A8" w14:textId="519CD268" w:rsidR="00C63A4C" w:rsidRPr="00B25EFE" w:rsidRDefault="00696234" w:rsidP="00DD3B87">
            <w:pPr>
              <w:spacing w:line="360" w:lineRule="auto"/>
              <w:jc w:val="both"/>
              <w:rPr>
                <w:sz w:val="20"/>
                <w:szCs w:val="20"/>
              </w:rPr>
            </w:pPr>
            <w:r w:rsidRPr="00B25EFE">
              <w:rPr>
                <w:sz w:val="20"/>
                <w:szCs w:val="20"/>
              </w:rPr>
              <w:t>Haladás sebessége</w:t>
            </w:r>
          </w:p>
        </w:tc>
      </w:tr>
      <w:tr w:rsidR="00C63A4C" w:rsidRPr="00B25EFE" w14:paraId="5D2DD70D" w14:textId="77777777" w:rsidTr="00195F9D">
        <w:tc>
          <w:tcPr>
            <w:tcW w:w="2547" w:type="dxa"/>
          </w:tcPr>
          <w:p w14:paraId="26F9F54B" w14:textId="77777777" w:rsidR="00C63A4C" w:rsidRPr="00B25EFE" w:rsidRDefault="00C63A4C" w:rsidP="00DD3B87">
            <w:pPr>
              <w:spacing w:line="360" w:lineRule="auto"/>
              <w:jc w:val="both"/>
              <w:rPr>
                <w:sz w:val="20"/>
                <w:szCs w:val="20"/>
              </w:rPr>
            </w:pPr>
            <w:r w:rsidRPr="00B25EFE">
              <w:rPr>
                <w:sz w:val="20"/>
                <w:szCs w:val="20"/>
              </w:rPr>
              <w:t>Hideg víz, 1.-2. kör között</w:t>
            </w:r>
          </w:p>
        </w:tc>
        <w:tc>
          <w:tcPr>
            <w:tcW w:w="2410" w:type="dxa"/>
          </w:tcPr>
          <w:p w14:paraId="5E43FB9C" w14:textId="068448C3" w:rsidR="00C63A4C" w:rsidRPr="00B3775E" w:rsidRDefault="00195F9D" w:rsidP="00DD3B87">
            <w:pPr>
              <w:spacing w:line="360" w:lineRule="auto"/>
              <w:jc w:val="both"/>
              <w:rPr>
                <w:b/>
                <w:sz w:val="20"/>
                <w:szCs w:val="20"/>
                <w:u w:val="single"/>
              </w:rPr>
            </w:pPr>
            <w:r w:rsidRPr="00B3775E">
              <w:rPr>
                <w:b/>
                <w:sz w:val="20"/>
                <w:szCs w:val="20"/>
                <w:u w:val="single"/>
              </w:rPr>
              <w:t>125 másodperc = 2,1 perc</w:t>
            </w:r>
          </w:p>
        </w:tc>
        <w:tc>
          <w:tcPr>
            <w:tcW w:w="1417" w:type="dxa"/>
          </w:tcPr>
          <w:p w14:paraId="711886CE" w14:textId="6A80F922" w:rsidR="00C63A4C" w:rsidRPr="00B3775E" w:rsidRDefault="000F15D3" w:rsidP="00DD3B87">
            <w:pPr>
              <w:spacing w:line="360" w:lineRule="auto"/>
              <w:jc w:val="both"/>
              <w:rPr>
                <w:b/>
                <w:sz w:val="20"/>
                <w:szCs w:val="20"/>
                <w:u w:val="single"/>
              </w:rPr>
            </w:pPr>
            <w:r w:rsidRPr="00B3775E">
              <w:rPr>
                <w:b/>
                <w:sz w:val="20"/>
                <w:szCs w:val="20"/>
                <w:u w:val="single"/>
              </w:rPr>
              <w:t>1</w:t>
            </w:r>
            <w:r w:rsidR="00696234" w:rsidRPr="00B3775E">
              <w:rPr>
                <w:b/>
                <w:sz w:val="20"/>
                <w:szCs w:val="20"/>
                <w:u w:val="single"/>
              </w:rPr>
              <w:t xml:space="preserve"> cm</w:t>
            </w:r>
          </w:p>
        </w:tc>
        <w:tc>
          <w:tcPr>
            <w:tcW w:w="2688" w:type="dxa"/>
          </w:tcPr>
          <w:p w14:paraId="54F885B2" w14:textId="41BFA193" w:rsidR="00C63A4C" w:rsidRPr="00B3775E" w:rsidRDefault="00696234" w:rsidP="00DD3B87">
            <w:pPr>
              <w:spacing w:line="360" w:lineRule="auto"/>
              <w:jc w:val="both"/>
              <w:rPr>
                <w:b/>
                <w:sz w:val="20"/>
                <w:szCs w:val="20"/>
                <w:u w:val="single"/>
              </w:rPr>
            </w:pPr>
            <w:r w:rsidRPr="00B3775E">
              <w:rPr>
                <w:b/>
                <w:sz w:val="20"/>
                <w:szCs w:val="20"/>
                <w:u w:val="single"/>
              </w:rPr>
              <w:t>0,5 cm/perc</w:t>
            </w:r>
          </w:p>
        </w:tc>
      </w:tr>
      <w:tr w:rsidR="00C63A4C" w:rsidRPr="00B25EFE" w14:paraId="5357A1FE" w14:textId="77777777" w:rsidTr="00195F9D">
        <w:tc>
          <w:tcPr>
            <w:tcW w:w="2547" w:type="dxa"/>
          </w:tcPr>
          <w:p w14:paraId="42A00250" w14:textId="77777777" w:rsidR="00C63A4C" w:rsidRPr="00B25EFE" w:rsidRDefault="00C63A4C" w:rsidP="00DD3B87">
            <w:pPr>
              <w:spacing w:line="360" w:lineRule="auto"/>
              <w:jc w:val="both"/>
              <w:rPr>
                <w:sz w:val="20"/>
                <w:szCs w:val="20"/>
              </w:rPr>
            </w:pPr>
            <w:r w:rsidRPr="00B25EFE">
              <w:rPr>
                <w:sz w:val="20"/>
                <w:szCs w:val="20"/>
              </w:rPr>
              <w:t>Hideg víz, 2.-3. kör között</w:t>
            </w:r>
          </w:p>
        </w:tc>
        <w:tc>
          <w:tcPr>
            <w:tcW w:w="2410" w:type="dxa"/>
          </w:tcPr>
          <w:p w14:paraId="0F8582D1" w14:textId="4775479F" w:rsidR="00C63A4C" w:rsidRPr="00B3775E" w:rsidRDefault="00195F9D" w:rsidP="00DD3B87">
            <w:pPr>
              <w:spacing w:line="360" w:lineRule="auto"/>
              <w:jc w:val="both"/>
              <w:rPr>
                <w:b/>
                <w:sz w:val="20"/>
                <w:szCs w:val="20"/>
                <w:u w:val="single"/>
              </w:rPr>
            </w:pPr>
            <w:r w:rsidRPr="00B3775E">
              <w:rPr>
                <w:b/>
                <w:sz w:val="20"/>
                <w:szCs w:val="20"/>
                <w:u w:val="single"/>
              </w:rPr>
              <w:t>91 másodperc = 1,5 perc</w:t>
            </w:r>
          </w:p>
        </w:tc>
        <w:tc>
          <w:tcPr>
            <w:tcW w:w="1417" w:type="dxa"/>
          </w:tcPr>
          <w:p w14:paraId="0FF857E8" w14:textId="70E2871B" w:rsidR="00C63A4C" w:rsidRPr="00B3775E" w:rsidRDefault="000F15D3" w:rsidP="00DD3B87">
            <w:pPr>
              <w:spacing w:line="360" w:lineRule="auto"/>
              <w:jc w:val="both"/>
              <w:rPr>
                <w:b/>
                <w:sz w:val="20"/>
                <w:szCs w:val="20"/>
                <w:u w:val="single"/>
              </w:rPr>
            </w:pPr>
            <w:r w:rsidRPr="00B3775E">
              <w:rPr>
                <w:b/>
                <w:sz w:val="20"/>
                <w:szCs w:val="20"/>
                <w:u w:val="single"/>
              </w:rPr>
              <w:t>1</w:t>
            </w:r>
            <w:r w:rsidR="00696234" w:rsidRPr="00B3775E">
              <w:rPr>
                <w:b/>
                <w:sz w:val="20"/>
                <w:szCs w:val="20"/>
                <w:u w:val="single"/>
              </w:rPr>
              <w:t xml:space="preserve"> cm</w:t>
            </w:r>
          </w:p>
        </w:tc>
        <w:tc>
          <w:tcPr>
            <w:tcW w:w="2688" w:type="dxa"/>
          </w:tcPr>
          <w:p w14:paraId="455119CD" w14:textId="6BB5883C" w:rsidR="00C63A4C" w:rsidRPr="00B3775E" w:rsidRDefault="00696234" w:rsidP="00DD3B87">
            <w:pPr>
              <w:spacing w:line="360" w:lineRule="auto"/>
              <w:jc w:val="both"/>
              <w:rPr>
                <w:b/>
                <w:sz w:val="20"/>
                <w:szCs w:val="20"/>
                <w:u w:val="single"/>
              </w:rPr>
            </w:pPr>
            <w:r w:rsidRPr="00B3775E">
              <w:rPr>
                <w:b/>
                <w:sz w:val="20"/>
                <w:szCs w:val="20"/>
                <w:u w:val="single"/>
              </w:rPr>
              <w:t>0,7 cm/perc</w:t>
            </w:r>
          </w:p>
        </w:tc>
      </w:tr>
      <w:tr w:rsidR="00C63A4C" w:rsidRPr="00B25EFE" w14:paraId="58640BB5" w14:textId="77777777" w:rsidTr="00195F9D">
        <w:tc>
          <w:tcPr>
            <w:tcW w:w="2547" w:type="dxa"/>
          </w:tcPr>
          <w:p w14:paraId="63EE62EA" w14:textId="77777777" w:rsidR="00C63A4C" w:rsidRPr="00B25EFE" w:rsidRDefault="00C63A4C" w:rsidP="00DD3B87">
            <w:pPr>
              <w:spacing w:line="360" w:lineRule="auto"/>
              <w:jc w:val="both"/>
              <w:rPr>
                <w:sz w:val="20"/>
                <w:szCs w:val="20"/>
              </w:rPr>
            </w:pPr>
            <w:r w:rsidRPr="00B25EFE">
              <w:rPr>
                <w:sz w:val="20"/>
                <w:szCs w:val="20"/>
              </w:rPr>
              <w:t>Meleg víz, 1.-2. kör között</w:t>
            </w:r>
          </w:p>
        </w:tc>
        <w:tc>
          <w:tcPr>
            <w:tcW w:w="2410" w:type="dxa"/>
          </w:tcPr>
          <w:p w14:paraId="4B559C73" w14:textId="4A570BBB" w:rsidR="00C63A4C" w:rsidRPr="00B3775E" w:rsidRDefault="00195F9D" w:rsidP="00DD3B87">
            <w:pPr>
              <w:spacing w:line="360" w:lineRule="auto"/>
              <w:jc w:val="both"/>
              <w:rPr>
                <w:b/>
                <w:sz w:val="20"/>
                <w:szCs w:val="20"/>
                <w:u w:val="single"/>
              </w:rPr>
            </w:pPr>
            <w:r w:rsidRPr="00B3775E">
              <w:rPr>
                <w:b/>
                <w:sz w:val="20"/>
                <w:szCs w:val="20"/>
                <w:u w:val="single"/>
              </w:rPr>
              <w:t>22 másodperc = 0,4 perc</w:t>
            </w:r>
          </w:p>
        </w:tc>
        <w:tc>
          <w:tcPr>
            <w:tcW w:w="1417" w:type="dxa"/>
          </w:tcPr>
          <w:p w14:paraId="2E5FC1C5" w14:textId="3D661D61" w:rsidR="00C63A4C" w:rsidRPr="00B3775E" w:rsidRDefault="000F15D3" w:rsidP="00DD3B87">
            <w:pPr>
              <w:spacing w:line="360" w:lineRule="auto"/>
              <w:jc w:val="both"/>
              <w:rPr>
                <w:b/>
                <w:sz w:val="20"/>
                <w:szCs w:val="20"/>
                <w:u w:val="single"/>
              </w:rPr>
            </w:pPr>
            <w:r w:rsidRPr="00B3775E">
              <w:rPr>
                <w:b/>
                <w:sz w:val="20"/>
                <w:szCs w:val="20"/>
                <w:u w:val="single"/>
              </w:rPr>
              <w:t>1</w:t>
            </w:r>
            <w:r w:rsidR="00696234" w:rsidRPr="00B3775E">
              <w:rPr>
                <w:b/>
                <w:sz w:val="20"/>
                <w:szCs w:val="20"/>
                <w:u w:val="single"/>
              </w:rPr>
              <w:t xml:space="preserve"> cm</w:t>
            </w:r>
          </w:p>
        </w:tc>
        <w:tc>
          <w:tcPr>
            <w:tcW w:w="2688" w:type="dxa"/>
          </w:tcPr>
          <w:p w14:paraId="2A995BD0" w14:textId="6173C48D" w:rsidR="00C63A4C" w:rsidRPr="00B3775E" w:rsidRDefault="00696234" w:rsidP="00DD3B87">
            <w:pPr>
              <w:spacing w:line="360" w:lineRule="auto"/>
              <w:jc w:val="both"/>
              <w:rPr>
                <w:b/>
                <w:sz w:val="20"/>
                <w:szCs w:val="20"/>
                <w:u w:val="single"/>
              </w:rPr>
            </w:pPr>
            <w:r w:rsidRPr="00B3775E">
              <w:rPr>
                <w:b/>
                <w:sz w:val="20"/>
                <w:szCs w:val="20"/>
                <w:u w:val="single"/>
              </w:rPr>
              <w:t>2,5 cm/perc</w:t>
            </w:r>
          </w:p>
        </w:tc>
      </w:tr>
      <w:tr w:rsidR="00C63A4C" w:rsidRPr="00B25EFE" w14:paraId="67AA2B36" w14:textId="77777777" w:rsidTr="00195F9D">
        <w:tc>
          <w:tcPr>
            <w:tcW w:w="2547" w:type="dxa"/>
          </w:tcPr>
          <w:p w14:paraId="11221418" w14:textId="77777777" w:rsidR="00C63A4C" w:rsidRPr="00B25EFE" w:rsidRDefault="00C63A4C" w:rsidP="00DD3B87">
            <w:pPr>
              <w:spacing w:line="360" w:lineRule="auto"/>
              <w:jc w:val="both"/>
              <w:rPr>
                <w:sz w:val="20"/>
                <w:szCs w:val="20"/>
              </w:rPr>
            </w:pPr>
            <w:r w:rsidRPr="00B25EFE">
              <w:rPr>
                <w:sz w:val="20"/>
                <w:szCs w:val="20"/>
              </w:rPr>
              <w:t>Meleg víz, 2.-3. kör között</w:t>
            </w:r>
          </w:p>
        </w:tc>
        <w:tc>
          <w:tcPr>
            <w:tcW w:w="2410" w:type="dxa"/>
          </w:tcPr>
          <w:p w14:paraId="6369A16D" w14:textId="6290ECB6" w:rsidR="00C63A4C" w:rsidRPr="00B3775E" w:rsidRDefault="00195F9D" w:rsidP="00DD3B87">
            <w:pPr>
              <w:spacing w:line="360" w:lineRule="auto"/>
              <w:jc w:val="both"/>
              <w:rPr>
                <w:b/>
                <w:sz w:val="20"/>
                <w:szCs w:val="20"/>
                <w:u w:val="single"/>
              </w:rPr>
            </w:pPr>
            <w:r w:rsidRPr="00B3775E">
              <w:rPr>
                <w:b/>
                <w:sz w:val="20"/>
                <w:szCs w:val="20"/>
                <w:u w:val="single"/>
              </w:rPr>
              <w:t>25 másodperc = 0,4 perc</w:t>
            </w:r>
          </w:p>
        </w:tc>
        <w:tc>
          <w:tcPr>
            <w:tcW w:w="1417" w:type="dxa"/>
          </w:tcPr>
          <w:p w14:paraId="6662C217" w14:textId="1181F4C6" w:rsidR="00C63A4C" w:rsidRPr="00B3775E" w:rsidRDefault="000F15D3" w:rsidP="00DD3B87">
            <w:pPr>
              <w:spacing w:line="360" w:lineRule="auto"/>
              <w:jc w:val="both"/>
              <w:rPr>
                <w:b/>
                <w:sz w:val="20"/>
                <w:szCs w:val="20"/>
                <w:u w:val="single"/>
              </w:rPr>
            </w:pPr>
            <w:r w:rsidRPr="00B3775E">
              <w:rPr>
                <w:b/>
                <w:sz w:val="20"/>
                <w:szCs w:val="20"/>
                <w:u w:val="single"/>
              </w:rPr>
              <w:t>1</w:t>
            </w:r>
            <w:r w:rsidR="00696234" w:rsidRPr="00B3775E">
              <w:rPr>
                <w:b/>
                <w:sz w:val="20"/>
                <w:szCs w:val="20"/>
                <w:u w:val="single"/>
              </w:rPr>
              <w:t xml:space="preserve"> cm</w:t>
            </w:r>
          </w:p>
        </w:tc>
        <w:tc>
          <w:tcPr>
            <w:tcW w:w="2688" w:type="dxa"/>
          </w:tcPr>
          <w:p w14:paraId="75BCD0FB" w14:textId="41BD4232" w:rsidR="00C63A4C" w:rsidRPr="00B3775E" w:rsidRDefault="00696234" w:rsidP="00DD3B87">
            <w:pPr>
              <w:spacing w:line="360" w:lineRule="auto"/>
              <w:jc w:val="both"/>
              <w:rPr>
                <w:b/>
                <w:sz w:val="20"/>
                <w:szCs w:val="20"/>
                <w:u w:val="single"/>
              </w:rPr>
            </w:pPr>
            <w:r w:rsidRPr="00B3775E">
              <w:rPr>
                <w:b/>
                <w:sz w:val="20"/>
                <w:szCs w:val="20"/>
                <w:u w:val="single"/>
              </w:rPr>
              <w:t>2,5 cm/perc</w:t>
            </w:r>
          </w:p>
        </w:tc>
      </w:tr>
    </w:tbl>
    <w:p w14:paraId="178EEC98" w14:textId="29ED5EAE" w:rsidR="00F448A2" w:rsidRPr="00B25EFE" w:rsidRDefault="00F448A2" w:rsidP="002B71E6">
      <w:pPr>
        <w:spacing w:before="160" w:after="0" w:line="240" w:lineRule="auto"/>
        <w:jc w:val="both"/>
        <w:rPr>
          <w:sz w:val="20"/>
          <w:szCs w:val="20"/>
        </w:rPr>
      </w:pPr>
    </w:p>
    <w:p w14:paraId="07BB6814" w14:textId="77777777" w:rsidR="00254E7F" w:rsidRPr="00B25EFE" w:rsidRDefault="00E662DB" w:rsidP="00DD3B87">
      <w:pPr>
        <w:spacing w:after="0" w:line="240" w:lineRule="auto"/>
        <w:jc w:val="both"/>
        <w:rPr>
          <w:b/>
          <w:sz w:val="20"/>
          <w:szCs w:val="20"/>
        </w:rPr>
      </w:pPr>
      <w:r w:rsidRPr="00B25EFE">
        <w:rPr>
          <w:b/>
          <w:sz w:val="20"/>
          <w:szCs w:val="20"/>
        </w:rPr>
        <w:t xml:space="preserve">Válasz: </w:t>
      </w:r>
    </w:p>
    <w:p w14:paraId="32D913F6" w14:textId="3EAC285C" w:rsidR="00CD2FEC" w:rsidRPr="00B25EFE" w:rsidRDefault="00CD2FEC" w:rsidP="00DD3B87">
      <w:pPr>
        <w:spacing w:before="160" w:after="0" w:line="240" w:lineRule="auto"/>
        <w:jc w:val="both"/>
        <w:rPr>
          <w:sz w:val="20"/>
          <w:szCs w:val="20"/>
        </w:rPr>
      </w:pPr>
      <w:r w:rsidRPr="00B25EFE">
        <w:rPr>
          <w:sz w:val="20"/>
          <w:szCs w:val="20"/>
        </w:rPr>
        <w:t xml:space="preserve">A részecskék </w:t>
      </w:r>
      <w:r w:rsidRPr="00B25EFE">
        <w:rPr>
          <w:b/>
          <w:sz w:val="20"/>
          <w:szCs w:val="20"/>
        </w:rPr>
        <w:t>osztályszinten átlagolt haladási sebessége</w:t>
      </w:r>
      <w:r w:rsidRPr="00B25EFE">
        <w:rPr>
          <w:sz w:val="20"/>
          <w:szCs w:val="20"/>
        </w:rPr>
        <w:t xml:space="preserve"> a </w:t>
      </w:r>
      <w:r w:rsidRPr="00B25EFE">
        <w:rPr>
          <w:b/>
          <w:sz w:val="20"/>
          <w:szCs w:val="20"/>
        </w:rPr>
        <w:t>hideg</w:t>
      </w:r>
      <w:r w:rsidRPr="00B25EFE">
        <w:rPr>
          <w:sz w:val="20"/>
          <w:szCs w:val="20"/>
        </w:rPr>
        <w:t xml:space="preserve"> vízben az 1. és a 2. kör között </w:t>
      </w:r>
      <w:r w:rsidRPr="00B3775E">
        <w:rPr>
          <w:b/>
          <w:sz w:val="20"/>
          <w:szCs w:val="20"/>
          <w:u w:val="single"/>
        </w:rPr>
        <w:t xml:space="preserve">kb. </w:t>
      </w:r>
      <w:r w:rsidR="00633172" w:rsidRPr="00B3775E">
        <w:rPr>
          <w:b/>
          <w:sz w:val="20"/>
          <w:szCs w:val="20"/>
          <w:u w:val="single"/>
        </w:rPr>
        <w:t>0,5-1</w:t>
      </w:r>
      <w:r w:rsidRPr="00B3775E">
        <w:rPr>
          <w:b/>
          <w:sz w:val="20"/>
          <w:szCs w:val="20"/>
          <w:u w:val="single"/>
        </w:rPr>
        <w:t xml:space="preserve"> cm/perc</w:t>
      </w:r>
      <w:r w:rsidRPr="00977B6C">
        <w:rPr>
          <w:sz w:val="20"/>
          <w:szCs w:val="20"/>
          <w:u w:val="single"/>
        </w:rPr>
        <w:t>.</w:t>
      </w:r>
    </w:p>
    <w:p w14:paraId="6F6368F6" w14:textId="1E1E1D3F" w:rsidR="00CD2FEC" w:rsidRPr="00B25EFE" w:rsidRDefault="00CD2FEC" w:rsidP="00DD3B87">
      <w:pPr>
        <w:spacing w:before="160" w:after="0" w:line="240" w:lineRule="auto"/>
        <w:jc w:val="both"/>
        <w:rPr>
          <w:sz w:val="20"/>
          <w:szCs w:val="20"/>
        </w:rPr>
      </w:pPr>
      <w:r w:rsidRPr="00B25EFE">
        <w:rPr>
          <w:sz w:val="20"/>
          <w:szCs w:val="20"/>
        </w:rPr>
        <w:t xml:space="preserve">A részecskék </w:t>
      </w:r>
      <w:r w:rsidRPr="00B25EFE">
        <w:rPr>
          <w:b/>
          <w:sz w:val="20"/>
          <w:szCs w:val="20"/>
        </w:rPr>
        <w:t>osztályszinten átlagolt haladási sebessége</w:t>
      </w:r>
      <w:r w:rsidRPr="00B25EFE">
        <w:rPr>
          <w:sz w:val="20"/>
          <w:szCs w:val="20"/>
        </w:rPr>
        <w:t xml:space="preserve"> a </w:t>
      </w:r>
      <w:r w:rsidRPr="00B25EFE">
        <w:rPr>
          <w:b/>
          <w:sz w:val="20"/>
          <w:szCs w:val="20"/>
        </w:rPr>
        <w:t>meleg</w:t>
      </w:r>
      <w:r w:rsidRPr="00B25EFE">
        <w:rPr>
          <w:sz w:val="20"/>
          <w:szCs w:val="20"/>
        </w:rPr>
        <w:t xml:space="preserve"> vízben az 1. és a 2. kör között </w:t>
      </w:r>
      <w:r w:rsidRPr="00B3775E">
        <w:rPr>
          <w:b/>
          <w:sz w:val="20"/>
          <w:szCs w:val="20"/>
          <w:u w:val="single"/>
        </w:rPr>
        <w:t>kb. 2-5 cm/perc</w:t>
      </w:r>
      <w:r w:rsidRPr="00977B6C">
        <w:rPr>
          <w:sz w:val="20"/>
          <w:szCs w:val="20"/>
          <w:u w:val="single"/>
        </w:rPr>
        <w:t>.</w:t>
      </w:r>
    </w:p>
    <w:p w14:paraId="563BACE0" w14:textId="77777777" w:rsidR="002B71E6" w:rsidRPr="00B25EFE" w:rsidRDefault="002B71E6" w:rsidP="00DD3B87">
      <w:pPr>
        <w:tabs>
          <w:tab w:val="left" w:pos="1853"/>
        </w:tabs>
        <w:spacing w:after="0" w:line="240" w:lineRule="auto"/>
        <w:jc w:val="both"/>
        <w:rPr>
          <w:b/>
          <w:sz w:val="20"/>
          <w:szCs w:val="20"/>
        </w:rPr>
      </w:pPr>
    </w:p>
    <w:p w14:paraId="4A63DF16" w14:textId="77777777" w:rsidR="002B71E6" w:rsidRPr="00B25EFE" w:rsidRDefault="002B71E6" w:rsidP="002B71E6">
      <w:pPr>
        <w:spacing w:before="160" w:after="0" w:line="240" w:lineRule="auto"/>
        <w:jc w:val="both"/>
        <w:rPr>
          <w:sz w:val="20"/>
          <w:szCs w:val="20"/>
        </w:rPr>
      </w:pPr>
      <w:r w:rsidRPr="00B25EFE">
        <w:rPr>
          <w:b/>
          <w:sz w:val="20"/>
          <w:szCs w:val="20"/>
        </w:rPr>
        <w:t>Magyarázat</w:t>
      </w:r>
      <w:r w:rsidRPr="00B25EFE">
        <w:rPr>
          <w:sz w:val="20"/>
          <w:szCs w:val="20"/>
        </w:rPr>
        <w:t xml:space="preserve">: </w:t>
      </w:r>
      <w:r w:rsidRPr="007E597D">
        <w:rPr>
          <w:sz w:val="20"/>
          <w:szCs w:val="20"/>
          <w:u w:val="single"/>
        </w:rPr>
        <w:t>Húzd alá</w:t>
      </w:r>
      <w:r w:rsidRPr="00B25EFE">
        <w:rPr>
          <w:sz w:val="20"/>
          <w:szCs w:val="20"/>
        </w:rPr>
        <w:t xml:space="preserve"> a megfelelő szót! A részecskék a </w:t>
      </w:r>
      <w:r w:rsidRPr="00B25EFE">
        <w:rPr>
          <w:b/>
          <w:sz w:val="20"/>
          <w:szCs w:val="20"/>
        </w:rPr>
        <w:t>meleg</w:t>
      </w:r>
      <w:r w:rsidRPr="00B25EFE">
        <w:rPr>
          <w:sz w:val="20"/>
          <w:szCs w:val="20"/>
        </w:rPr>
        <w:t xml:space="preserve"> vízben </w:t>
      </w:r>
      <w:bookmarkStart w:id="0" w:name="_GoBack"/>
      <w:r w:rsidRPr="00E529D0">
        <w:rPr>
          <w:rFonts w:cstheme="minorHAnsi"/>
          <w:b/>
          <w:dstrike/>
          <w:sz w:val="20"/>
          <w:szCs w:val="20"/>
        </w:rPr>
        <w:t>kisebb</w:t>
      </w:r>
      <w:bookmarkEnd w:id="0"/>
      <w:r w:rsidRPr="00B25EFE">
        <w:rPr>
          <w:b/>
          <w:sz w:val="20"/>
          <w:szCs w:val="20"/>
        </w:rPr>
        <w:t>/</w:t>
      </w:r>
      <w:r w:rsidRPr="00B25EFE">
        <w:rPr>
          <w:b/>
          <w:sz w:val="20"/>
          <w:szCs w:val="20"/>
          <w:u w:val="single"/>
        </w:rPr>
        <w:t>nagyobb</w:t>
      </w:r>
      <w:r w:rsidRPr="00B25EFE">
        <w:rPr>
          <w:sz w:val="20"/>
          <w:szCs w:val="20"/>
          <w:u w:val="single"/>
        </w:rPr>
        <w:t xml:space="preserve"> </w:t>
      </w:r>
      <w:r w:rsidRPr="00B25EFE">
        <w:rPr>
          <w:sz w:val="20"/>
          <w:szCs w:val="20"/>
        </w:rPr>
        <w:t xml:space="preserve">sebességgel haladnak, mint </w:t>
      </w:r>
    </w:p>
    <w:p w14:paraId="23EAF1E8" w14:textId="0E1F8139" w:rsidR="002B71E6" w:rsidRPr="00977B6C" w:rsidRDefault="002B71E6" w:rsidP="002B71E6">
      <w:pPr>
        <w:spacing w:before="160" w:after="0" w:line="240" w:lineRule="auto"/>
        <w:jc w:val="both"/>
        <w:rPr>
          <w:b/>
          <w:sz w:val="20"/>
          <w:szCs w:val="20"/>
          <w:u w:val="single"/>
        </w:rPr>
      </w:pPr>
      <w:r w:rsidRPr="00B25EFE">
        <w:rPr>
          <w:sz w:val="20"/>
          <w:szCs w:val="20"/>
        </w:rPr>
        <w:t xml:space="preserve">a </w:t>
      </w:r>
      <w:r w:rsidRPr="00B25EFE">
        <w:rPr>
          <w:b/>
          <w:sz w:val="20"/>
          <w:szCs w:val="20"/>
        </w:rPr>
        <w:t>hideg</w:t>
      </w:r>
      <w:r w:rsidR="00633172">
        <w:rPr>
          <w:sz w:val="20"/>
          <w:szCs w:val="20"/>
        </w:rPr>
        <w:t xml:space="preserve"> vízben</w:t>
      </w:r>
      <w:r w:rsidR="00633172" w:rsidRPr="00977B6C">
        <w:rPr>
          <w:sz w:val="20"/>
          <w:szCs w:val="20"/>
        </w:rPr>
        <w:t xml:space="preserve">, </w:t>
      </w:r>
      <w:r w:rsidRPr="00977B6C">
        <w:rPr>
          <w:sz w:val="20"/>
          <w:szCs w:val="20"/>
        </w:rPr>
        <w:t>mert</w:t>
      </w:r>
      <w:r w:rsidRPr="00B25EFE">
        <w:rPr>
          <w:b/>
          <w:sz w:val="20"/>
          <w:szCs w:val="20"/>
        </w:rPr>
        <w:t xml:space="preserve"> </w:t>
      </w:r>
      <w:r w:rsidRPr="00977B6C">
        <w:rPr>
          <w:b/>
          <w:sz w:val="20"/>
          <w:szCs w:val="20"/>
          <w:u w:val="single"/>
        </w:rPr>
        <w:t>a meleg vízben a részecskék erőteljesebben mozognak („nagyobb az energiájuk”).</w:t>
      </w:r>
    </w:p>
    <w:p w14:paraId="074F286D" w14:textId="607DC21D" w:rsidR="002B71E6" w:rsidRPr="00B25EFE" w:rsidRDefault="009A373F" w:rsidP="002B71E6">
      <w:pPr>
        <w:tabs>
          <w:tab w:val="left" w:pos="1853"/>
        </w:tabs>
        <w:spacing w:after="0" w:line="240" w:lineRule="auto"/>
        <w:jc w:val="both"/>
        <w:rPr>
          <w:i/>
          <w:color w:val="000000"/>
          <w:sz w:val="20"/>
          <w:szCs w:val="20"/>
          <w:shd w:val="clear" w:color="auto" w:fill="FFFFFF"/>
        </w:rPr>
      </w:pPr>
      <w:r>
        <w:rPr>
          <w:i/>
          <w:color w:val="000000"/>
          <w:sz w:val="20"/>
          <w:szCs w:val="20"/>
          <w:shd w:val="clear" w:color="auto" w:fill="FFFFFF"/>
        </w:rPr>
        <w:t>Megjegyzések:</w:t>
      </w:r>
    </w:p>
    <w:p w14:paraId="2880F391" w14:textId="56876683" w:rsidR="00CA0AED" w:rsidRPr="007E597D" w:rsidRDefault="007E597D" w:rsidP="002B71E6">
      <w:pPr>
        <w:pStyle w:val="Listaszerbekezds"/>
        <w:numPr>
          <w:ilvl w:val="0"/>
          <w:numId w:val="5"/>
        </w:numPr>
        <w:spacing w:after="0" w:line="240" w:lineRule="auto"/>
        <w:jc w:val="both"/>
        <w:rPr>
          <w:i/>
          <w:color w:val="000000"/>
          <w:sz w:val="20"/>
          <w:szCs w:val="20"/>
          <w:shd w:val="clear" w:color="auto" w:fill="FFFFFF"/>
        </w:rPr>
      </w:pPr>
      <w:r>
        <w:rPr>
          <w:i/>
          <w:color w:val="000000"/>
          <w:sz w:val="20"/>
          <w:szCs w:val="20"/>
          <w:shd w:val="clear" w:color="auto" w:fill="FFFFFF"/>
        </w:rPr>
        <w:t>A fönti feladat megfogalmazható</w:t>
      </w:r>
      <w:r w:rsidR="00FC702B" w:rsidRPr="007E597D">
        <w:rPr>
          <w:i/>
          <w:color w:val="000000"/>
          <w:sz w:val="20"/>
          <w:szCs w:val="20"/>
          <w:shd w:val="clear" w:color="auto" w:fill="FFFFFF"/>
        </w:rPr>
        <w:t xml:space="preserve"> úgy is, hogy tanulóknak a „</w:t>
      </w:r>
      <w:r w:rsidR="00FC702B" w:rsidRPr="007E597D">
        <w:rPr>
          <w:rFonts w:cstheme="minorHAnsi"/>
          <w:b/>
          <w:i/>
          <w:dstrike/>
          <w:color w:val="000000"/>
          <w:sz w:val="20"/>
          <w:szCs w:val="20"/>
          <w:shd w:val="clear" w:color="auto" w:fill="FFFFFF"/>
        </w:rPr>
        <w:t>nem igaz</w:t>
      </w:r>
      <w:r w:rsidR="00FC702B" w:rsidRPr="007E597D">
        <w:rPr>
          <w:i/>
          <w:color w:val="000000"/>
          <w:sz w:val="20"/>
          <w:szCs w:val="20"/>
          <w:shd w:val="clear" w:color="auto" w:fill="FFFFFF"/>
        </w:rPr>
        <w:t xml:space="preserve">” részeket kell </w:t>
      </w:r>
      <w:r w:rsidR="00FC702B" w:rsidRPr="007E597D">
        <w:rPr>
          <w:rFonts w:cstheme="minorHAnsi"/>
          <w:b/>
          <w:i/>
          <w:dstrike/>
          <w:color w:val="000000"/>
          <w:sz w:val="20"/>
          <w:szCs w:val="20"/>
          <w:shd w:val="clear" w:color="auto" w:fill="FFFFFF"/>
        </w:rPr>
        <w:t>áthúznia</w:t>
      </w:r>
      <w:r w:rsidR="00FC702B" w:rsidRPr="007E597D">
        <w:rPr>
          <w:i/>
          <w:color w:val="000000"/>
          <w:sz w:val="20"/>
          <w:szCs w:val="20"/>
          <w:shd w:val="clear" w:color="auto" w:fill="FFFFFF"/>
        </w:rPr>
        <w:t>. Ha valaki azt tapasztalja, hogy ez így nehézséget jelent a diákoknak és elvonja a figyelmüket a feladat tartalmáról, akkor szerkesztheti a feladatlapot úgy</w:t>
      </w:r>
      <w:r w:rsidR="00FD7F88">
        <w:rPr>
          <w:i/>
          <w:color w:val="000000"/>
          <w:sz w:val="20"/>
          <w:szCs w:val="20"/>
          <w:shd w:val="clear" w:color="auto" w:fill="FFFFFF"/>
        </w:rPr>
        <w:t xml:space="preserve"> is</w:t>
      </w:r>
      <w:r w:rsidR="00FC702B" w:rsidRPr="007E597D">
        <w:rPr>
          <w:i/>
          <w:color w:val="000000"/>
          <w:sz w:val="20"/>
          <w:szCs w:val="20"/>
          <w:shd w:val="clear" w:color="auto" w:fill="FFFFFF"/>
        </w:rPr>
        <w:t xml:space="preserve">, hogy a tanulóknak </w:t>
      </w:r>
      <w:r>
        <w:rPr>
          <w:i/>
          <w:color w:val="000000"/>
          <w:sz w:val="20"/>
          <w:szCs w:val="20"/>
          <w:shd w:val="clear" w:color="auto" w:fill="FFFFFF"/>
        </w:rPr>
        <w:t xml:space="preserve">az </w:t>
      </w:r>
      <w:r w:rsidR="00FC702B" w:rsidRPr="007E597D">
        <w:rPr>
          <w:b/>
          <w:i/>
          <w:color w:val="000000"/>
          <w:sz w:val="20"/>
          <w:szCs w:val="20"/>
          <w:u w:val="single"/>
          <w:shd w:val="clear" w:color="auto" w:fill="FFFFFF"/>
        </w:rPr>
        <w:t>„igaz”</w:t>
      </w:r>
      <w:r w:rsidR="00FC702B" w:rsidRPr="007E597D">
        <w:rPr>
          <w:i/>
          <w:color w:val="000000"/>
          <w:sz w:val="20"/>
          <w:szCs w:val="20"/>
          <w:shd w:val="clear" w:color="auto" w:fill="FFFFFF"/>
        </w:rPr>
        <w:t xml:space="preserve"> részeket kelljen </w:t>
      </w:r>
      <w:r w:rsidR="00FC702B" w:rsidRPr="007E597D">
        <w:rPr>
          <w:b/>
          <w:i/>
          <w:color w:val="000000"/>
          <w:sz w:val="20"/>
          <w:szCs w:val="20"/>
          <w:u w:val="single"/>
          <w:shd w:val="clear" w:color="auto" w:fill="FFFFFF"/>
        </w:rPr>
        <w:t>aláhúzni</w:t>
      </w:r>
      <w:r w:rsidR="00FC702B" w:rsidRPr="007E597D">
        <w:rPr>
          <w:i/>
          <w:color w:val="000000"/>
          <w:sz w:val="20"/>
          <w:szCs w:val="20"/>
          <w:shd w:val="clear" w:color="auto" w:fill="FFFFFF"/>
        </w:rPr>
        <w:t>.</w:t>
      </w:r>
    </w:p>
    <w:p w14:paraId="02CE9A98" w14:textId="2117C8D9" w:rsidR="002B71E6" w:rsidRPr="00B25EFE" w:rsidRDefault="002B71E6" w:rsidP="002B71E6">
      <w:pPr>
        <w:pStyle w:val="Listaszerbekezds"/>
        <w:numPr>
          <w:ilvl w:val="0"/>
          <w:numId w:val="5"/>
        </w:numPr>
        <w:spacing w:after="0" w:line="240" w:lineRule="auto"/>
        <w:jc w:val="both"/>
        <w:rPr>
          <w:i/>
          <w:color w:val="000000"/>
          <w:sz w:val="20"/>
          <w:szCs w:val="20"/>
          <w:shd w:val="clear" w:color="auto" w:fill="FFFFFF"/>
        </w:rPr>
      </w:pPr>
      <w:r w:rsidRPr="00B25EFE">
        <w:rPr>
          <w:i/>
          <w:color w:val="000000"/>
          <w:sz w:val="20"/>
          <w:szCs w:val="20"/>
          <w:shd w:val="clear" w:color="auto" w:fill="FFFFFF"/>
        </w:rPr>
        <w:t>A hőmérséklet és a részecskék mozgásának intenzitása közötti kapcsolatot mindenképp meg kell beszélni. A tanárnak kell azonban eldöntenie, hogy használja ehhez az „energia” fogalmát is.</w:t>
      </w:r>
      <w:r w:rsidR="00633172">
        <w:rPr>
          <w:i/>
          <w:color w:val="000000"/>
          <w:sz w:val="20"/>
          <w:szCs w:val="20"/>
          <w:shd w:val="clear" w:color="auto" w:fill="FFFFFF"/>
        </w:rPr>
        <w:t xml:space="preserve"> A tanulók elvben megismerték a „belső energia” fogalmát a természetismeret órákon, de az energiafogalom kialakítása nagyon nehéz. Azt pedig természetesen említeni sem lehet ezen a szinten, hogy valójában a kinetikus energia függ a hőmérséklettől (és a helyzeti energia nem).</w:t>
      </w:r>
    </w:p>
    <w:p w14:paraId="4B0D6726" w14:textId="0B3EFA8C" w:rsidR="002B71E6" w:rsidRPr="00B25EFE" w:rsidRDefault="002B71E6" w:rsidP="002B71E6">
      <w:pPr>
        <w:pStyle w:val="Listaszerbekezds"/>
        <w:numPr>
          <w:ilvl w:val="0"/>
          <w:numId w:val="5"/>
        </w:numPr>
        <w:spacing w:after="0" w:line="240" w:lineRule="auto"/>
        <w:jc w:val="both"/>
        <w:rPr>
          <w:i/>
          <w:color w:val="000000"/>
          <w:sz w:val="20"/>
          <w:szCs w:val="20"/>
          <w:shd w:val="clear" w:color="auto" w:fill="FFFFFF"/>
        </w:rPr>
      </w:pPr>
      <w:r w:rsidRPr="00B25EFE">
        <w:rPr>
          <w:i/>
          <w:color w:val="000000"/>
          <w:sz w:val="20"/>
          <w:szCs w:val="20"/>
          <w:shd w:val="clear" w:color="auto" w:fill="FFFFFF"/>
        </w:rPr>
        <w:t xml:space="preserve">A konkrét mérési eredmények természetesen függenek attól is, hogy milyen hőmérsékletűek a folyadékok, milyen a „kísérleti berendezés” geometriája, mekkora a becsöppentéskor a mechanikai hatás, </w:t>
      </w:r>
      <w:r w:rsidR="00633172" w:rsidRPr="00B25EFE">
        <w:rPr>
          <w:i/>
          <w:color w:val="000000"/>
          <w:sz w:val="20"/>
          <w:szCs w:val="20"/>
          <w:shd w:val="clear" w:color="auto" w:fill="FFFFFF"/>
        </w:rPr>
        <w:t xml:space="preserve">milyen makroszkopikus áramlások vannak a folyadékokban, </w:t>
      </w:r>
      <w:r w:rsidRPr="00B25EFE">
        <w:rPr>
          <w:i/>
          <w:color w:val="000000"/>
          <w:sz w:val="20"/>
          <w:szCs w:val="20"/>
          <w:shd w:val="clear" w:color="auto" w:fill="FFFFFF"/>
        </w:rPr>
        <w:t xml:space="preserve">mekkora csöppet sikerül cseppenteni a festékoldatból, </w:t>
      </w:r>
      <w:r w:rsidRPr="00B25EFE">
        <w:rPr>
          <w:i/>
          <w:color w:val="000000"/>
          <w:sz w:val="20"/>
          <w:szCs w:val="20"/>
          <w:shd w:val="clear" w:color="auto" w:fill="FFFFFF"/>
        </w:rPr>
        <w:lastRenderedPageBreak/>
        <w:t>mennyire változik meg a festékoldattól a felületi feszültség stb. A csöppentést nagyon óvatosan, a cseppentőket a víz felületéhez a lehető legközelebb tartva érdemes végezni, hogy a folyadékban a lehető legkisebb makroszkopikus mozgást okozzuk. Igyekezni kell, hogy egyszerre csak 1 csepp (vagy egy töredék csepp) festék kerüljön a vízbe.</w:t>
      </w:r>
    </w:p>
    <w:p w14:paraId="06AF050E" w14:textId="53C798DE" w:rsidR="002B71E6" w:rsidRDefault="002B71E6" w:rsidP="002B71E6">
      <w:pPr>
        <w:pStyle w:val="Listaszerbekezds"/>
        <w:numPr>
          <w:ilvl w:val="0"/>
          <w:numId w:val="5"/>
        </w:numPr>
        <w:spacing w:after="0" w:line="240" w:lineRule="auto"/>
        <w:jc w:val="both"/>
        <w:rPr>
          <w:i/>
          <w:color w:val="000000"/>
          <w:sz w:val="20"/>
          <w:szCs w:val="20"/>
          <w:shd w:val="clear" w:color="auto" w:fill="FFFFFF"/>
        </w:rPr>
      </w:pPr>
      <w:r w:rsidRPr="00B25EFE">
        <w:rPr>
          <w:i/>
          <w:color w:val="000000"/>
          <w:sz w:val="20"/>
          <w:szCs w:val="20"/>
          <w:shd w:val="clear" w:color="auto" w:fill="FFFFFF"/>
        </w:rPr>
        <w:t>Érdemes a diákokat arra megkérni, hogy készítsenek a mobiltelefonjukkal fényképeket a kísérletekről minden alkalommal, amikor egy kört elérnek a festék részecskéi. A digitális fényképek előnye az, hogy a fájl nevében látható a készítés pontos időpontja. Így nem is föltétlenül szükséges stopperrel mérni az időt.</w:t>
      </w:r>
      <w:r w:rsidR="008D2972">
        <w:rPr>
          <w:i/>
          <w:color w:val="000000"/>
          <w:sz w:val="20"/>
          <w:szCs w:val="20"/>
          <w:shd w:val="clear" w:color="auto" w:fill="FFFFFF"/>
        </w:rPr>
        <w:t xml:space="preserve"> Az alábbi fénykép a feladatlap kipróbálásakor, egy tanulókísérlet során készült:</w:t>
      </w:r>
    </w:p>
    <w:p w14:paraId="1847CEE7" w14:textId="66E95087" w:rsidR="008D2972" w:rsidRPr="008D2972" w:rsidRDefault="008D2972" w:rsidP="008D2972">
      <w:pPr>
        <w:spacing w:after="0" w:line="240" w:lineRule="auto"/>
        <w:jc w:val="center"/>
        <w:rPr>
          <w:i/>
          <w:color w:val="000000"/>
          <w:sz w:val="20"/>
          <w:szCs w:val="20"/>
          <w:shd w:val="clear" w:color="auto" w:fill="FFFFFF"/>
        </w:rPr>
      </w:pPr>
      <w:r w:rsidRPr="008D2972">
        <w:rPr>
          <w:noProof/>
          <w:shd w:val="clear" w:color="auto" w:fill="FFFFFF"/>
          <w:lang w:eastAsia="hu-HU"/>
        </w:rPr>
        <w:drawing>
          <wp:inline distT="0" distB="0" distL="0" distR="0" wp14:anchorId="0507A368" wp14:editId="62ED6F72">
            <wp:extent cx="3225799" cy="2419350"/>
            <wp:effectExtent l="0" t="0" r="0" b="0"/>
            <wp:docPr id="1" name="Kép 1" descr="E:\Luca2017\2016MTA_palyazat\Fenykepek\1feladatlap\1SeboneBA2016dec7Apacz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ca2017\2016MTA_palyazat\Fenykepek\1feladatlap\1SeboneBA2016dec7Apaczai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0238" cy="2422679"/>
                    </a:xfrm>
                    <a:prstGeom prst="rect">
                      <a:avLst/>
                    </a:prstGeom>
                    <a:noFill/>
                    <a:ln>
                      <a:noFill/>
                    </a:ln>
                  </pic:spPr>
                </pic:pic>
              </a:graphicData>
            </a:graphic>
          </wp:inline>
        </w:drawing>
      </w:r>
    </w:p>
    <w:p w14:paraId="2C3E0E6D" w14:textId="57489953" w:rsidR="00CD2FEC" w:rsidRPr="00B25EFE" w:rsidRDefault="00CD2FEC" w:rsidP="00DD3B87">
      <w:pPr>
        <w:pStyle w:val="Listaszerbekezds"/>
        <w:numPr>
          <w:ilvl w:val="0"/>
          <w:numId w:val="5"/>
        </w:numPr>
        <w:spacing w:after="0" w:line="240" w:lineRule="auto"/>
        <w:jc w:val="both"/>
        <w:rPr>
          <w:i/>
          <w:color w:val="000000"/>
          <w:sz w:val="20"/>
          <w:szCs w:val="20"/>
          <w:shd w:val="clear" w:color="auto" w:fill="FFFFFF"/>
        </w:rPr>
      </w:pPr>
      <w:r w:rsidRPr="00B25EFE">
        <w:rPr>
          <w:i/>
          <w:color w:val="000000"/>
          <w:sz w:val="20"/>
          <w:szCs w:val="20"/>
          <w:shd w:val="clear" w:color="auto" w:fill="FFFFFF"/>
        </w:rPr>
        <w:t xml:space="preserve">Az alább látható fényképsorozat a festék hideg vízbe való becsöppentését követően készült. </w:t>
      </w:r>
      <w:r w:rsidR="00E21D83" w:rsidRPr="00B25EFE">
        <w:rPr>
          <w:i/>
          <w:color w:val="000000"/>
          <w:sz w:val="20"/>
          <w:szCs w:val="20"/>
          <w:shd w:val="clear" w:color="auto" w:fill="FFFFFF"/>
        </w:rPr>
        <w:t xml:space="preserve">Az 1. és a 2. kör közötti távolság megtételéhez </w:t>
      </w:r>
      <w:r w:rsidRPr="00B25EFE">
        <w:rPr>
          <w:i/>
          <w:color w:val="000000"/>
          <w:sz w:val="20"/>
          <w:szCs w:val="20"/>
          <w:shd w:val="clear" w:color="auto" w:fill="FFFFFF"/>
        </w:rPr>
        <w:t xml:space="preserve">125 s; </w:t>
      </w:r>
      <w:r w:rsidR="00E21D83" w:rsidRPr="00B25EFE">
        <w:rPr>
          <w:i/>
          <w:color w:val="000000"/>
          <w:sz w:val="20"/>
          <w:szCs w:val="20"/>
          <w:shd w:val="clear" w:color="auto" w:fill="FFFFFF"/>
        </w:rPr>
        <w:t xml:space="preserve">a 2. és a 3. kör közötti távolság megtételéhez 91 s volt szükséges. Abból is látszik, hogy csak közelítő jellegű mérésről van </w:t>
      </w:r>
      <w:r w:rsidR="00DD3B87" w:rsidRPr="00B25EFE">
        <w:rPr>
          <w:i/>
          <w:color w:val="000000"/>
          <w:sz w:val="20"/>
          <w:szCs w:val="20"/>
          <w:shd w:val="clear" w:color="auto" w:fill="FFFFFF"/>
        </w:rPr>
        <w:t>szó, hogy a koncentráció</w:t>
      </w:r>
      <w:r w:rsidR="00740F0F" w:rsidRPr="00B25EFE">
        <w:rPr>
          <w:i/>
          <w:color w:val="000000"/>
          <w:sz w:val="20"/>
          <w:szCs w:val="20"/>
          <w:shd w:val="clear" w:color="auto" w:fill="FFFFFF"/>
        </w:rPr>
        <w:t>-gradiens</w:t>
      </w:r>
      <w:r w:rsidR="00E21D83" w:rsidRPr="00B25EFE">
        <w:rPr>
          <w:i/>
          <w:color w:val="000000"/>
          <w:sz w:val="20"/>
          <w:szCs w:val="20"/>
          <w:shd w:val="clear" w:color="auto" w:fill="FFFFFF"/>
        </w:rPr>
        <w:t xml:space="preserve"> csökkenésével a diffúzió </w:t>
      </w:r>
      <w:r w:rsidR="000957D9" w:rsidRPr="00B25EFE">
        <w:rPr>
          <w:i/>
          <w:color w:val="000000"/>
          <w:sz w:val="20"/>
          <w:szCs w:val="20"/>
          <w:shd w:val="clear" w:color="auto" w:fill="FFFFFF"/>
        </w:rPr>
        <w:t>„</w:t>
      </w:r>
      <w:r w:rsidR="00E21D83" w:rsidRPr="00B25EFE">
        <w:rPr>
          <w:i/>
          <w:color w:val="000000"/>
          <w:sz w:val="20"/>
          <w:szCs w:val="20"/>
          <w:shd w:val="clear" w:color="auto" w:fill="FFFFFF"/>
        </w:rPr>
        <w:t>sebessége</w:t>
      </w:r>
      <w:r w:rsidR="000957D9" w:rsidRPr="00B25EFE">
        <w:rPr>
          <w:i/>
          <w:color w:val="000000"/>
          <w:sz w:val="20"/>
          <w:szCs w:val="20"/>
          <w:shd w:val="clear" w:color="auto" w:fill="FFFFFF"/>
        </w:rPr>
        <w:t>”</w:t>
      </w:r>
      <w:r w:rsidR="00E21D83" w:rsidRPr="00B25EFE">
        <w:rPr>
          <w:i/>
          <w:color w:val="000000"/>
          <w:sz w:val="20"/>
          <w:szCs w:val="20"/>
          <w:shd w:val="clear" w:color="auto" w:fill="FFFFFF"/>
        </w:rPr>
        <w:t xml:space="preserve"> nem csökkent, hanem nőtt.</w:t>
      </w:r>
      <w:r w:rsidR="00740F0F" w:rsidRPr="00B25EFE">
        <w:rPr>
          <w:i/>
          <w:color w:val="000000"/>
          <w:sz w:val="20"/>
          <w:szCs w:val="20"/>
          <w:shd w:val="clear" w:color="auto" w:fill="FFFFFF"/>
        </w:rPr>
        <w:t xml:space="preserve"> </w:t>
      </w:r>
      <w:r w:rsidR="00B62EC2" w:rsidRPr="00B25EFE">
        <w:rPr>
          <w:i/>
          <w:color w:val="000000"/>
          <w:sz w:val="20"/>
          <w:szCs w:val="20"/>
          <w:shd w:val="clear" w:color="auto" w:fill="FFFFFF"/>
        </w:rPr>
        <w:t>Az adott körülmények között gyakorlatilag mindig előfordul áramlás is, amelyet az mutat, hogy a folt nem szimmetrikusan, kör alakban terjed.</w:t>
      </w:r>
      <w:r w:rsidR="00B62EC2">
        <w:rPr>
          <w:i/>
          <w:color w:val="000000"/>
          <w:sz w:val="20"/>
          <w:szCs w:val="20"/>
          <w:shd w:val="clear" w:color="auto" w:fill="FFFFFF"/>
        </w:rPr>
        <w:t xml:space="preserve"> </w:t>
      </w:r>
      <w:r w:rsidR="00740F0F" w:rsidRPr="00B25EFE">
        <w:rPr>
          <w:i/>
          <w:color w:val="000000"/>
          <w:sz w:val="20"/>
          <w:szCs w:val="20"/>
          <w:shd w:val="clear" w:color="auto" w:fill="FFFFFF"/>
        </w:rPr>
        <w:t>Azonban az így is látszik a mért időkből, hogy magasabb hőmérsékleten rövidebb időtartamokra van szüksége a részecskéknek ugyanakkora távolságok megtételéhez.</w:t>
      </w:r>
      <w:r w:rsidR="00C7118F">
        <w:rPr>
          <w:i/>
          <w:color w:val="000000"/>
          <w:sz w:val="20"/>
          <w:szCs w:val="20"/>
          <w:shd w:val="clear" w:color="auto" w:fill="FFFFFF"/>
        </w:rPr>
        <w:t xml:space="preserve"> A csöppentés módja miatt nagyon eltérő eredmények is születhetnek.</w:t>
      </w:r>
    </w:p>
    <w:p w14:paraId="63BC3121" w14:textId="77777777" w:rsidR="00CD2FEC" w:rsidRPr="00B25EFE" w:rsidRDefault="00CD2FEC" w:rsidP="00DD3B87">
      <w:pPr>
        <w:spacing w:after="0" w:line="240" w:lineRule="auto"/>
        <w:jc w:val="center"/>
        <w:rPr>
          <w:i/>
          <w:color w:val="000000"/>
          <w:sz w:val="20"/>
          <w:szCs w:val="20"/>
          <w:shd w:val="clear" w:color="auto" w:fill="FFFFFF"/>
        </w:rPr>
      </w:pPr>
      <w:r w:rsidRPr="00B25EFE">
        <w:rPr>
          <w:i/>
          <w:noProof/>
          <w:color w:val="000000"/>
          <w:sz w:val="20"/>
          <w:szCs w:val="20"/>
          <w:shd w:val="clear" w:color="auto" w:fill="FFFFFF"/>
          <w:lang w:eastAsia="hu-HU"/>
        </w:rPr>
        <w:drawing>
          <wp:inline distT="0" distB="0" distL="0" distR="0" wp14:anchorId="01F28E48" wp14:editId="51491E0C">
            <wp:extent cx="3092254" cy="1739043"/>
            <wp:effectExtent l="0" t="0" r="0" b="0"/>
            <wp:docPr id="238" name="Kép 238" descr="F:\Luca2014\2016MTA_palyazat\Feladatlapok\1Reszecskek_vilaga\Luca_kepek\Tojasfestek_hideg1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uca2014\2016MTA_palyazat\Feladatlapok\1Reszecskek_vilaga\Luca_kepek\Tojasfestek_hideg1k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7451" cy="1741966"/>
                    </a:xfrm>
                    <a:prstGeom prst="rect">
                      <a:avLst/>
                    </a:prstGeom>
                    <a:noFill/>
                    <a:ln>
                      <a:noFill/>
                    </a:ln>
                  </pic:spPr>
                </pic:pic>
              </a:graphicData>
            </a:graphic>
          </wp:inline>
        </w:drawing>
      </w:r>
    </w:p>
    <w:p w14:paraId="65F0A971" w14:textId="77777777" w:rsidR="00CD2FEC" w:rsidRPr="00B25EFE" w:rsidRDefault="00CD2FEC" w:rsidP="00DD3B87">
      <w:pPr>
        <w:spacing w:after="0" w:line="240" w:lineRule="auto"/>
        <w:jc w:val="both"/>
        <w:rPr>
          <w:i/>
          <w:color w:val="000000"/>
          <w:sz w:val="20"/>
          <w:szCs w:val="20"/>
          <w:shd w:val="clear" w:color="auto" w:fill="FFFFFF"/>
        </w:rPr>
      </w:pPr>
    </w:p>
    <w:p w14:paraId="5CA12FD6" w14:textId="77777777" w:rsidR="00CD2FEC" w:rsidRPr="00B25EFE" w:rsidRDefault="00CD2FEC" w:rsidP="00DD3B87">
      <w:pPr>
        <w:spacing w:after="0" w:line="240" w:lineRule="auto"/>
        <w:jc w:val="center"/>
        <w:rPr>
          <w:i/>
          <w:color w:val="000000"/>
          <w:sz w:val="20"/>
          <w:szCs w:val="20"/>
          <w:shd w:val="clear" w:color="auto" w:fill="FFFFFF"/>
        </w:rPr>
      </w:pPr>
      <w:r w:rsidRPr="00B25EFE">
        <w:rPr>
          <w:i/>
          <w:noProof/>
          <w:color w:val="000000"/>
          <w:sz w:val="20"/>
          <w:szCs w:val="20"/>
          <w:shd w:val="clear" w:color="auto" w:fill="FFFFFF"/>
          <w:lang w:eastAsia="hu-HU"/>
        </w:rPr>
        <w:drawing>
          <wp:inline distT="0" distB="0" distL="0" distR="0" wp14:anchorId="7D128D8C" wp14:editId="4BCD26E0">
            <wp:extent cx="3132153" cy="1761482"/>
            <wp:effectExtent l="0" t="0" r="0" b="0"/>
            <wp:docPr id="239" name="Kép 239" descr="F:\Luca2014\2016MTA_palyazat\Feladatlapok\1Reszecskek_vilaga\Luca_kepek\Tojasfestek_hideg2kor125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uca2014\2016MTA_palyazat\Feladatlapok\1Reszecskek_vilaga\Luca_kepek\Tojasfestek_hideg2kor125se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0353" cy="1766094"/>
                    </a:xfrm>
                    <a:prstGeom prst="rect">
                      <a:avLst/>
                    </a:prstGeom>
                    <a:noFill/>
                    <a:ln>
                      <a:noFill/>
                    </a:ln>
                  </pic:spPr>
                </pic:pic>
              </a:graphicData>
            </a:graphic>
          </wp:inline>
        </w:drawing>
      </w:r>
    </w:p>
    <w:p w14:paraId="2EB51224" w14:textId="77777777" w:rsidR="00CD2FEC" w:rsidRPr="00B25EFE" w:rsidRDefault="00CD2FEC" w:rsidP="00DD3B87">
      <w:pPr>
        <w:spacing w:after="0" w:line="240" w:lineRule="auto"/>
        <w:jc w:val="both"/>
        <w:rPr>
          <w:i/>
          <w:color w:val="000000"/>
          <w:sz w:val="20"/>
          <w:szCs w:val="20"/>
          <w:shd w:val="clear" w:color="auto" w:fill="FFFFFF"/>
        </w:rPr>
      </w:pPr>
    </w:p>
    <w:p w14:paraId="69D96653" w14:textId="51172460" w:rsidR="00CD2FEC" w:rsidRPr="00B25EFE" w:rsidRDefault="00CD2FEC" w:rsidP="00DD3B87">
      <w:pPr>
        <w:spacing w:after="0" w:line="240" w:lineRule="auto"/>
        <w:jc w:val="center"/>
        <w:rPr>
          <w:i/>
          <w:color w:val="000000"/>
          <w:sz w:val="20"/>
          <w:szCs w:val="20"/>
          <w:shd w:val="clear" w:color="auto" w:fill="FFFFFF"/>
        </w:rPr>
      </w:pPr>
      <w:r w:rsidRPr="00B25EFE">
        <w:rPr>
          <w:i/>
          <w:noProof/>
          <w:color w:val="000000"/>
          <w:sz w:val="20"/>
          <w:szCs w:val="20"/>
          <w:shd w:val="clear" w:color="auto" w:fill="FFFFFF"/>
          <w:lang w:eastAsia="hu-HU"/>
        </w:rPr>
        <w:lastRenderedPageBreak/>
        <w:drawing>
          <wp:inline distT="0" distB="0" distL="0" distR="0" wp14:anchorId="18593253" wp14:editId="30EC508D">
            <wp:extent cx="3074179" cy="1728878"/>
            <wp:effectExtent l="0" t="0" r="0" b="5080"/>
            <wp:docPr id="240" name="Kép 240" descr="F:\Luca2014\2016MTA_palyazat\Feladatlapok\1Reszecskek_vilaga\Luca_kepek\Tojasfestek_hideg3kor91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uca2014\2016MTA_palyazat\Feladatlapok\1Reszecskek_vilaga\Luca_kepek\Tojasfestek_hideg3kor91se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9831" cy="1732057"/>
                    </a:xfrm>
                    <a:prstGeom prst="rect">
                      <a:avLst/>
                    </a:prstGeom>
                    <a:noFill/>
                    <a:ln>
                      <a:noFill/>
                    </a:ln>
                  </pic:spPr>
                </pic:pic>
              </a:graphicData>
            </a:graphic>
          </wp:inline>
        </w:drawing>
      </w:r>
    </w:p>
    <w:p w14:paraId="54376195" w14:textId="39E3D261" w:rsidR="00CD2FEC" w:rsidRPr="00B25EFE" w:rsidRDefault="00CD2FEC" w:rsidP="00DD3B87">
      <w:pPr>
        <w:pStyle w:val="Listaszerbekezds"/>
        <w:numPr>
          <w:ilvl w:val="0"/>
          <w:numId w:val="33"/>
        </w:numPr>
        <w:spacing w:after="0" w:line="240" w:lineRule="auto"/>
        <w:jc w:val="both"/>
        <w:rPr>
          <w:color w:val="000000"/>
          <w:sz w:val="20"/>
          <w:szCs w:val="20"/>
          <w:shd w:val="clear" w:color="auto" w:fill="FFFFFF"/>
        </w:rPr>
      </w:pPr>
      <w:r w:rsidRPr="00B25EFE">
        <w:rPr>
          <w:i/>
          <w:color w:val="000000"/>
          <w:sz w:val="20"/>
          <w:szCs w:val="20"/>
          <w:shd w:val="clear" w:color="auto" w:fill="FFFFFF"/>
        </w:rPr>
        <w:t>A meleg vizet használva a</w:t>
      </w:r>
      <w:r w:rsidR="00E21D83" w:rsidRPr="00B25EFE">
        <w:rPr>
          <w:i/>
          <w:color w:val="000000"/>
          <w:sz w:val="20"/>
          <w:szCs w:val="20"/>
          <w:shd w:val="clear" w:color="auto" w:fill="FFFFFF"/>
        </w:rPr>
        <w:t>z 1. és a 2. kör közötti távolság megtételéhez 22 s; a 2. és a 3. kör közötti távolság megtételéhez 25 s volt szükséges. A meleg vízben az 1. kört nagyon gyorsan elérik a festék részecskéi. Gyakorlatilag a becsöppentés pillanatában kell készíteni a fényképet. Ez azonban nem probléma, ha az egyik csoporttag csöppent, a másik pedig fényképez.</w:t>
      </w:r>
    </w:p>
    <w:p w14:paraId="6BA76C64" w14:textId="77777777" w:rsidR="00CD2FEC" w:rsidRPr="00B25EFE" w:rsidRDefault="00CD2FEC" w:rsidP="00DD3B87">
      <w:pPr>
        <w:pStyle w:val="Listaszerbekezds"/>
        <w:spacing w:after="0" w:line="240" w:lineRule="auto"/>
        <w:ind w:left="360"/>
        <w:jc w:val="both"/>
        <w:rPr>
          <w:i/>
          <w:color w:val="000000"/>
          <w:sz w:val="20"/>
          <w:szCs w:val="20"/>
          <w:shd w:val="clear" w:color="auto" w:fill="FFFFFF"/>
        </w:rPr>
      </w:pPr>
    </w:p>
    <w:p w14:paraId="10F61B50" w14:textId="77777777" w:rsidR="00CD2FEC" w:rsidRPr="00B25EFE" w:rsidRDefault="00CD2FEC" w:rsidP="00DD3B87">
      <w:pPr>
        <w:pStyle w:val="Listaszerbekezds"/>
        <w:spacing w:after="0" w:line="240" w:lineRule="auto"/>
        <w:ind w:left="360"/>
        <w:jc w:val="center"/>
        <w:rPr>
          <w:color w:val="000000"/>
          <w:sz w:val="20"/>
          <w:szCs w:val="20"/>
          <w:shd w:val="clear" w:color="auto" w:fill="FFFFFF"/>
        </w:rPr>
      </w:pPr>
      <w:r w:rsidRPr="00B25EFE">
        <w:rPr>
          <w:noProof/>
          <w:color w:val="000000"/>
          <w:sz w:val="20"/>
          <w:szCs w:val="20"/>
          <w:shd w:val="clear" w:color="auto" w:fill="FFFFFF"/>
          <w:lang w:eastAsia="hu-HU"/>
        </w:rPr>
        <w:drawing>
          <wp:inline distT="0" distB="0" distL="0" distR="0" wp14:anchorId="74DB061D" wp14:editId="11867F06">
            <wp:extent cx="3291753" cy="1851239"/>
            <wp:effectExtent l="0" t="0" r="4445" b="0"/>
            <wp:docPr id="241" name="Kép 241" descr="F:\Luca2014\2016MTA_palyazat\Feladatlapok\1Reszecskek_vilaga\Luca_kepek\Tojasfestek_meleg1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ca2014\2016MTA_palyazat\Feladatlapok\1Reszecskek_vilaga\Luca_kepek\Tojasfestek_meleg1k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6226" cy="1853754"/>
                    </a:xfrm>
                    <a:prstGeom prst="rect">
                      <a:avLst/>
                    </a:prstGeom>
                    <a:noFill/>
                    <a:ln>
                      <a:noFill/>
                    </a:ln>
                  </pic:spPr>
                </pic:pic>
              </a:graphicData>
            </a:graphic>
          </wp:inline>
        </w:drawing>
      </w:r>
    </w:p>
    <w:p w14:paraId="4C827D97" w14:textId="77777777" w:rsidR="00CD2FEC" w:rsidRPr="00B25EFE" w:rsidRDefault="00CD2FEC" w:rsidP="00DD3B87">
      <w:pPr>
        <w:spacing w:after="0" w:line="240" w:lineRule="auto"/>
        <w:jc w:val="both"/>
        <w:rPr>
          <w:color w:val="000000"/>
          <w:sz w:val="20"/>
          <w:szCs w:val="20"/>
          <w:shd w:val="clear" w:color="auto" w:fill="FFFFFF"/>
        </w:rPr>
      </w:pPr>
    </w:p>
    <w:p w14:paraId="4518E62B" w14:textId="77777777" w:rsidR="00CD2FEC" w:rsidRPr="00B25EFE" w:rsidRDefault="00CD2FEC" w:rsidP="00DD3B87">
      <w:pPr>
        <w:pStyle w:val="Listaszerbekezds"/>
        <w:spacing w:after="0" w:line="240" w:lineRule="auto"/>
        <w:ind w:left="360"/>
        <w:jc w:val="center"/>
        <w:rPr>
          <w:i/>
          <w:color w:val="000000"/>
          <w:sz w:val="20"/>
          <w:szCs w:val="20"/>
          <w:shd w:val="clear" w:color="auto" w:fill="FFFFFF"/>
        </w:rPr>
      </w:pPr>
      <w:r w:rsidRPr="00B25EFE">
        <w:rPr>
          <w:i/>
          <w:noProof/>
          <w:color w:val="000000"/>
          <w:sz w:val="20"/>
          <w:szCs w:val="20"/>
          <w:shd w:val="clear" w:color="auto" w:fill="FFFFFF"/>
          <w:lang w:eastAsia="hu-HU"/>
        </w:rPr>
        <w:drawing>
          <wp:inline distT="0" distB="0" distL="0" distR="0" wp14:anchorId="6FC3BFA6" wp14:editId="439C4588">
            <wp:extent cx="3310596" cy="1861836"/>
            <wp:effectExtent l="0" t="0" r="4445" b="5080"/>
            <wp:docPr id="242" name="Kép 242" descr="F:\Luca2014\2016MTA_palyazat\Feladatlapok\1Reszecskek_vilaga\Luca_kepek\Tojasfestek_meleg2kor22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uca2014\2016MTA_palyazat\Feladatlapok\1Reszecskek_vilaga\Luca_kepek\Tojasfestek_meleg2kor22se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5423" cy="1870174"/>
                    </a:xfrm>
                    <a:prstGeom prst="rect">
                      <a:avLst/>
                    </a:prstGeom>
                    <a:noFill/>
                    <a:ln>
                      <a:noFill/>
                    </a:ln>
                  </pic:spPr>
                </pic:pic>
              </a:graphicData>
            </a:graphic>
          </wp:inline>
        </w:drawing>
      </w:r>
    </w:p>
    <w:p w14:paraId="6742D111" w14:textId="77777777" w:rsidR="00CD2FEC" w:rsidRPr="00B25EFE" w:rsidRDefault="00CD2FEC" w:rsidP="00DD3B87">
      <w:pPr>
        <w:pStyle w:val="Listaszerbekezds"/>
        <w:spacing w:after="0" w:line="240" w:lineRule="auto"/>
        <w:ind w:left="360"/>
        <w:jc w:val="both"/>
        <w:rPr>
          <w:i/>
          <w:color w:val="000000"/>
          <w:sz w:val="20"/>
          <w:szCs w:val="20"/>
          <w:shd w:val="clear" w:color="auto" w:fill="FFFFFF"/>
        </w:rPr>
      </w:pPr>
    </w:p>
    <w:p w14:paraId="095B6407" w14:textId="77777777" w:rsidR="00CD2FEC" w:rsidRPr="00B25EFE" w:rsidRDefault="00CD2FEC" w:rsidP="00DD3B87">
      <w:pPr>
        <w:pStyle w:val="Listaszerbekezds"/>
        <w:spacing w:after="0" w:line="240" w:lineRule="auto"/>
        <w:ind w:left="360"/>
        <w:jc w:val="center"/>
        <w:rPr>
          <w:color w:val="000000"/>
          <w:sz w:val="20"/>
          <w:szCs w:val="20"/>
          <w:shd w:val="clear" w:color="auto" w:fill="FFFFFF"/>
        </w:rPr>
      </w:pPr>
      <w:r w:rsidRPr="00B25EFE">
        <w:rPr>
          <w:noProof/>
          <w:color w:val="000000"/>
          <w:sz w:val="20"/>
          <w:szCs w:val="20"/>
          <w:shd w:val="clear" w:color="auto" w:fill="FFFFFF"/>
          <w:lang w:eastAsia="hu-HU"/>
        </w:rPr>
        <w:drawing>
          <wp:inline distT="0" distB="0" distL="0" distR="0" wp14:anchorId="5D24408E" wp14:editId="52CD72BC">
            <wp:extent cx="3338741" cy="1877664"/>
            <wp:effectExtent l="0" t="0" r="0" b="8890"/>
            <wp:docPr id="243" name="Kép 243" descr="F:\Luca2014\2016MTA_palyazat\Feladatlapok\1Reszecskek_vilaga\Luca_kepek\Tojasfestek_meleg3kor25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uca2014\2016MTA_palyazat\Feladatlapok\1Reszecskek_vilaga\Luca_kepek\Tojasfestek_meleg3kor25se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3197" cy="1885794"/>
                    </a:xfrm>
                    <a:prstGeom prst="rect">
                      <a:avLst/>
                    </a:prstGeom>
                    <a:noFill/>
                    <a:ln>
                      <a:noFill/>
                    </a:ln>
                  </pic:spPr>
                </pic:pic>
              </a:graphicData>
            </a:graphic>
          </wp:inline>
        </w:drawing>
      </w:r>
    </w:p>
    <w:p w14:paraId="038E3B8D" w14:textId="77777777" w:rsidR="00B62EC2" w:rsidRDefault="00B62EC2" w:rsidP="00B62EC2">
      <w:pPr>
        <w:pStyle w:val="Listaszerbekezds"/>
        <w:ind w:left="360"/>
        <w:jc w:val="both"/>
        <w:rPr>
          <w:i/>
          <w:color w:val="000000"/>
          <w:sz w:val="20"/>
          <w:szCs w:val="20"/>
          <w:shd w:val="clear" w:color="auto" w:fill="FFFFFF"/>
        </w:rPr>
      </w:pPr>
    </w:p>
    <w:p w14:paraId="3E438D0C" w14:textId="38D5D347" w:rsidR="00CD2FEC" w:rsidRPr="00B62EC2" w:rsidRDefault="00CD2FEC" w:rsidP="00B62EC2">
      <w:pPr>
        <w:pStyle w:val="Listaszerbekezds"/>
        <w:numPr>
          <w:ilvl w:val="0"/>
          <w:numId w:val="33"/>
        </w:numPr>
        <w:jc w:val="both"/>
        <w:rPr>
          <w:i/>
          <w:color w:val="000000"/>
          <w:sz w:val="20"/>
          <w:szCs w:val="20"/>
          <w:shd w:val="clear" w:color="auto" w:fill="FFFFFF"/>
        </w:rPr>
      </w:pPr>
      <w:r w:rsidRPr="00B25EFE">
        <w:rPr>
          <w:i/>
          <w:color w:val="000000"/>
          <w:sz w:val="20"/>
          <w:szCs w:val="20"/>
          <w:shd w:val="clear" w:color="auto" w:fill="FFFFFF"/>
        </w:rPr>
        <w:lastRenderedPageBreak/>
        <w:t xml:space="preserve">Szebb lenne a látvány, ha két különböző színű festékkel végeztetnénk a kísérleteket. Ilyenkor pl. a kék és a sárga festék találkozását a zöld szín kialakulása mutatja. Azonban ekkor mindkét színű festék részecskéi mozognak egymás felé. Ezért a kapott sebességeket kettővel osztani kell (ha föltételezzük, hogy a kétféle festék részecskéi közelítőleg azonos sebességgel mozognak). A festékfrontok találkozása pedig </w:t>
      </w:r>
      <w:r w:rsidR="00DD3B87" w:rsidRPr="00B25EFE">
        <w:rPr>
          <w:i/>
          <w:color w:val="000000"/>
          <w:sz w:val="20"/>
          <w:szCs w:val="20"/>
          <w:shd w:val="clear" w:color="auto" w:fill="FFFFFF"/>
        </w:rPr>
        <w:t xml:space="preserve">még kevésbé </w:t>
      </w:r>
      <w:r w:rsidRPr="00B25EFE">
        <w:rPr>
          <w:i/>
          <w:color w:val="000000"/>
          <w:sz w:val="20"/>
          <w:szCs w:val="20"/>
          <w:shd w:val="clear" w:color="auto" w:fill="FFFFFF"/>
        </w:rPr>
        <w:t>pontosan</w:t>
      </w:r>
      <w:r w:rsidR="00DD3B87" w:rsidRPr="00B25EFE">
        <w:rPr>
          <w:i/>
          <w:color w:val="000000"/>
          <w:sz w:val="20"/>
          <w:szCs w:val="20"/>
          <w:shd w:val="clear" w:color="auto" w:fill="FFFFFF"/>
        </w:rPr>
        <w:t xml:space="preserve"> érzékelhető</w:t>
      </w:r>
      <w:r w:rsidRPr="00B25EFE">
        <w:rPr>
          <w:i/>
          <w:color w:val="000000"/>
          <w:sz w:val="20"/>
          <w:szCs w:val="20"/>
          <w:shd w:val="clear" w:color="auto" w:fill="FFFFFF"/>
        </w:rPr>
        <w:t>, mint az az időpont, amikor a</w:t>
      </w:r>
      <w:r w:rsidR="00B62EC2">
        <w:rPr>
          <w:i/>
          <w:color w:val="000000"/>
          <w:sz w:val="20"/>
          <w:szCs w:val="20"/>
          <w:shd w:val="clear" w:color="auto" w:fill="FFFFFF"/>
        </w:rPr>
        <w:t>z egyszínű</w:t>
      </w:r>
      <w:r w:rsidRPr="00B25EFE">
        <w:rPr>
          <w:i/>
          <w:color w:val="000000"/>
          <w:sz w:val="20"/>
          <w:szCs w:val="20"/>
          <w:shd w:val="clear" w:color="auto" w:fill="FFFFFF"/>
        </w:rPr>
        <w:t xml:space="preserve"> festékfront eléri az egyes körvonalakat. Továbbá a fentebb leírt megvalósítás egyszerre két vagy több mérést is lehetővé tesz.</w:t>
      </w:r>
      <w:r w:rsidR="00E21D83" w:rsidRPr="00B25EFE">
        <w:rPr>
          <w:i/>
          <w:color w:val="000000"/>
          <w:sz w:val="20"/>
          <w:szCs w:val="20"/>
          <w:shd w:val="clear" w:color="auto" w:fill="FFFFFF"/>
        </w:rPr>
        <w:t xml:space="preserve"> Otthoni szorgalmi fela</w:t>
      </w:r>
      <w:r w:rsidR="00B62EC2">
        <w:rPr>
          <w:i/>
          <w:color w:val="000000"/>
          <w:sz w:val="20"/>
          <w:szCs w:val="20"/>
          <w:shd w:val="clear" w:color="auto" w:fill="FFFFFF"/>
        </w:rPr>
        <w:t>datnak viszont kijelölhető a két különböző színű festékfolt találkozásának</w:t>
      </w:r>
      <w:r w:rsidR="00E21D83" w:rsidRPr="00B25EFE">
        <w:rPr>
          <w:i/>
          <w:color w:val="000000"/>
          <w:sz w:val="20"/>
          <w:szCs w:val="20"/>
          <w:shd w:val="clear" w:color="auto" w:fill="FFFFFF"/>
        </w:rPr>
        <w:t xml:space="preserve"> a kipróbálása.</w:t>
      </w:r>
      <w:r w:rsidR="00DD3B87" w:rsidRPr="00B25EFE">
        <w:rPr>
          <w:i/>
          <w:color w:val="000000"/>
          <w:sz w:val="20"/>
          <w:szCs w:val="20"/>
          <w:shd w:val="clear" w:color="auto" w:fill="FFFFFF"/>
        </w:rPr>
        <w:t xml:space="preserve"> A diákok szép, színes fényképeket is készíthetnek erről, amelyeket aztán valamilyen Web2-es módon megosztanak a többiekkel.</w:t>
      </w:r>
    </w:p>
    <w:p w14:paraId="02147981" w14:textId="6328DC7E" w:rsidR="00B62EC2" w:rsidRPr="00B25EFE" w:rsidRDefault="00B62EC2" w:rsidP="00B62EC2">
      <w:pPr>
        <w:spacing w:after="0" w:line="240" w:lineRule="auto"/>
        <w:jc w:val="both"/>
        <w:rPr>
          <w:sz w:val="20"/>
          <w:szCs w:val="20"/>
        </w:rPr>
      </w:pPr>
      <w:r w:rsidRPr="00B25EFE">
        <w:rPr>
          <w:sz w:val="20"/>
          <w:szCs w:val="20"/>
        </w:rPr>
        <w:t xml:space="preserve">Mit gondoltok, miért mértek az osztály különböző csoportjai </w:t>
      </w:r>
      <w:r w:rsidRPr="00B25EFE">
        <w:rPr>
          <w:b/>
          <w:sz w:val="20"/>
          <w:szCs w:val="20"/>
        </w:rPr>
        <w:t>azonos körülmények</w:t>
      </w:r>
      <w:r w:rsidR="00C83652">
        <w:rPr>
          <w:b/>
          <w:sz w:val="20"/>
          <w:szCs w:val="20"/>
        </w:rPr>
        <w:t xml:space="preserve"> között</w:t>
      </w:r>
      <w:r w:rsidRPr="00B25EFE">
        <w:rPr>
          <w:sz w:val="20"/>
          <w:szCs w:val="20"/>
        </w:rPr>
        <w:t xml:space="preserve"> (pl. a hideg vízben) </w:t>
      </w:r>
      <w:r w:rsidRPr="00B25EFE">
        <w:rPr>
          <w:b/>
          <w:sz w:val="20"/>
          <w:szCs w:val="20"/>
        </w:rPr>
        <w:t>különböző értékeket</w:t>
      </w:r>
      <w:r w:rsidRPr="00B25EFE">
        <w:rPr>
          <w:sz w:val="20"/>
          <w:szCs w:val="20"/>
        </w:rPr>
        <w:t xml:space="preserve"> a részecskék haladási sebességére?</w:t>
      </w:r>
    </w:p>
    <w:p w14:paraId="6686038E" w14:textId="77777777" w:rsidR="00B62EC2" w:rsidRDefault="00B62EC2" w:rsidP="00B62EC2">
      <w:pPr>
        <w:spacing w:after="0" w:line="240" w:lineRule="auto"/>
        <w:jc w:val="both"/>
        <w:rPr>
          <w:b/>
          <w:sz w:val="20"/>
          <w:szCs w:val="20"/>
        </w:rPr>
      </w:pPr>
    </w:p>
    <w:p w14:paraId="3E43598C" w14:textId="77777777" w:rsidR="00B62EC2" w:rsidRPr="00977B6C" w:rsidRDefault="00B62EC2" w:rsidP="00B62EC2">
      <w:pPr>
        <w:spacing w:after="0" w:line="240" w:lineRule="auto"/>
        <w:jc w:val="both"/>
        <w:rPr>
          <w:b/>
          <w:sz w:val="20"/>
          <w:szCs w:val="20"/>
          <w:u w:val="single"/>
        </w:rPr>
      </w:pPr>
      <w:r>
        <w:rPr>
          <w:b/>
          <w:sz w:val="20"/>
          <w:szCs w:val="20"/>
        </w:rPr>
        <w:t xml:space="preserve">Válasz: </w:t>
      </w:r>
      <w:r w:rsidRPr="00977B6C">
        <w:rPr>
          <w:b/>
          <w:sz w:val="20"/>
          <w:szCs w:val="20"/>
          <w:u w:val="single"/>
        </w:rPr>
        <w:t>Pl. mert nem egyformán cseppentettük a festékoldatot a vízbe, nem egyforma pontossággal mértük az időt és a távolságot, áramlott is a folyadék a mérés közben, nem egyformán „sűrűn” voltak a folyadékban a festék részecskék a mérések ideje alatt.</w:t>
      </w:r>
    </w:p>
    <w:p w14:paraId="38CF1D1C" w14:textId="77777777" w:rsidR="00B62EC2" w:rsidRPr="00B25EFE" w:rsidRDefault="00B62EC2" w:rsidP="00B62EC2">
      <w:pPr>
        <w:spacing w:after="0" w:line="240" w:lineRule="auto"/>
        <w:jc w:val="both"/>
        <w:rPr>
          <w:i/>
          <w:color w:val="000000"/>
          <w:sz w:val="20"/>
          <w:szCs w:val="20"/>
          <w:shd w:val="clear" w:color="auto" w:fill="FFFFFF"/>
        </w:rPr>
      </w:pPr>
      <w:r w:rsidRPr="00B25EFE">
        <w:rPr>
          <w:i/>
          <w:color w:val="000000"/>
          <w:sz w:val="20"/>
          <w:szCs w:val="20"/>
          <w:shd w:val="clear" w:color="auto" w:fill="FFFFFF"/>
        </w:rPr>
        <w:t>Megjegyzések:</w:t>
      </w:r>
    </w:p>
    <w:p w14:paraId="7C9C9F6C" w14:textId="77777777" w:rsidR="00B62EC2" w:rsidRPr="00B25EFE" w:rsidRDefault="00B62EC2" w:rsidP="00B62EC2">
      <w:pPr>
        <w:pStyle w:val="Listaszerbekezds"/>
        <w:numPr>
          <w:ilvl w:val="0"/>
          <w:numId w:val="11"/>
        </w:numPr>
        <w:spacing w:after="0" w:line="240" w:lineRule="auto"/>
        <w:jc w:val="both"/>
        <w:rPr>
          <w:i/>
          <w:color w:val="000000"/>
          <w:sz w:val="20"/>
          <w:szCs w:val="20"/>
          <w:shd w:val="clear" w:color="auto" w:fill="FFFFFF"/>
        </w:rPr>
      </w:pPr>
      <w:r w:rsidRPr="00B25EFE">
        <w:rPr>
          <w:i/>
          <w:color w:val="000000"/>
          <w:sz w:val="20"/>
          <w:szCs w:val="20"/>
          <w:shd w:val="clear" w:color="auto" w:fill="FFFFFF"/>
        </w:rPr>
        <w:t xml:space="preserve">Már ez alkalommal is érdemes felhívni a diákok figyelmét arra a tényre, hogy </w:t>
      </w:r>
      <w:r w:rsidRPr="00B25EFE">
        <w:rPr>
          <w:b/>
          <w:i/>
          <w:color w:val="000000"/>
          <w:sz w:val="20"/>
          <w:szCs w:val="20"/>
          <w:shd w:val="clear" w:color="auto" w:fill="FFFFFF"/>
        </w:rPr>
        <w:t>minden mérésnek van hibája („véletlen hiba”).</w:t>
      </w:r>
    </w:p>
    <w:p w14:paraId="1F9CF3CA" w14:textId="77777777" w:rsidR="00B62EC2" w:rsidRPr="00B25EFE" w:rsidRDefault="00B62EC2" w:rsidP="00B62EC2">
      <w:pPr>
        <w:pStyle w:val="Listaszerbekezds"/>
        <w:numPr>
          <w:ilvl w:val="0"/>
          <w:numId w:val="11"/>
        </w:numPr>
        <w:spacing w:after="0" w:line="240" w:lineRule="auto"/>
        <w:jc w:val="both"/>
        <w:rPr>
          <w:i/>
          <w:color w:val="000000"/>
          <w:sz w:val="20"/>
          <w:szCs w:val="20"/>
          <w:shd w:val="clear" w:color="auto" w:fill="FFFFFF"/>
        </w:rPr>
      </w:pPr>
      <w:r w:rsidRPr="00B25EFE">
        <w:rPr>
          <w:i/>
          <w:color w:val="000000"/>
          <w:sz w:val="20"/>
          <w:szCs w:val="20"/>
          <w:shd w:val="clear" w:color="auto" w:fill="FFFFFF"/>
        </w:rPr>
        <w:t xml:space="preserve">A megbeszélés során fölmerülhet, hogy van </w:t>
      </w:r>
      <w:r w:rsidRPr="00B25EFE">
        <w:rPr>
          <w:b/>
          <w:i/>
          <w:color w:val="000000"/>
          <w:sz w:val="20"/>
          <w:szCs w:val="20"/>
          <w:shd w:val="clear" w:color="auto" w:fill="FFFFFF"/>
        </w:rPr>
        <w:t>„rendszeres hiba” is</w:t>
      </w:r>
      <w:r w:rsidRPr="00B25EFE">
        <w:rPr>
          <w:i/>
          <w:color w:val="000000"/>
          <w:sz w:val="20"/>
          <w:szCs w:val="20"/>
          <w:shd w:val="clear" w:color="auto" w:fill="FFFFFF"/>
        </w:rPr>
        <w:t>, ami</w:t>
      </w:r>
      <w:r w:rsidRPr="00B25EFE">
        <w:rPr>
          <w:b/>
          <w:i/>
          <w:color w:val="000000"/>
          <w:sz w:val="20"/>
          <w:szCs w:val="20"/>
          <w:shd w:val="clear" w:color="auto" w:fill="FFFFFF"/>
        </w:rPr>
        <w:t xml:space="preserve"> az eszköz vagy a módszer hibájából</w:t>
      </w:r>
      <w:r w:rsidRPr="00B25EFE">
        <w:rPr>
          <w:i/>
          <w:color w:val="000000"/>
          <w:sz w:val="20"/>
          <w:szCs w:val="20"/>
          <w:shd w:val="clear" w:color="auto" w:fill="FFFFFF"/>
        </w:rPr>
        <w:t xml:space="preserve"> származik. </w:t>
      </w:r>
    </w:p>
    <w:p w14:paraId="6341421B" w14:textId="77777777" w:rsidR="00B62EC2" w:rsidRPr="00B25EFE" w:rsidRDefault="00B62EC2" w:rsidP="00B62EC2">
      <w:pPr>
        <w:pStyle w:val="Listaszerbekezds"/>
        <w:numPr>
          <w:ilvl w:val="0"/>
          <w:numId w:val="11"/>
        </w:numPr>
        <w:spacing w:after="0" w:line="240" w:lineRule="auto"/>
        <w:jc w:val="both"/>
        <w:rPr>
          <w:i/>
          <w:color w:val="000000"/>
          <w:sz w:val="20"/>
          <w:szCs w:val="20"/>
          <w:shd w:val="clear" w:color="auto" w:fill="FFFFFF"/>
        </w:rPr>
      </w:pPr>
      <w:r w:rsidRPr="00B25EFE">
        <w:rPr>
          <w:i/>
          <w:color w:val="000000"/>
          <w:sz w:val="20"/>
          <w:szCs w:val="20"/>
          <w:shd w:val="clear" w:color="auto" w:fill="FFFFFF"/>
        </w:rPr>
        <w:t>A hibák típusainak illusztrálására</w:t>
      </w:r>
      <w:r w:rsidRPr="00B25EFE">
        <w:rPr>
          <w:rStyle w:val="Lbjegyzet-hivatkozs"/>
          <w:i/>
          <w:color w:val="000000"/>
          <w:sz w:val="20"/>
          <w:szCs w:val="20"/>
          <w:shd w:val="clear" w:color="auto" w:fill="FFFFFF"/>
        </w:rPr>
        <w:footnoteReference w:id="5"/>
      </w:r>
      <w:r w:rsidRPr="00B25EFE">
        <w:rPr>
          <w:i/>
          <w:color w:val="000000"/>
          <w:sz w:val="20"/>
          <w:szCs w:val="20"/>
          <w:shd w:val="clear" w:color="auto" w:fill="FFFFFF"/>
        </w:rPr>
        <w:t xml:space="preserve"> szolgálhat az alábbi, a céllövés hibáinak típusait mutató ábra, és/vagy annak szóbeli magyarázata:</w:t>
      </w:r>
    </w:p>
    <w:p w14:paraId="5991E8B6" w14:textId="77777777" w:rsidR="00B62EC2" w:rsidRPr="00B25EFE" w:rsidRDefault="00B62EC2" w:rsidP="00B62EC2">
      <w:pPr>
        <w:pStyle w:val="Listaszerbekezds"/>
        <w:numPr>
          <w:ilvl w:val="1"/>
          <w:numId w:val="11"/>
        </w:numPr>
        <w:spacing w:after="0" w:line="240" w:lineRule="auto"/>
        <w:jc w:val="both"/>
        <w:rPr>
          <w:i/>
          <w:color w:val="000000"/>
          <w:sz w:val="20"/>
          <w:szCs w:val="20"/>
          <w:shd w:val="clear" w:color="auto" w:fill="FFFFFF"/>
        </w:rPr>
      </w:pPr>
      <w:r w:rsidRPr="00B25EFE">
        <w:rPr>
          <w:i/>
          <w:sz w:val="20"/>
          <w:szCs w:val="20"/>
        </w:rPr>
        <w:t>Alsó sor: a rendszeres hiba kicsi - pontos találatok (jó puska, vagyis jó módszer)</w:t>
      </w:r>
    </w:p>
    <w:p w14:paraId="4D998554" w14:textId="77777777" w:rsidR="00B62EC2" w:rsidRPr="00B25EFE" w:rsidRDefault="00B62EC2" w:rsidP="00B62EC2">
      <w:pPr>
        <w:pStyle w:val="Listaszerbekezds"/>
        <w:numPr>
          <w:ilvl w:val="1"/>
          <w:numId w:val="11"/>
        </w:numPr>
        <w:spacing w:after="0" w:line="240" w:lineRule="auto"/>
        <w:jc w:val="both"/>
        <w:rPr>
          <w:i/>
          <w:color w:val="000000"/>
          <w:sz w:val="20"/>
          <w:szCs w:val="20"/>
          <w:shd w:val="clear" w:color="auto" w:fill="FFFFFF"/>
        </w:rPr>
      </w:pPr>
      <w:r w:rsidRPr="00B25EFE">
        <w:rPr>
          <w:i/>
          <w:sz w:val="20"/>
          <w:szCs w:val="20"/>
        </w:rPr>
        <w:t>Felső sor: a rendszeres hiba nagy - távoli találatok (rossz puska, vagyis rossz módszer)</w:t>
      </w:r>
    </w:p>
    <w:p w14:paraId="159CC0FC" w14:textId="77777777" w:rsidR="00B62EC2" w:rsidRPr="00B25EFE" w:rsidRDefault="00B62EC2" w:rsidP="00B62EC2">
      <w:pPr>
        <w:pStyle w:val="Listaszerbekezds"/>
        <w:numPr>
          <w:ilvl w:val="1"/>
          <w:numId w:val="11"/>
        </w:numPr>
        <w:spacing w:after="0" w:line="240" w:lineRule="auto"/>
        <w:jc w:val="both"/>
        <w:rPr>
          <w:i/>
          <w:color w:val="000000"/>
          <w:sz w:val="20"/>
          <w:szCs w:val="20"/>
          <w:shd w:val="clear" w:color="auto" w:fill="FFFFFF"/>
        </w:rPr>
      </w:pPr>
      <w:r w:rsidRPr="00B25EFE">
        <w:rPr>
          <w:i/>
          <w:sz w:val="20"/>
          <w:szCs w:val="20"/>
        </w:rPr>
        <w:t>Bal oldali oszlop: a véletlen hiba kicsi - nem szór (jó vadász, vagyis jó szakember)</w:t>
      </w:r>
    </w:p>
    <w:p w14:paraId="39A43261" w14:textId="77777777" w:rsidR="00B62EC2" w:rsidRPr="00B25EFE" w:rsidRDefault="00B62EC2" w:rsidP="00B62EC2">
      <w:pPr>
        <w:pStyle w:val="Listaszerbekezds"/>
        <w:numPr>
          <w:ilvl w:val="1"/>
          <w:numId w:val="11"/>
        </w:numPr>
        <w:spacing w:after="0" w:line="240" w:lineRule="auto"/>
        <w:jc w:val="both"/>
        <w:rPr>
          <w:i/>
          <w:color w:val="000000"/>
          <w:sz w:val="20"/>
          <w:szCs w:val="20"/>
          <w:shd w:val="clear" w:color="auto" w:fill="FFFFFF"/>
        </w:rPr>
      </w:pPr>
      <w:r w:rsidRPr="00B25EFE">
        <w:rPr>
          <w:i/>
          <w:sz w:val="20"/>
          <w:szCs w:val="20"/>
        </w:rPr>
        <w:t>Jobb oldali oszlop: a véletlen hiba nagy - szór (rossz vadász, vagyis rossz szakember).</w:t>
      </w:r>
    </w:p>
    <w:p w14:paraId="2D1E64F9" w14:textId="77777777" w:rsidR="00B62EC2" w:rsidRDefault="00B62EC2" w:rsidP="00DD3B87">
      <w:pPr>
        <w:spacing w:after="0" w:line="240" w:lineRule="auto"/>
        <w:jc w:val="both"/>
        <w:rPr>
          <w:sz w:val="20"/>
          <w:szCs w:val="20"/>
        </w:rPr>
      </w:pPr>
    </w:p>
    <w:p w14:paraId="24618341" w14:textId="1338810A" w:rsidR="00B62EC2" w:rsidRDefault="00B62EC2" w:rsidP="00B62EC2">
      <w:pPr>
        <w:spacing w:after="0" w:line="240" w:lineRule="auto"/>
        <w:jc w:val="center"/>
        <w:rPr>
          <w:sz w:val="20"/>
          <w:szCs w:val="20"/>
        </w:rPr>
      </w:pPr>
      <w:r w:rsidRPr="00B25EFE">
        <w:rPr>
          <w:noProof/>
          <w:sz w:val="20"/>
          <w:szCs w:val="20"/>
          <w:lang w:eastAsia="hu-HU"/>
        </w:rPr>
        <w:drawing>
          <wp:inline distT="0" distB="0" distL="0" distR="0" wp14:anchorId="79BB0AA3" wp14:editId="1793FD4A">
            <wp:extent cx="2855396" cy="2743127"/>
            <wp:effectExtent l="0" t="0" r="2540" b="635"/>
            <wp:docPr id="316" name="Kép 316" descr="F:\Luca2014\2016MTA_palyazat\Feladatlapok\1Reszecskek_vilaga\Meresi_hiba_kacsas_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ca2014\2016MTA_palyazat\Feladatlapok\1Reszecskek_vilaga\Meresi_hiba_kacsas_ke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3812" cy="2751212"/>
                    </a:xfrm>
                    <a:prstGeom prst="rect">
                      <a:avLst/>
                    </a:prstGeom>
                    <a:noFill/>
                    <a:ln>
                      <a:noFill/>
                    </a:ln>
                  </pic:spPr>
                </pic:pic>
              </a:graphicData>
            </a:graphic>
          </wp:inline>
        </w:drawing>
      </w:r>
    </w:p>
    <w:p w14:paraId="4BF50E75" w14:textId="77777777" w:rsidR="00B62EC2" w:rsidRDefault="00B62EC2" w:rsidP="00DD3B87">
      <w:pPr>
        <w:spacing w:after="0" w:line="240" w:lineRule="auto"/>
        <w:jc w:val="both"/>
        <w:rPr>
          <w:sz w:val="20"/>
          <w:szCs w:val="20"/>
        </w:rPr>
      </w:pPr>
    </w:p>
    <w:p w14:paraId="57FC56FF" w14:textId="41384AAB" w:rsidR="00B62EC2" w:rsidRPr="00B25EFE" w:rsidRDefault="00B62EC2" w:rsidP="00B62EC2">
      <w:pPr>
        <w:pStyle w:val="Listaszerbekezds"/>
        <w:numPr>
          <w:ilvl w:val="0"/>
          <w:numId w:val="33"/>
        </w:numPr>
        <w:jc w:val="both"/>
        <w:rPr>
          <w:i/>
          <w:color w:val="000000"/>
          <w:sz w:val="20"/>
          <w:szCs w:val="20"/>
          <w:shd w:val="clear" w:color="auto" w:fill="FFFFFF"/>
        </w:rPr>
      </w:pPr>
      <w:r w:rsidRPr="00B25EFE">
        <w:rPr>
          <w:i/>
          <w:color w:val="000000"/>
          <w:sz w:val="20"/>
          <w:szCs w:val="20"/>
          <w:shd w:val="clear" w:color="auto" w:fill="FFFFFF"/>
        </w:rPr>
        <w:t xml:space="preserve">Ha van rá idő, és a tanulók fogékonynak bizonyulnak erre, akkor nagyon hasznos volna megbeszélni velük azt, hogy mely körülmények befolyásolják a mérési eredményeket. Például a meleg vízben mindig vannak </w:t>
      </w:r>
      <w:r w:rsidRPr="00B25EFE">
        <w:rPr>
          <w:i/>
          <w:color w:val="000000"/>
          <w:sz w:val="20"/>
          <w:szCs w:val="20"/>
          <w:shd w:val="clear" w:color="auto" w:fill="FFFFFF"/>
        </w:rPr>
        <w:lastRenderedPageBreak/>
        <w:t>áramlások, mivel a hőmérséklet a folyadék különböző pontjain nem azonos, hiszen nem egyformán hűl mindenütt. Ezek szintén segítik a festék szétterjedését. (Erre a legjobb bizonyíték az, hogy a festékfolt sosem teljesen szabályos kör alakban terjed.) Valószínűleg akkor érdemes csak beszélni róla, ha a diákok megfigyelik, hogy a festékfolt (különösen meleg vízben) nem egyenletesen terjed minden irányban. A folyadék makroszkopikus áramlása jól megfigyelhető a következő linkeken látható videókon is</w:t>
      </w:r>
      <w:r w:rsidR="00F5359A">
        <w:rPr>
          <w:i/>
          <w:color w:val="000000"/>
          <w:sz w:val="20"/>
          <w:szCs w:val="20"/>
          <w:shd w:val="clear" w:color="auto" w:fill="FFFFFF"/>
        </w:rPr>
        <w:t>:</w:t>
      </w:r>
    </w:p>
    <w:p w14:paraId="06A26901" w14:textId="66DE124A" w:rsidR="00B62EC2" w:rsidRPr="00B25EFE" w:rsidRDefault="00E529D0" w:rsidP="00B62EC2">
      <w:pPr>
        <w:pStyle w:val="Listaszerbekezds"/>
        <w:numPr>
          <w:ilvl w:val="1"/>
          <w:numId w:val="6"/>
        </w:numPr>
        <w:jc w:val="both"/>
        <w:rPr>
          <w:i/>
          <w:color w:val="000000"/>
          <w:sz w:val="20"/>
          <w:szCs w:val="20"/>
          <w:shd w:val="clear" w:color="auto" w:fill="FFFFFF"/>
        </w:rPr>
      </w:pPr>
      <w:hyperlink r:id="rId23" w:tgtFrame="_blank" w:history="1">
        <w:r w:rsidR="00B62EC2" w:rsidRPr="00B25EFE">
          <w:rPr>
            <w:rStyle w:val="Hiperhivatkozs"/>
            <w:i/>
            <w:sz w:val="20"/>
            <w:szCs w:val="20"/>
            <w:shd w:val="clear" w:color="auto" w:fill="FFFFFF"/>
          </w:rPr>
          <w:t>https://www.youtube.com/watch?v=Bz02z4GSS0k</w:t>
        </w:r>
      </w:hyperlink>
      <w:r w:rsidR="00F5359A">
        <w:rPr>
          <w:i/>
          <w:color w:val="000000"/>
          <w:sz w:val="20"/>
          <w:szCs w:val="20"/>
          <w:shd w:val="clear" w:color="auto" w:fill="FFFFFF"/>
        </w:rPr>
        <w:t xml:space="preserve"> (2017. 07. 26.)</w:t>
      </w:r>
    </w:p>
    <w:p w14:paraId="1FA30237" w14:textId="47200094" w:rsidR="00B62EC2" w:rsidRPr="00B25EFE" w:rsidRDefault="00E529D0" w:rsidP="00B62EC2">
      <w:pPr>
        <w:pStyle w:val="Listaszerbekezds"/>
        <w:numPr>
          <w:ilvl w:val="1"/>
          <w:numId w:val="6"/>
        </w:numPr>
        <w:jc w:val="both"/>
        <w:rPr>
          <w:i/>
          <w:color w:val="000000"/>
          <w:sz w:val="20"/>
          <w:szCs w:val="20"/>
          <w:shd w:val="clear" w:color="auto" w:fill="FFFFFF"/>
        </w:rPr>
      </w:pPr>
      <w:hyperlink r:id="rId24" w:tgtFrame="_blank" w:history="1">
        <w:r w:rsidR="00B62EC2" w:rsidRPr="00B25EFE">
          <w:rPr>
            <w:rStyle w:val="Hiperhivatkozs"/>
            <w:i/>
            <w:sz w:val="20"/>
            <w:szCs w:val="20"/>
            <w:shd w:val="clear" w:color="auto" w:fill="FFFFFF"/>
          </w:rPr>
          <w:t>http://www.austincc.edu/biocr/1406/labm/ex5/prelab_5_1.htm</w:t>
        </w:r>
      </w:hyperlink>
      <w:r w:rsidR="00F5359A">
        <w:rPr>
          <w:i/>
          <w:color w:val="000000"/>
          <w:sz w:val="20"/>
          <w:szCs w:val="20"/>
          <w:shd w:val="clear" w:color="auto" w:fill="FFFFFF"/>
        </w:rPr>
        <w:t xml:space="preserve"> (2017. 07. 26.)</w:t>
      </w:r>
    </w:p>
    <w:p w14:paraId="4B98A9F5" w14:textId="77777777" w:rsidR="00B62EC2" w:rsidRPr="00B25EFE" w:rsidRDefault="00B62EC2" w:rsidP="00B62EC2">
      <w:pPr>
        <w:spacing w:after="0" w:line="240" w:lineRule="auto"/>
        <w:ind w:left="360"/>
        <w:jc w:val="both"/>
        <w:rPr>
          <w:i/>
          <w:color w:val="000000"/>
          <w:sz w:val="20"/>
          <w:szCs w:val="20"/>
          <w:shd w:val="clear" w:color="auto" w:fill="FFFFFF"/>
        </w:rPr>
      </w:pPr>
      <w:r w:rsidRPr="00B25EFE">
        <w:rPr>
          <w:i/>
          <w:color w:val="000000"/>
          <w:sz w:val="20"/>
          <w:szCs w:val="20"/>
          <w:shd w:val="clear" w:color="auto" w:fill="FFFFFF"/>
        </w:rPr>
        <w:t>A diffúziót természetesen zavarja a becsöppentett festékoldat és a tálkában lévő víz hőmérséklete közötti különbség is.</w:t>
      </w:r>
    </w:p>
    <w:p w14:paraId="7E171E8F" w14:textId="77777777" w:rsidR="00B62EC2" w:rsidRPr="00B25EFE" w:rsidRDefault="00B62EC2" w:rsidP="00DD3B87">
      <w:pPr>
        <w:spacing w:after="0" w:line="240" w:lineRule="auto"/>
        <w:jc w:val="both"/>
        <w:rPr>
          <w:sz w:val="20"/>
          <w:szCs w:val="20"/>
        </w:rPr>
      </w:pPr>
    </w:p>
    <w:p w14:paraId="3E2EEC9B" w14:textId="019B4526" w:rsidR="005B60D1" w:rsidRPr="00B25EFE" w:rsidRDefault="005B60D1" w:rsidP="00DD3B87">
      <w:pPr>
        <w:spacing w:after="0" w:line="240" w:lineRule="auto"/>
        <w:jc w:val="both"/>
        <w:rPr>
          <w:sz w:val="20"/>
          <w:szCs w:val="20"/>
        </w:rPr>
      </w:pPr>
      <w:r w:rsidRPr="00B25EFE">
        <w:rPr>
          <w:color w:val="000000"/>
          <w:sz w:val="20"/>
          <w:szCs w:val="20"/>
          <w:shd w:val="clear" w:color="auto" w:fill="FFFFFF"/>
        </w:rPr>
        <w:t>3.</w:t>
      </w:r>
      <w:r w:rsidRPr="00B25EFE">
        <w:rPr>
          <w:b/>
          <w:color w:val="000000"/>
          <w:sz w:val="20"/>
          <w:szCs w:val="20"/>
          <w:shd w:val="clear" w:color="auto" w:fill="FFFFFF"/>
        </w:rPr>
        <w:t xml:space="preserve"> </w:t>
      </w:r>
      <w:r w:rsidR="00275B15">
        <w:rPr>
          <w:b/>
          <w:color w:val="000000"/>
          <w:sz w:val="20"/>
          <w:szCs w:val="20"/>
          <w:shd w:val="clear" w:color="auto" w:fill="FFFFFF"/>
        </w:rPr>
        <w:t xml:space="preserve">Kísérlet: </w:t>
      </w:r>
      <w:r w:rsidRPr="00B25EFE">
        <w:rPr>
          <w:color w:val="FF0000"/>
          <w:sz w:val="20"/>
          <w:szCs w:val="20"/>
        </w:rPr>
        <w:t xml:space="preserve">[Csak a 3. típusú csoportoknak!] </w:t>
      </w:r>
      <w:r w:rsidRPr="00B25EFE">
        <w:rPr>
          <w:sz w:val="20"/>
          <w:szCs w:val="20"/>
        </w:rPr>
        <w:t xml:space="preserve">Tervezzetek és végezzetek el egy olyan </w:t>
      </w:r>
      <w:r w:rsidRPr="00B25EFE">
        <w:rPr>
          <w:b/>
          <w:sz w:val="20"/>
          <w:szCs w:val="20"/>
        </w:rPr>
        <w:t>kísérlet</w:t>
      </w:r>
      <w:r w:rsidRPr="00B25EFE">
        <w:rPr>
          <w:sz w:val="20"/>
          <w:szCs w:val="20"/>
        </w:rPr>
        <w:t xml:space="preserve">et, amellyel </w:t>
      </w:r>
      <w:r w:rsidRPr="00B25EFE">
        <w:rPr>
          <w:b/>
          <w:sz w:val="20"/>
          <w:szCs w:val="20"/>
        </w:rPr>
        <w:t>megméritek</w:t>
      </w:r>
      <w:r w:rsidRPr="00B25EFE">
        <w:rPr>
          <w:sz w:val="20"/>
          <w:szCs w:val="20"/>
        </w:rPr>
        <w:t xml:space="preserve">, hogy a </w:t>
      </w:r>
      <w:r w:rsidRPr="00B25EFE">
        <w:rPr>
          <w:b/>
          <w:sz w:val="20"/>
          <w:szCs w:val="20"/>
        </w:rPr>
        <w:t xml:space="preserve">hideg </w:t>
      </w:r>
      <w:r w:rsidRPr="00B25EFE">
        <w:rPr>
          <w:sz w:val="20"/>
          <w:szCs w:val="20"/>
        </w:rPr>
        <w:t xml:space="preserve">vagy a </w:t>
      </w:r>
      <w:r w:rsidRPr="00B25EFE">
        <w:rPr>
          <w:b/>
          <w:sz w:val="20"/>
          <w:szCs w:val="20"/>
        </w:rPr>
        <w:t>meleg</w:t>
      </w:r>
      <w:r w:rsidRPr="00B25EFE">
        <w:rPr>
          <w:sz w:val="20"/>
          <w:szCs w:val="20"/>
        </w:rPr>
        <w:t xml:space="preserve"> vízben mozognak-e gyorsabban a részecskék. Használható eszközök és anyagok: hideg és meleg csapvíz, festékoldat, műanyag tálka, cseppentő, vonalzó, alkoholos filctoll, stopper (mobiltelefonon).</w:t>
      </w:r>
    </w:p>
    <w:p w14:paraId="5D95044C" w14:textId="5C4B6F56" w:rsidR="005B60D1" w:rsidRPr="00B25EFE" w:rsidRDefault="005B60D1" w:rsidP="00DD3B87">
      <w:pPr>
        <w:spacing w:after="0" w:line="240" w:lineRule="auto"/>
        <w:jc w:val="both"/>
        <w:rPr>
          <w:b/>
          <w:color w:val="000000"/>
          <w:sz w:val="20"/>
          <w:szCs w:val="20"/>
          <w:shd w:val="clear" w:color="auto" w:fill="FFFFFF"/>
        </w:rPr>
      </w:pPr>
    </w:p>
    <w:p w14:paraId="38D2C109" w14:textId="77777777" w:rsidR="005B60D1" w:rsidRPr="00B25EFE" w:rsidRDefault="005B60D1" w:rsidP="00DD3B87">
      <w:pPr>
        <w:spacing w:after="0" w:line="240" w:lineRule="auto"/>
        <w:jc w:val="both"/>
        <w:rPr>
          <w:b/>
          <w:color w:val="000000"/>
          <w:sz w:val="20"/>
          <w:szCs w:val="20"/>
          <w:shd w:val="clear" w:color="auto" w:fill="FFFFFF"/>
        </w:rPr>
      </w:pPr>
      <w:r w:rsidRPr="00B25EFE">
        <w:rPr>
          <w:b/>
          <w:color w:val="000000"/>
          <w:sz w:val="20"/>
          <w:szCs w:val="20"/>
          <w:shd w:val="clear" w:color="auto" w:fill="FFFFFF"/>
        </w:rPr>
        <w:t>Válaszok:</w:t>
      </w:r>
    </w:p>
    <w:p w14:paraId="08443F8E" w14:textId="4504DDA2" w:rsidR="005B60D1" w:rsidRPr="00977B6C" w:rsidRDefault="005B60D1" w:rsidP="00DD3B87">
      <w:pPr>
        <w:spacing w:after="0" w:line="240" w:lineRule="auto"/>
        <w:jc w:val="both"/>
        <w:rPr>
          <w:b/>
          <w:color w:val="000000"/>
          <w:sz w:val="20"/>
          <w:szCs w:val="20"/>
          <w:u w:val="single"/>
          <w:shd w:val="clear" w:color="auto" w:fill="FFFFFF"/>
        </w:rPr>
      </w:pPr>
      <w:r w:rsidRPr="00B25EFE">
        <w:rPr>
          <w:b/>
          <w:color w:val="000000"/>
          <w:sz w:val="20"/>
          <w:szCs w:val="20"/>
          <w:shd w:val="clear" w:color="auto" w:fill="FFFFFF"/>
        </w:rPr>
        <w:t>A kísérlet terve</w:t>
      </w:r>
      <w:r w:rsidRPr="00B25EFE">
        <w:rPr>
          <w:color w:val="000000"/>
          <w:sz w:val="20"/>
          <w:szCs w:val="20"/>
          <w:shd w:val="clear" w:color="auto" w:fill="FFFFFF"/>
        </w:rPr>
        <w:t xml:space="preserve">: </w:t>
      </w:r>
      <w:r w:rsidR="000A2C27" w:rsidRPr="00977B6C">
        <w:rPr>
          <w:b/>
          <w:color w:val="000000"/>
          <w:sz w:val="20"/>
          <w:szCs w:val="20"/>
          <w:u w:val="single"/>
          <w:shd w:val="clear" w:color="auto" w:fill="FFFFFF"/>
        </w:rPr>
        <w:t>Pl. l</w:t>
      </w:r>
      <w:r w:rsidRPr="00977B6C">
        <w:rPr>
          <w:b/>
          <w:color w:val="000000"/>
          <w:sz w:val="20"/>
          <w:szCs w:val="20"/>
          <w:u w:val="single"/>
          <w:shd w:val="clear" w:color="auto" w:fill="FFFFFF"/>
        </w:rPr>
        <w:t>ehet a receptszerű változatokban leírthoz hasonló, vagy két kijelölt pont közötti út megtételéhez szükséges idő mérése, vagy adott idő alatt mekkora távolságra jut el a festékfolt a becsöppentés helyétől.</w:t>
      </w:r>
    </w:p>
    <w:p w14:paraId="3D46D06D" w14:textId="77777777" w:rsidR="005B60D1" w:rsidRPr="00B25EFE" w:rsidRDefault="005B60D1" w:rsidP="00DD3B87">
      <w:pPr>
        <w:spacing w:after="0" w:line="240" w:lineRule="auto"/>
        <w:jc w:val="both"/>
        <w:rPr>
          <w:b/>
          <w:color w:val="000000"/>
          <w:sz w:val="20"/>
          <w:szCs w:val="20"/>
          <w:shd w:val="clear" w:color="auto" w:fill="FFFFFF"/>
        </w:rPr>
      </w:pPr>
    </w:p>
    <w:p w14:paraId="60B6B505" w14:textId="17E8DEF0" w:rsidR="005B60D1" w:rsidRPr="00977B6C" w:rsidRDefault="000A2C27" w:rsidP="00DD3B87">
      <w:pPr>
        <w:spacing w:after="0" w:line="240" w:lineRule="auto"/>
        <w:jc w:val="both"/>
        <w:rPr>
          <w:b/>
          <w:color w:val="000000"/>
          <w:sz w:val="20"/>
          <w:szCs w:val="20"/>
          <w:shd w:val="clear" w:color="auto" w:fill="FFFFFF"/>
        </w:rPr>
      </w:pPr>
      <w:r w:rsidRPr="00B25EFE">
        <w:rPr>
          <w:b/>
          <w:color w:val="000000"/>
          <w:sz w:val="20"/>
          <w:szCs w:val="20"/>
          <w:shd w:val="clear" w:color="auto" w:fill="FFFFFF"/>
        </w:rPr>
        <w:t xml:space="preserve">Tapasztalat: </w:t>
      </w:r>
      <w:r w:rsidRPr="00977B6C">
        <w:rPr>
          <w:b/>
          <w:color w:val="000000"/>
          <w:sz w:val="20"/>
          <w:szCs w:val="20"/>
          <w:shd w:val="clear" w:color="auto" w:fill="FFFFFF"/>
        </w:rPr>
        <w:t>Ha a hideg és a meleg víz hőmérséklete és az egyéb körülmények is hasonló</w:t>
      </w:r>
      <w:r w:rsidR="00630B71" w:rsidRPr="00977B6C">
        <w:rPr>
          <w:b/>
          <w:color w:val="000000"/>
          <w:sz w:val="20"/>
          <w:szCs w:val="20"/>
          <w:shd w:val="clear" w:color="auto" w:fill="FFFFFF"/>
        </w:rPr>
        <w:t>a</w:t>
      </w:r>
      <w:r w:rsidRPr="00977B6C">
        <w:rPr>
          <w:b/>
          <w:color w:val="000000"/>
          <w:sz w:val="20"/>
          <w:szCs w:val="20"/>
          <w:shd w:val="clear" w:color="auto" w:fill="FFFFFF"/>
        </w:rPr>
        <w:t>k, akkor n</w:t>
      </w:r>
      <w:r w:rsidR="005B60D1" w:rsidRPr="00977B6C">
        <w:rPr>
          <w:b/>
          <w:color w:val="000000"/>
          <w:sz w:val="20"/>
          <w:szCs w:val="20"/>
          <w:shd w:val="clear" w:color="auto" w:fill="FFFFFF"/>
        </w:rPr>
        <w:t xml:space="preserve">agyságrendileg olyan haladási sebességeket kell kapni, mint a </w:t>
      </w:r>
      <w:proofErr w:type="spellStart"/>
      <w:r w:rsidR="005B60D1" w:rsidRPr="00977B6C">
        <w:rPr>
          <w:b/>
          <w:color w:val="000000"/>
          <w:sz w:val="20"/>
          <w:szCs w:val="20"/>
          <w:shd w:val="clear" w:color="auto" w:fill="FFFFFF"/>
        </w:rPr>
        <w:t>receptszerűen</w:t>
      </w:r>
      <w:proofErr w:type="spellEnd"/>
      <w:r w:rsidR="005B60D1" w:rsidRPr="00977B6C">
        <w:rPr>
          <w:b/>
          <w:color w:val="000000"/>
          <w:sz w:val="20"/>
          <w:szCs w:val="20"/>
          <w:shd w:val="clear" w:color="auto" w:fill="FFFFFF"/>
        </w:rPr>
        <w:t xml:space="preserve"> leírt kísérlet során.</w:t>
      </w:r>
    </w:p>
    <w:p w14:paraId="175A3DB6" w14:textId="77777777" w:rsidR="00CD2FEC" w:rsidRPr="00B25EFE" w:rsidRDefault="00CD2FEC" w:rsidP="00DD3B87">
      <w:pPr>
        <w:spacing w:after="0" w:line="240" w:lineRule="auto"/>
        <w:jc w:val="both"/>
        <w:rPr>
          <w:sz w:val="20"/>
          <w:szCs w:val="20"/>
        </w:rPr>
      </w:pPr>
    </w:p>
    <w:p w14:paraId="5CB3D746" w14:textId="77777777" w:rsidR="002B71E6" w:rsidRPr="00B25EFE" w:rsidRDefault="002B71E6" w:rsidP="002B71E6">
      <w:pPr>
        <w:spacing w:after="0" w:line="240" w:lineRule="auto"/>
        <w:jc w:val="both"/>
        <w:rPr>
          <w:sz w:val="20"/>
          <w:szCs w:val="20"/>
        </w:rPr>
      </w:pPr>
      <w:r w:rsidRPr="00B25EFE">
        <w:rPr>
          <w:sz w:val="20"/>
          <w:szCs w:val="20"/>
        </w:rPr>
        <w:t xml:space="preserve">4. A kísérletek szerint </w:t>
      </w:r>
      <w:r w:rsidRPr="00B25EFE">
        <w:rPr>
          <w:b/>
          <w:sz w:val="20"/>
          <w:szCs w:val="20"/>
        </w:rPr>
        <w:t>levegőben</w:t>
      </w:r>
      <w:r w:rsidRPr="00B25EFE">
        <w:rPr>
          <w:sz w:val="20"/>
          <w:szCs w:val="20"/>
        </w:rPr>
        <w:t xml:space="preserve"> vagy </w:t>
      </w:r>
      <w:r w:rsidRPr="00B25EFE">
        <w:rPr>
          <w:b/>
          <w:sz w:val="20"/>
          <w:szCs w:val="20"/>
        </w:rPr>
        <w:t>vízben</w:t>
      </w:r>
      <w:r w:rsidRPr="00B25EFE">
        <w:rPr>
          <w:sz w:val="20"/>
          <w:szCs w:val="20"/>
        </w:rPr>
        <w:t xml:space="preserve"> jutnak nagyobb távolságra a részecskék? Mi ennek az oka?</w:t>
      </w:r>
    </w:p>
    <w:p w14:paraId="5F3435CF" w14:textId="77777777" w:rsidR="005B60D1" w:rsidRPr="00B25EFE" w:rsidRDefault="005B60D1" w:rsidP="00DD3B87">
      <w:pPr>
        <w:spacing w:after="0" w:line="240" w:lineRule="auto"/>
        <w:jc w:val="both"/>
        <w:rPr>
          <w:sz w:val="20"/>
          <w:szCs w:val="20"/>
        </w:rPr>
      </w:pPr>
    </w:p>
    <w:p w14:paraId="710137A3" w14:textId="4D590CB3" w:rsidR="005B60D1" w:rsidRPr="00977B6C" w:rsidRDefault="005B60D1" w:rsidP="00DD3B87">
      <w:pPr>
        <w:spacing w:after="0" w:line="240" w:lineRule="auto"/>
        <w:jc w:val="both"/>
        <w:rPr>
          <w:b/>
          <w:color w:val="000000"/>
          <w:sz w:val="20"/>
          <w:szCs w:val="20"/>
          <w:u w:val="single"/>
          <w:shd w:val="clear" w:color="auto" w:fill="FFFFFF"/>
        </w:rPr>
      </w:pPr>
      <w:r w:rsidRPr="00B25EFE">
        <w:rPr>
          <w:b/>
          <w:color w:val="000000"/>
          <w:sz w:val="20"/>
          <w:szCs w:val="20"/>
          <w:shd w:val="clear" w:color="auto" w:fill="FFFFFF"/>
        </w:rPr>
        <w:t>Válas</w:t>
      </w:r>
      <w:r w:rsidR="000A2C27" w:rsidRPr="00B25EFE">
        <w:rPr>
          <w:b/>
          <w:color w:val="000000"/>
          <w:sz w:val="20"/>
          <w:szCs w:val="20"/>
          <w:shd w:val="clear" w:color="auto" w:fill="FFFFFF"/>
        </w:rPr>
        <w:t xml:space="preserve">z: </w:t>
      </w:r>
      <w:r w:rsidR="000A2C27" w:rsidRPr="00977B6C">
        <w:rPr>
          <w:b/>
          <w:color w:val="000000"/>
          <w:sz w:val="20"/>
          <w:szCs w:val="20"/>
          <w:u w:val="single"/>
          <w:shd w:val="clear" w:color="auto" w:fill="FFFFFF"/>
        </w:rPr>
        <w:t>A levegőben</w:t>
      </w:r>
      <w:r w:rsidRPr="00977B6C">
        <w:rPr>
          <w:b/>
          <w:color w:val="000000"/>
          <w:sz w:val="20"/>
          <w:szCs w:val="20"/>
          <w:u w:val="single"/>
          <w:shd w:val="clear" w:color="auto" w:fill="FFFFFF"/>
        </w:rPr>
        <w:t>, mert a gázokban a részecsk</w:t>
      </w:r>
      <w:r w:rsidR="000A2C27" w:rsidRPr="00977B6C">
        <w:rPr>
          <w:b/>
          <w:color w:val="000000"/>
          <w:sz w:val="20"/>
          <w:szCs w:val="20"/>
          <w:u w:val="single"/>
          <w:shd w:val="clear" w:color="auto" w:fill="FFFFFF"/>
        </w:rPr>
        <w:t>ék távolabb vannak egymástól, ezért könnyebb haladniuk.</w:t>
      </w:r>
    </w:p>
    <w:p w14:paraId="56C06891" w14:textId="77777777" w:rsidR="005B60D1" w:rsidRPr="00B25EFE" w:rsidRDefault="005B60D1" w:rsidP="00DD3B87">
      <w:pPr>
        <w:spacing w:after="0" w:line="240" w:lineRule="auto"/>
        <w:jc w:val="both"/>
        <w:rPr>
          <w:i/>
          <w:color w:val="000000"/>
          <w:sz w:val="20"/>
          <w:szCs w:val="20"/>
          <w:shd w:val="clear" w:color="auto" w:fill="FFFFFF"/>
        </w:rPr>
      </w:pPr>
      <w:r w:rsidRPr="00B25EFE">
        <w:rPr>
          <w:i/>
          <w:color w:val="000000"/>
          <w:sz w:val="20"/>
          <w:szCs w:val="20"/>
          <w:shd w:val="clear" w:color="auto" w:fill="FFFFFF"/>
        </w:rPr>
        <w:t xml:space="preserve">Megjegyzések: </w:t>
      </w:r>
    </w:p>
    <w:p w14:paraId="2E78625C" w14:textId="77777777" w:rsidR="005B60D1" w:rsidRPr="00B25EFE" w:rsidRDefault="005B60D1" w:rsidP="00DD3B87">
      <w:pPr>
        <w:pStyle w:val="Listaszerbekezds"/>
        <w:numPr>
          <w:ilvl w:val="0"/>
          <w:numId w:val="31"/>
        </w:numPr>
        <w:spacing w:after="0" w:line="240" w:lineRule="auto"/>
        <w:jc w:val="both"/>
        <w:rPr>
          <w:i/>
          <w:color w:val="000000"/>
          <w:sz w:val="20"/>
          <w:szCs w:val="20"/>
          <w:shd w:val="clear" w:color="auto" w:fill="FFFFFF"/>
        </w:rPr>
      </w:pPr>
      <w:r w:rsidRPr="00B25EFE">
        <w:rPr>
          <w:i/>
          <w:color w:val="000000"/>
          <w:sz w:val="20"/>
          <w:szCs w:val="20"/>
          <w:shd w:val="clear" w:color="auto" w:fill="FFFFFF"/>
        </w:rPr>
        <w:t>A föntebb leírt módszerekkel a levegőben kb. m/perc, a vízben pedig (ha nem melegebb kb. 45-50 °C-nál) kb. cm/perc nagyságrendű értékek mérhetők.</w:t>
      </w:r>
    </w:p>
    <w:p w14:paraId="19860BBF" w14:textId="7FC1F04D" w:rsidR="0089056D" w:rsidRPr="006E736A" w:rsidRDefault="006E5E26" w:rsidP="0089056D">
      <w:pPr>
        <w:pStyle w:val="Listaszerbekezds"/>
        <w:numPr>
          <w:ilvl w:val="0"/>
          <w:numId w:val="31"/>
        </w:numPr>
        <w:spacing w:after="0" w:line="240" w:lineRule="auto"/>
        <w:jc w:val="both"/>
        <w:rPr>
          <w:i/>
          <w:color w:val="000000"/>
          <w:sz w:val="20"/>
          <w:szCs w:val="20"/>
          <w:shd w:val="clear" w:color="auto" w:fill="FFFFFF"/>
        </w:rPr>
      </w:pPr>
      <w:r w:rsidRPr="00B25EFE">
        <w:rPr>
          <w:i/>
          <w:sz w:val="20"/>
          <w:szCs w:val="20"/>
        </w:rPr>
        <w:t xml:space="preserve">A következő linken található videón golyókkal modellezik a részecskék gázokban, illetve folyadékokban </w:t>
      </w:r>
      <w:r w:rsidRPr="006E736A">
        <w:rPr>
          <w:i/>
          <w:sz w:val="20"/>
          <w:szCs w:val="20"/>
        </w:rPr>
        <w:t xml:space="preserve">történő mozgása közötti különbséget: </w:t>
      </w:r>
      <w:hyperlink r:id="rId25" w:history="1">
        <w:r w:rsidR="0089056D" w:rsidRPr="006E736A">
          <w:rPr>
            <w:rStyle w:val="Hiperhivatkozs"/>
            <w:i/>
            <w:sz w:val="20"/>
            <w:szCs w:val="20"/>
            <w:shd w:val="clear" w:color="auto" w:fill="FFFFFF"/>
          </w:rPr>
          <w:t>https://www.youtube.com/watch?v=QFeG9CeeH88</w:t>
        </w:r>
      </w:hyperlink>
      <w:r w:rsidR="0089056D" w:rsidRPr="006E736A">
        <w:rPr>
          <w:i/>
          <w:color w:val="000000"/>
          <w:sz w:val="20"/>
          <w:szCs w:val="20"/>
          <w:shd w:val="clear" w:color="auto" w:fill="FFFFFF"/>
        </w:rPr>
        <w:t xml:space="preserve"> </w:t>
      </w:r>
      <w:r w:rsidR="006C4CD0" w:rsidRPr="006E736A">
        <w:rPr>
          <w:sz w:val="20"/>
          <w:szCs w:val="20"/>
        </w:rPr>
        <w:t>(</w:t>
      </w:r>
      <w:r w:rsidR="006C4CD0" w:rsidRPr="006E736A">
        <w:rPr>
          <w:color w:val="000000"/>
          <w:sz w:val="20"/>
          <w:szCs w:val="20"/>
          <w:shd w:val="clear" w:color="auto" w:fill="FFFFFF"/>
        </w:rPr>
        <w:t>2017. 07. 26.)</w:t>
      </w:r>
    </w:p>
    <w:p w14:paraId="45F74452" w14:textId="22656ECA" w:rsidR="00190846" w:rsidRPr="006E736A" w:rsidRDefault="00190846" w:rsidP="006E736A">
      <w:pPr>
        <w:pStyle w:val="Listaszerbekezds"/>
        <w:numPr>
          <w:ilvl w:val="0"/>
          <w:numId w:val="31"/>
        </w:numPr>
        <w:spacing w:after="0" w:line="240" w:lineRule="auto"/>
        <w:rPr>
          <w:i/>
          <w:sz w:val="20"/>
          <w:szCs w:val="20"/>
        </w:rPr>
      </w:pPr>
      <w:r w:rsidRPr="006E736A">
        <w:rPr>
          <w:i/>
          <w:sz w:val="20"/>
          <w:szCs w:val="20"/>
        </w:rPr>
        <w:t>A feladatlapot kipróbáló egyik kolléga tapasztalatai szerint a diákok többféle megoldást találtak a problémára. Indulópontnak szinte mindig a margarinos doboz közepét vették, és a köré rajzoltak, vagy a doboz szélére rajzoltak csíkokat és azt mérték, vagy csak a vonalzót tették a dobozra, és úgy figyelték a változást.</w:t>
      </w:r>
    </w:p>
    <w:p w14:paraId="5B623B89" w14:textId="77777777" w:rsidR="005B60D1" w:rsidRPr="00B25EFE" w:rsidRDefault="005B60D1" w:rsidP="00DD3B87">
      <w:pPr>
        <w:spacing w:after="0" w:line="240" w:lineRule="auto"/>
        <w:jc w:val="both"/>
        <w:rPr>
          <w:sz w:val="20"/>
          <w:szCs w:val="20"/>
        </w:rPr>
      </w:pPr>
    </w:p>
    <w:p w14:paraId="752F001C" w14:textId="77777777" w:rsidR="002B71E6" w:rsidRPr="00B25EFE" w:rsidRDefault="002B71E6" w:rsidP="002B71E6">
      <w:pPr>
        <w:spacing w:after="0" w:line="240" w:lineRule="auto"/>
        <w:jc w:val="both"/>
        <w:rPr>
          <w:sz w:val="20"/>
          <w:szCs w:val="20"/>
        </w:rPr>
      </w:pPr>
      <w:r w:rsidRPr="00B25EFE">
        <w:rPr>
          <w:sz w:val="20"/>
          <w:szCs w:val="20"/>
        </w:rPr>
        <w:t>5. Házi feladat: a) Adott hőmérsékleten a részecskék az oxigéngázban 461 m/s, a nitrogéngázban 492 m/s, a hidrogéngázban 1844 m/s átlagos sebességgel repülnek az ütközések közötti időben. Mire következtetsz ebből?</w:t>
      </w:r>
    </w:p>
    <w:p w14:paraId="78AEAD52" w14:textId="77777777" w:rsidR="005B60D1" w:rsidRPr="00B25EFE" w:rsidRDefault="005B60D1" w:rsidP="00DD3B87">
      <w:pPr>
        <w:spacing w:after="0" w:line="240" w:lineRule="auto"/>
        <w:jc w:val="both"/>
        <w:rPr>
          <w:b/>
          <w:sz w:val="20"/>
          <w:szCs w:val="20"/>
        </w:rPr>
      </w:pPr>
    </w:p>
    <w:p w14:paraId="1450A188" w14:textId="77777777" w:rsidR="005B60D1" w:rsidRPr="00977B6C" w:rsidRDefault="005B60D1" w:rsidP="00DD3B87">
      <w:pPr>
        <w:spacing w:after="0" w:line="240" w:lineRule="auto"/>
        <w:jc w:val="both"/>
        <w:rPr>
          <w:b/>
          <w:sz w:val="20"/>
          <w:szCs w:val="20"/>
          <w:u w:val="single"/>
        </w:rPr>
      </w:pPr>
      <w:r w:rsidRPr="00B25EFE">
        <w:rPr>
          <w:b/>
          <w:sz w:val="20"/>
          <w:szCs w:val="20"/>
        </w:rPr>
        <w:t xml:space="preserve">Válasz: </w:t>
      </w:r>
      <w:r w:rsidRPr="00977B6C">
        <w:rPr>
          <w:b/>
          <w:sz w:val="20"/>
          <w:szCs w:val="20"/>
          <w:u w:val="single"/>
        </w:rPr>
        <w:t>Az lehet az oka a különbségeknek, hogy a részecskék nem egyformák (különböző méretűek, ill. tömegűek).</w:t>
      </w:r>
    </w:p>
    <w:p w14:paraId="74518CEF" w14:textId="77777777" w:rsidR="005B60D1" w:rsidRPr="00B25EFE" w:rsidRDefault="005B60D1" w:rsidP="00DD3B87">
      <w:pPr>
        <w:spacing w:after="0" w:line="240" w:lineRule="auto"/>
        <w:jc w:val="both"/>
        <w:rPr>
          <w:i/>
          <w:sz w:val="20"/>
          <w:szCs w:val="20"/>
        </w:rPr>
      </w:pPr>
      <w:r w:rsidRPr="00B25EFE">
        <w:rPr>
          <w:i/>
          <w:sz w:val="20"/>
          <w:szCs w:val="20"/>
        </w:rPr>
        <w:t>Megjegyzések:</w:t>
      </w:r>
    </w:p>
    <w:p w14:paraId="7798A54E" w14:textId="77777777" w:rsidR="005B60D1" w:rsidRPr="00B25EFE" w:rsidRDefault="005B60D1" w:rsidP="00DD3B87">
      <w:pPr>
        <w:numPr>
          <w:ilvl w:val="0"/>
          <w:numId w:val="12"/>
        </w:numPr>
        <w:spacing w:after="0" w:line="240" w:lineRule="auto"/>
        <w:jc w:val="both"/>
        <w:rPr>
          <w:i/>
          <w:sz w:val="20"/>
          <w:szCs w:val="20"/>
        </w:rPr>
      </w:pPr>
      <w:r w:rsidRPr="00B25EFE">
        <w:rPr>
          <w:i/>
          <w:sz w:val="20"/>
          <w:szCs w:val="20"/>
        </w:rPr>
        <w:t>A fenti adatok forrása:</w:t>
      </w:r>
    </w:p>
    <w:p w14:paraId="360AA489" w14:textId="53759CEF" w:rsidR="005B60D1" w:rsidRPr="00B25EFE" w:rsidRDefault="00E529D0" w:rsidP="00DD3B87">
      <w:pPr>
        <w:spacing w:after="0" w:line="240" w:lineRule="auto"/>
        <w:ind w:firstLine="360"/>
        <w:jc w:val="both"/>
        <w:rPr>
          <w:i/>
          <w:sz w:val="20"/>
          <w:szCs w:val="20"/>
        </w:rPr>
      </w:pPr>
      <w:hyperlink r:id="rId26" w:history="1">
        <w:r w:rsidR="005B60D1" w:rsidRPr="00B25EFE">
          <w:rPr>
            <w:rStyle w:val="Hiperhivatkozs"/>
            <w:i/>
            <w:sz w:val="20"/>
            <w:szCs w:val="20"/>
          </w:rPr>
          <w:t>http://www.kfki.hu/~cheminfo/hun/olvaso/histchem/mol/maxwell3.html</w:t>
        </w:r>
      </w:hyperlink>
      <w:r w:rsidR="006E736A">
        <w:rPr>
          <w:rStyle w:val="Hiperhivatkozs"/>
          <w:i/>
          <w:sz w:val="20"/>
          <w:szCs w:val="20"/>
        </w:rPr>
        <w:t xml:space="preserve"> </w:t>
      </w:r>
      <w:r w:rsidR="006E736A" w:rsidRPr="00F5359A">
        <w:t>(</w:t>
      </w:r>
      <w:r w:rsidR="006E736A" w:rsidRPr="00F5359A">
        <w:rPr>
          <w:color w:val="000000"/>
          <w:sz w:val="20"/>
          <w:szCs w:val="20"/>
          <w:shd w:val="clear" w:color="auto" w:fill="FFFFFF"/>
        </w:rPr>
        <w:t>2017. 07. 26.)</w:t>
      </w:r>
    </w:p>
    <w:p w14:paraId="24EFD921" w14:textId="4A78B51F" w:rsidR="000A2C27" w:rsidRPr="00B25EFE" w:rsidRDefault="005B60D1" w:rsidP="000A2C27">
      <w:pPr>
        <w:numPr>
          <w:ilvl w:val="0"/>
          <w:numId w:val="12"/>
        </w:numPr>
        <w:spacing w:after="0" w:line="240" w:lineRule="auto"/>
        <w:jc w:val="both"/>
        <w:rPr>
          <w:i/>
          <w:sz w:val="20"/>
          <w:szCs w:val="20"/>
        </w:rPr>
      </w:pPr>
      <w:r w:rsidRPr="00B25EFE">
        <w:rPr>
          <w:i/>
          <w:sz w:val="20"/>
          <w:szCs w:val="20"/>
        </w:rPr>
        <w:t>A felad</w:t>
      </w:r>
      <w:r w:rsidR="000A2C27" w:rsidRPr="00B25EFE">
        <w:rPr>
          <w:i/>
          <w:sz w:val="20"/>
          <w:szCs w:val="20"/>
        </w:rPr>
        <w:t>at lényege</w:t>
      </w:r>
      <w:r w:rsidRPr="00B25EFE">
        <w:rPr>
          <w:i/>
          <w:sz w:val="20"/>
          <w:szCs w:val="20"/>
        </w:rPr>
        <w:t xml:space="preserve"> az, hogy a tanulók megértsék: a különféle anyagok részecskéi nem egyformák. Ez a gondolat nagyon hasznos az atomok és molekulák „golyómodelljének” bevezetésekor, amikor a különböző elemek atomjait különböző színű és nagyságú golyókkal modellezzük</w:t>
      </w:r>
      <w:r w:rsidR="000A2C27" w:rsidRPr="00B25EFE">
        <w:rPr>
          <w:i/>
          <w:sz w:val="20"/>
          <w:szCs w:val="20"/>
        </w:rPr>
        <w:t>.</w:t>
      </w:r>
    </w:p>
    <w:p w14:paraId="4C965BEC" w14:textId="01ECF203" w:rsidR="002B71E6" w:rsidRPr="00B25EFE" w:rsidRDefault="005B60D1" w:rsidP="002B71E6">
      <w:pPr>
        <w:numPr>
          <w:ilvl w:val="0"/>
          <w:numId w:val="12"/>
        </w:numPr>
        <w:spacing w:after="0" w:line="240" w:lineRule="auto"/>
        <w:jc w:val="both"/>
        <w:rPr>
          <w:i/>
          <w:sz w:val="20"/>
          <w:szCs w:val="20"/>
        </w:rPr>
      </w:pPr>
      <w:r w:rsidRPr="00B25EFE">
        <w:rPr>
          <w:i/>
          <w:sz w:val="20"/>
          <w:szCs w:val="20"/>
        </w:rPr>
        <w:t xml:space="preserve">A házi feladat megbeszélésekor még egyszer föl kell hívni a figyelmet arra, hogy ezek az adatok a részecskék két ütközése </w:t>
      </w:r>
      <w:r w:rsidR="000A2C27" w:rsidRPr="00B25EFE">
        <w:rPr>
          <w:i/>
          <w:sz w:val="20"/>
          <w:szCs w:val="20"/>
        </w:rPr>
        <w:t>közötti mozgásának a sebességét</w:t>
      </w:r>
      <w:r w:rsidRPr="00B25EFE">
        <w:rPr>
          <w:i/>
          <w:sz w:val="20"/>
          <w:szCs w:val="20"/>
        </w:rPr>
        <w:t>, és nem pedig a valamilyen közegben való makroszkopikus elterjedés (azaz a diffúz</w:t>
      </w:r>
      <w:r w:rsidR="00316097" w:rsidRPr="00B25EFE">
        <w:rPr>
          <w:i/>
          <w:sz w:val="20"/>
          <w:szCs w:val="20"/>
        </w:rPr>
        <w:t>ió) gyorsaságát mutatják.</w:t>
      </w:r>
    </w:p>
    <w:p w14:paraId="7A0D113D" w14:textId="77777777" w:rsidR="002B71E6" w:rsidRPr="00B25EFE" w:rsidRDefault="002B71E6" w:rsidP="002B71E6">
      <w:pPr>
        <w:spacing w:after="0" w:line="240" w:lineRule="auto"/>
        <w:ind w:left="360"/>
        <w:jc w:val="both"/>
        <w:rPr>
          <w:sz w:val="20"/>
          <w:szCs w:val="20"/>
        </w:rPr>
      </w:pPr>
    </w:p>
    <w:p w14:paraId="3E10CA21" w14:textId="77777777" w:rsidR="002B71E6" w:rsidRPr="00B25EFE" w:rsidRDefault="002B71E6" w:rsidP="002B71E6">
      <w:pPr>
        <w:tabs>
          <w:tab w:val="left" w:pos="1853"/>
        </w:tabs>
        <w:spacing w:after="0" w:line="240" w:lineRule="auto"/>
        <w:jc w:val="both"/>
        <w:rPr>
          <w:sz w:val="20"/>
          <w:szCs w:val="20"/>
        </w:rPr>
      </w:pPr>
      <w:r w:rsidRPr="00B25EFE">
        <w:rPr>
          <w:sz w:val="20"/>
          <w:szCs w:val="20"/>
        </w:rPr>
        <w:t xml:space="preserve">b) Készíts egy olyan rajzot a füzetedbe vagy ennek a feladatlapnak a hátoldalára, amelyeken nyilakkal jelölöd, hogy milyen útvonalon juthat el egy kis körrel ábrázolt </w:t>
      </w:r>
      <w:r w:rsidRPr="00B25EFE">
        <w:rPr>
          <w:b/>
          <w:sz w:val="20"/>
          <w:szCs w:val="20"/>
        </w:rPr>
        <w:t>részecske</w:t>
      </w:r>
      <w:r w:rsidRPr="00B25EFE">
        <w:rPr>
          <w:sz w:val="20"/>
          <w:szCs w:val="20"/>
        </w:rPr>
        <w:t xml:space="preserve"> egy </w:t>
      </w:r>
      <w:r w:rsidRPr="00B25EFE">
        <w:rPr>
          <w:b/>
          <w:sz w:val="20"/>
          <w:szCs w:val="20"/>
        </w:rPr>
        <w:t>gázban</w:t>
      </w:r>
      <w:r w:rsidRPr="00B25EFE">
        <w:rPr>
          <w:sz w:val="20"/>
          <w:szCs w:val="20"/>
        </w:rPr>
        <w:t xml:space="preserve"> az edény egyik falától a másikig.</w:t>
      </w:r>
    </w:p>
    <w:p w14:paraId="25EA490B" w14:textId="77777777" w:rsidR="00975978" w:rsidRPr="00B25EFE" w:rsidRDefault="00975978" w:rsidP="00DD3B87">
      <w:pPr>
        <w:spacing w:after="0" w:line="240" w:lineRule="auto"/>
        <w:jc w:val="both"/>
        <w:rPr>
          <w:b/>
          <w:sz w:val="20"/>
          <w:szCs w:val="20"/>
        </w:rPr>
      </w:pPr>
    </w:p>
    <w:p w14:paraId="3B22E3D0" w14:textId="6F2CE683" w:rsidR="005B60D1" w:rsidRPr="00B25EFE" w:rsidRDefault="005B60D1" w:rsidP="00DD3B87">
      <w:pPr>
        <w:spacing w:after="0" w:line="240" w:lineRule="auto"/>
        <w:jc w:val="both"/>
        <w:rPr>
          <w:b/>
          <w:sz w:val="20"/>
          <w:szCs w:val="20"/>
        </w:rPr>
      </w:pPr>
      <w:r w:rsidRPr="00B25EFE">
        <w:rPr>
          <w:b/>
          <w:sz w:val="20"/>
          <w:szCs w:val="20"/>
        </w:rPr>
        <w:lastRenderedPageBreak/>
        <w:t xml:space="preserve">Válasz: Az edényt jelképező keretbe </w:t>
      </w:r>
      <w:r w:rsidR="000A2C27" w:rsidRPr="00B25EFE">
        <w:rPr>
          <w:b/>
          <w:sz w:val="20"/>
          <w:szCs w:val="20"/>
        </w:rPr>
        <w:t xml:space="preserve">nagyjából </w:t>
      </w:r>
      <w:r w:rsidRPr="00B25EFE">
        <w:rPr>
          <w:b/>
          <w:sz w:val="20"/>
          <w:szCs w:val="20"/>
        </w:rPr>
        <w:t xml:space="preserve">egyenletesen elosztva kell rajzolni a gáz részecskéit modellező </w:t>
      </w:r>
      <w:r w:rsidR="009F5B59">
        <w:rPr>
          <w:b/>
          <w:sz w:val="20"/>
          <w:szCs w:val="20"/>
        </w:rPr>
        <w:t>köröket</w:t>
      </w:r>
      <w:r w:rsidRPr="00B25EFE">
        <w:rPr>
          <w:b/>
          <w:sz w:val="20"/>
          <w:szCs w:val="20"/>
        </w:rPr>
        <w:t>. Az egyenes nyilaknak a két ütközés közötti szabad úthosszokat és azok irányát kell mutatnia. Az ütközések más részecskékkel és az edény falával is bekövetkezhetnek. A kiszemelt részecske nem csak a szemben lévő fal irányába halad, hanem bármilyen más irányba is (</w:t>
      </w:r>
      <w:r w:rsidR="009F5B59">
        <w:rPr>
          <w:b/>
          <w:sz w:val="20"/>
          <w:szCs w:val="20"/>
        </w:rPr>
        <w:t>pl. oldalra és visszafelé is). (Ha a feladatot úgy módosítjuk, hogy a tanulóknak több képkockát kell rajzolnia, akkor az</w:t>
      </w:r>
      <w:r w:rsidRPr="00B25EFE">
        <w:rPr>
          <w:b/>
          <w:sz w:val="20"/>
          <w:szCs w:val="20"/>
        </w:rPr>
        <w:t xml:space="preserve"> egyes képkockákon a környező részecs</w:t>
      </w:r>
      <w:r w:rsidR="009F5B59">
        <w:rPr>
          <w:b/>
          <w:sz w:val="20"/>
          <w:szCs w:val="20"/>
        </w:rPr>
        <w:t xml:space="preserve">kék helyének is változnia kell, </w:t>
      </w:r>
      <w:r w:rsidRPr="00B25EFE">
        <w:rPr>
          <w:b/>
          <w:sz w:val="20"/>
          <w:szCs w:val="20"/>
        </w:rPr>
        <w:t>ami azt muta</w:t>
      </w:r>
      <w:r w:rsidR="009F5B59">
        <w:rPr>
          <w:b/>
          <w:sz w:val="20"/>
          <w:szCs w:val="20"/>
        </w:rPr>
        <w:t>tja, hogy közben ők is mozognak</w:t>
      </w:r>
      <w:r w:rsidRPr="00B25EFE">
        <w:rPr>
          <w:b/>
          <w:sz w:val="20"/>
          <w:szCs w:val="20"/>
        </w:rPr>
        <w:t>.</w:t>
      </w:r>
      <w:r w:rsidR="009F5B59">
        <w:rPr>
          <w:b/>
          <w:sz w:val="20"/>
          <w:szCs w:val="20"/>
        </w:rPr>
        <w:t>)</w:t>
      </w:r>
    </w:p>
    <w:p w14:paraId="448A6C4B" w14:textId="77777777" w:rsidR="005B60D1" w:rsidRPr="00B25EFE" w:rsidRDefault="005B60D1" w:rsidP="00DD3B87">
      <w:pPr>
        <w:spacing w:after="0" w:line="240" w:lineRule="auto"/>
        <w:jc w:val="both"/>
        <w:rPr>
          <w:b/>
          <w:sz w:val="20"/>
          <w:szCs w:val="20"/>
        </w:rPr>
      </w:pPr>
    </w:p>
    <w:p w14:paraId="05DF23DB" w14:textId="6320B14B" w:rsidR="000179F1" w:rsidRPr="00B25EFE" w:rsidRDefault="000179F1" w:rsidP="00DD3B87">
      <w:pPr>
        <w:spacing w:after="0" w:line="240" w:lineRule="auto"/>
        <w:jc w:val="both"/>
        <w:rPr>
          <w:b/>
          <w:sz w:val="20"/>
          <w:szCs w:val="20"/>
        </w:rPr>
      </w:pPr>
      <w:r w:rsidRPr="00B25EFE">
        <w:rPr>
          <w:b/>
          <w:noProof/>
          <w:sz w:val="20"/>
          <w:szCs w:val="20"/>
          <w:lang w:eastAsia="hu-HU"/>
        </w:rPr>
        <mc:AlternateContent>
          <mc:Choice Requires="wpg">
            <w:drawing>
              <wp:inline distT="0" distB="0" distL="0" distR="0" wp14:anchorId="19E756DD" wp14:editId="17B4412D">
                <wp:extent cx="4466590" cy="2762250"/>
                <wp:effectExtent l="0" t="38100" r="48260" b="57150"/>
                <wp:docPr id="262" name="Group 227"/>
                <wp:cNvGraphicFramePr/>
                <a:graphic xmlns:a="http://schemas.openxmlformats.org/drawingml/2006/main">
                  <a:graphicData uri="http://schemas.microsoft.com/office/word/2010/wordprocessingGroup">
                    <wpg:wgp>
                      <wpg:cNvGrpSpPr/>
                      <wpg:grpSpPr>
                        <a:xfrm>
                          <a:off x="0" y="0"/>
                          <a:ext cx="4466590" cy="2762250"/>
                          <a:chOff x="0" y="0"/>
                          <a:chExt cx="4466590" cy="2762250"/>
                        </a:xfrm>
                      </wpg:grpSpPr>
                      <wpg:grpSp>
                        <wpg:cNvPr id="263" name="Group 225"/>
                        <wpg:cNvGrpSpPr/>
                        <wpg:grpSpPr>
                          <a:xfrm>
                            <a:off x="0" y="0"/>
                            <a:ext cx="4466590" cy="2762250"/>
                            <a:chOff x="0" y="0"/>
                            <a:chExt cx="4466590" cy="2762250"/>
                          </a:xfrm>
                        </wpg:grpSpPr>
                        <wpg:grpSp>
                          <wpg:cNvPr id="264" name="Group 249"/>
                          <wpg:cNvGrpSpPr/>
                          <wpg:grpSpPr>
                            <a:xfrm>
                              <a:off x="0" y="0"/>
                              <a:ext cx="4466590" cy="2762250"/>
                              <a:chOff x="0" y="-1"/>
                              <a:chExt cx="4295775" cy="2656206"/>
                            </a:xfrm>
                          </wpg:grpSpPr>
                          <wpg:grpSp>
                            <wpg:cNvPr id="265" name="Group 5"/>
                            <wpg:cNvGrpSpPr/>
                            <wpg:grpSpPr>
                              <a:xfrm>
                                <a:off x="0" y="0"/>
                                <a:ext cx="4295775" cy="2656205"/>
                                <a:chOff x="439948" y="224287"/>
                                <a:chExt cx="4295956" cy="2656937"/>
                              </a:xfrm>
                            </wpg:grpSpPr>
                            <wps:wsp>
                              <wps:cNvPr id="266" name="Rectangle 11"/>
                              <wps:cNvSpPr/>
                              <wps:spPr>
                                <a:xfrm>
                                  <a:off x="439948" y="224287"/>
                                  <a:ext cx="4295956" cy="265693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Oval 12"/>
                              <wps:cNvSpPr/>
                              <wps:spPr>
                                <a:xfrm>
                                  <a:off x="576816" y="1048207"/>
                                  <a:ext cx="68580" cy="6858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Oval 13"/>
                              <wps:cNvSpPr/>
                              <wps:spPr>
                                <a:xfrm>
                                  <a:off x="1246370" y="1667833"/>
                                  <a:ext cx="68580" cy="6858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Oval 14"/>
                              <wps:cNvSpPr/>
                              <wps:spPr>
                                <a:xfrm>
                                  <a:off x="458018" y="1776536"/>
                                  <a:ext cx="68580" cy="6858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Oval 15"/>
                              <wps:cNvSpPr/>
                              <wps:spPr>
                                <a:xfrm>
                                  <a:off x="1473964" y="2372923"/>
                                  <a:ext cx="68580" cy="6858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Oval 16"/>
                              <wps:cNvSpPr/>
                              <wps:spPr>
                                <a:xfrm>
                                  <a:off x="2212960" y="2576266"/>
                                  <a:ext cx="68580" cy="6858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Oval 17"/>
                              <wps:cNvSpPr/>
                              <wps:spPr>
                                <a:xfrm>
                                  <a:off x="1942666" y="1762507"/>
                                  <a:ext cx="68580" cy="6858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Oval 18"/>
                              <wps:cNvSpPr/>
                              <wps:spPr>
                                <a:xfrm>
                                  <a:off x="663081" y="2685537"/>
                                  <a:ext cx="68580" cy="6858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Oval 19"/>
                              <wps:cNvSpPr/>
                              <wps:spPr>
                                <a:xfrm>
                                  <a:off x="1750848" y="595095"/>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Oval 20"/>
                              <wps:cNvSpPr/>
                              <wps:spPr>
                                <a:xfrm>
                                  <a:off x="2974529" y="343157"/>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Oval 21"/>
                              <wps:cNvSpPr/>
                              <wps:spPr>
                                <a:xfrm>
                                  <a:off x="3760826" y="2753884"/>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Oval 22"/>
                              <wps:cNvSpPr/>
                              <wps:spPr>
                                <a:xfrm>
                                  <a:off x="4495570" y="1332403"/>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Oval 23"/>
                              <wps:cNvSpPr/>
                              <wps:spPr>
                                <a:xfrm>
                                  <a:off x="4458272" y="343127"/>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Oval 24"/>
                              <wps:cNvSpPr/>
                              <wps:spPr>
                                <a:xfrm>
                                  <a:off x="4366537" y="2634459"/>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Oval 25"/>
                              <wps:cNvSpPr/>
                              <wps:spPr>
                                <a:xfrm>
                                  <a:off x="3236196" y="2364585"/>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Oval 26"/>
                              <wps:cNvSpPr/>
                              <wps:spPr>
                                <a:xfrm>
                                  <a:off x="895994" y="327477"/>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Oval 27"/>
                              <wps:cNvSpPr/>
                              <wps:spPr>
                                <a:xfrm>
                                  <a:off x="1205841" y="856979"/>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Oval 28"/>
                              <wps:cNvSpPr/>
                              <wps:spPr>
                                <a:xfrm>
                                  <a:off x="2710417" y="1890104"/>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Oval 29"/>
                              <wps:cNvSpPr/>
                              <wps:spPr>
                                <a:xfrm>
                                  <a:off x="4036009" y="870941"/>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Oval 30"/>
                              <wps:cNvSpPr/>
                              <wps:spPr>
                                <a:xfrm>
                                  <a:off x="2974529" y="777401"/>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Oval 31"/>
                              <wps:cNvSpPr/>
                              <wps:spPr>
                                <a:xfrm>
                                  <a:off x="2158327" y="1290849"/>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Oval 32"/>
                              <wps:cNvSpPr/>
                              <wps:spPr>
                                <a:xfrm>
                                  <a:off x="3156115" y="1380214"/>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88" name="Group 33"/>
                              <wpg:cNvGrpSpPr/>
                              <wpg:grpSpPr>
                                <a:xfrm rot="5672904">
                                  <a:off x="2179698" y="62447"/>
                                  <a:ext cx="1730453" cy="2813339"/>
                                  <a:chOff x="2745637" y="1144254"/>
                                  <a:chExt cx="1730453" cy="2813339"/>
                                </a:xfrm>
                              </wpg:grpSpPr>
                              <wps:wsp>
                                <wps:cNvPr id="289" name="Oval 38"/>
                                <wps:cNvSpPr/>
                                <wps:spPr>
                                  <a:xfrm>
                                    <a:off x="4341357" y="3313434"/>
                                    <a:ext cx="69012" cy="69012"/>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39"/>
                                <wps:cNvSpPr/>
                                <wps:spPr>
                                  <a:xfrm>
                                    <a:off x="3697265" y="1481042"/>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Oval 40"/>
                                <wps:cNvSpPr/>
                                <wps:spPr>
                                  <a:xfrm>
                                    <a:off x="4211265" y="1144254"/>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Oval 41"/>
                                <wps:cNvSpPr/>
                                <wps:spPr>
                                  <a:xfrm>
                                    <a:off x="3924474" y="2046625"/>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Oval 42"/>
                                <wps:cNvSpPr/>
                                <wps:spPr>
                                  <a:xfrm>
                                    <a:off x="3503943" y="3889648"/>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Oval 43"/>
                                <wps:cNvSpPr/>
                                <wps:spPr>
                                  <a:xfrm>
                                    <a:off x="2745637" y="2032764"/>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Oval 44"/>
                                <wps:cNvSpPr/>
                                <wps:spPr>
                                  <a:xfrm>
                                    <a:off x="2933251" y="3238005"/>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Oval 45"/>
                                <wps:cNvSpPr/>
                                <wps:spPr>
                                  <a:xfrm>
                                    <a:off x="4407510" y="1581173"/>
                                    <a:ext cx="68580" cy="679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97" name="Group 248"/>
                            <wpg:cNvGrpSpPr/>
                            <wpg:grpSpPr>
                              <a:xfrm>
                                <a:off x="48717" y="-1"/>
                                <a:ext cx="4237533" cy="2647047"/>
                                <a:chOff x="-27483" y="-190501"/>
                                <a:chExt cx="4237533" cy="2647047"/>
                              </a:xfrm>
                            </wpg:grpSpPr>
                            <wps:wsp>
                              <wps:cNvPr id="298" name="Egyenes összekötő nyíllal 298"/>
                              <wps:cNvCnPr>
                                <a:endCxn id="274" idx="4"/>
                              </wps:cNvCnPr>
                              <wps:spPr>
                                <a:xfrm flipV="1">
                                  <a:off x="-27483" y="248132"/>
                                  <a:ext cx="1296416" cy="1127681"/>
                                </a:xfrm>
                                <a:prstGeom prst="straightConnector1">
                                  <a:avLst/>
                                </a:prstGeom>
                                <a:ln w="12700">
                                  <a:solidFill>
                                    <a:schemeClr val="tx1"/>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299" name="Freeform 6"/>
                              <wps:cNvSpPr/>
                              <wps:spPr>
                                <a:xfrm flipV="1">
                                  <a:off x="1858548" y="-190501"/>
                                  <a:ext cx="43971" cy="509329"/>
                                </a:xfrm>
                                <a:custGeom>
                                  <a:avLst/>
                                  <a:gdLst>
                                    <a:gd name="connsiteX0" fmla="*/ 0 w 342900"/>
                                    <a:gd name="connsiteY0" fmla="*/ 0 h 657225"/>
                                    <a:gd name="connsiteX1" fmla="*/ 342900 w 342900"/>
                                    <a:gd name="connsiteY1" fmla="*/ 657225 h 657225"/>
                                  </a:gdLst>
                                  <a:ahLst/>
                                  <a:cxnLst>
                                    <a:cxn ang="0">
                                      <a:pos x="connsiteX0" y="connsiteY0"/>
                                    </a:cxn>
                                    <a:cxn ang="0">
                                      <a:pos x="connsiteX1" y="connsiteY1"/>
                                    </a:cxn>
                                  </a:cxnLst>
                                  <a:rect l="l" t="t" r="r" b="b"/>
                                  <a:pathLst>
                                    <a:path w="342900" h="657225">
                                      <a:moveTo>
                                        <a:pt x="0" y="0"/>
                                      </a:moveTo>
                                      <a:lnTo>
                                        <a:pt x="342900" y="657225"/>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Freeform 7"/>
                              <wps:cNvSpPr/>
                              <wps:spPr>
                                <a:xfrm>
                                  <a:off x="1504950" y="404857"/>
                                  <a:ext cx="953325" cy="976269"/>
                                </a:xfrm>
                                <a:custGeom>
                                  <a:avLst/>
                                  <a:gdLst>
                                    <a:gd name="connsiteX0" fmla="*/ 133350 w 133350"/>
                                    <a:gd name="connsiteY0" fmla="*/ 0 h 476250"/>
                                    <a:gd name="connsiteX1" fmla="*/ 0 w 133350"/>
                                    <a:gd name="connsiteY1" fmla="*/ 476250 h 476250"/>
                                  </a:gdLst>
                                  <a:ahLst/>
                                  <a:cxnLst>
                                    <a:cxn ang="0">
                                      <a:pos x="connsiteX0" y="connsiteY0"/>
                                    </a:cxn>
                                    <a:cxn ang="0">
                                      <a:pos x="connsiteX1" y="connsiteY1"/>
                                    </a:cxn>
                                  </a:cxnLst>
                                  <a:rect l="l" t="t" r="r" b="b"/>
                                  <a:pathLst>
                                    <a:path w="133350" h="476250">
                                      <a:moveTo>
                                        <a:pt x="133350" y="0"/>
                                      </a:moveTo>
                                      <a:lnTo>
                                        <a:pt x="0" y="476250"/>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Freeform 8"/>
                              <wps:cNvSpPr/>
                              <wps:spPr>
                                <a:xfrm>
                                  <a:off x="1485900" y="1409700"/>
                                  <a:ext cx="161925" cy="304800"/>
                                </a:xfrm>
                                <a:custGeom>
                                  <a:avLst/>
                                  <a:gdLst>
                                    <a:gd name="connsiteX0" fmla="*/ 0 w 161925"/>
                                    <a:gd name="connsiteY0" fmla="*/ 0 h 304800"/>
                                    <a:gd name="connsiteX1" fmla="*/ 161925 w 161925"/>
                                    <a:gd name="connsiteY1" fmla="*/ 304800 h 304800"/>
                                  </a:gdLst>
                                  <a:ahLst/>
                                  <a:cxnLst>
                                    <a:cxn ang="0">
                                      <a:pos x="connsiteX0" y="connsiteY0"/>
                                    </a:cxn>
                                    <a:cxn ang="0">
                                      <a:pos x="connsiteX1" y="connsiteY1"/>
                                    </a:cxn>
                                  </a:cxnLst>
                                  <a:rect l="l" t="t" r="r" b="b"/>
                                  <a:pathLst>
                                    <a:path w="161925" h="304800">
                                      <a:moveTo>
                                        <a:pt x="0" y="0"/>
                                      </a:moveTo>
                                      <a:lnTo>
                                        <a:pt x="161925" y="304800"/>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Freeform 9"/>
                              <wps:cNvSpPr/>
                              <wps:spPr>
                                <a:xfrm>
                                  <a:off x="1673501" y="962025"/>
                                  <a:ext cx="964924" cy="752475"/>
                                </a:xfrm>
                                <a:custGeom>
                                  <a:avLst/>
                                  <a:gdLst>
                                    <a:gd name="connsiteX0" fmla="*/ 0 w 942975"/>
                                    <a:gd name="connsiteY0" fmla="*/ 752475 h 752475"/>
                                    <a:gd name="connsiteX1" fmla="*/ 942975 w 942975"/>
                                    <a:gd name="connsiteY1" fmla="*/ 0 h 752475"/>
                                    <a:gd name="connsiteX2" fmla="*/ 942975 w 942975"/>
                                    <a:gd name="connsiteY2" fmla="*/ 9525 h 752475"/>
                                  </a:gdLst>
                                  <a:ahLst/>
                                  <a:cxnLst>
                                    <a:cxn ang="0">
                                      <a:pos x="connsiteX0" y="connsiteY0"/>
                                    </a:cxn>
                                    <a:cxn ang="0">
                                      <a:pos x="connsiteX1" y="connsiteY1"/>
                                    </a:cxn>
                                    <a:cxn ang="0">
                                      <a:pos x="connsiteX2" y="connsiteY2"/>
                                    </a:cxn>
                                  </a:cxnLst>
                                  <a:rect l="l" t="t" r="r" b="b"/>
                                  <a:pathLst>
                                    <a:path w="942975" h="752475">
                                      <a:moveTo>
                                        <a:pt x="0" y="752475"/>
                                      </a:moveTo>
                                      <a:lnTo>
                                        <a:pt x="942975" y="0"/>
                                      </a:lnTo>
                                      <a:lnTo>
                                        <a:pt x="942975" y="9525"/>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Freeform 10"/>
                              <wps:cNvSpPr/>
                              <wps:spPr>
                                <a:xfrm>
                                  <a:off x="2638425" y="295275"/>
                                  <a:ext cx="409575" cy="676275"/>
                                </a:xfrm>
                                <a:custGeom>
                                  <a:avLst/>
                                  <a:gdLst>
                                    <a:gd name="connsiteX0" fmla="*/ 0 w 409575"/>
                                    <a:gd name="connsiteY0" fmla="*/ 676275 h 676275"/>
                                    <a:gd name="connsiteX1" fmla="*/ 409575 w 409575"/>
                                    <a:gd name="connsiteY1" fmla="*/ 0 h 676275"/>
                                    <a:gd name="connsiteX2" fmla="*/ 409575 w 409575"/>
                                    <a:gd name="connsiteY2" fmla="*/ 0 h 676275"/>
                                  </a:gdLst>
                                  <a:ahLst/>
                                  <a:cxnLst>
                                    <a:cxn ang="0">
                                      <a:pos x="connsiteX0" y="connsiteY0"/>
                                    </a:cxn>
                                    <a:cxn ang="0">
                                      <a:pos x="connsiteX1" y="connsiteY1"/>
                                    </a:cxn>
                                    <a:cxn ang="0">
                                      <a:pos x="connsiteX2" y="connsiteY2"/>
                                    </a:cxn>
                                  </a:cxnLst>
                                  <a:rect l="l" t="t" r="r" b="b"/>
                                  <a:pathLst>
                                    <a:path w="409575" h="676275">
                                      <a:moveTo>
                                        <a:pt x="0" y="676275"/>
                                      </a:moveTo>
                                      <a:lnTo>
                                        <a:pt x="409575" y="0"/>
                                      </a:lnTo>
                                      <a:lnTo>
                                        <a:pt x="409575" y="0"/>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Freeform 228"/>
                              <wps:cNvSpPr/>
                              <wps:spPr>
                                <a:xfrm>
                                  <a:off x="2952750" y="314325"/>
                                  <a:ext cx="95250" cy="1095375"/>
                                </a:xfrm>
                                <a:custGeom>
                                  <a:avLst/>
                                  <a:gdLst>
                                    <a:gd name="connsiteX0" fmla="*/ 95250 w 95250"/>
                                    <a:gd name="connsiteY0" fmla="*/ 0 h 1095375"/>
                                    <a:gd name="connsiteX1" fmla="*/ 0 w 95250"/>
                                    <a:gd name="connsiteY1" fmla="*/ 1095375 h 1095375"/>
                                    <a:gd name="connsiteX2" fmla="*/ 0 w 95250"/>
                                    <a:gd name="connsiteY2" fmla="*/ 1095375 h 1095375"/>
                                  </a:gdLst>
                                  <a:ahLst/>
                                  <a:cxnLst>
                                    <a:cxn ang="0">
                                      <a:pos x="connsiteX0" y="connsiteY0"/>
                                    </a:cxn>
                                    <a:cxn ang="0">
                                      <a:pos x="connsiteX1" y="connsiteY1"/>
                                    </a:cxn>
                                    <a:cxn ang="0">
                                      <a:pos x="connsiteX2" y="connsiteY2"/>
                                    </a:cxn>
                                  </a:cxnLst>
                                  <a:rect l="l" t="t" r="r" b="b"/>
                                  <a:pathLst>
                                    <a:path w="95250" h="1095375">
                                      <a:moveTo>
                                        <a:pt x="95250" y="0"/>
                                      </a:moveTo>
                                      <a:lnTo>
                                        <a:pt x="0" y="1095375"/>
                                      </a:lnTo>
                                      <a:lnTo>
                                        <a:pt x="0" y="1095375"/>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Freeform 230"/>
                              <wps:cNvSpPr/>
                              <wps:spPr>
                                <a:xfrm>
                                  <a:off x="2266950" y="1428750"/>
                                  <a:ext cx="685800" cy="85725"/>
                                </a:xfrm>
                                <a:custGeom>
                                  <a:avLst/>
                                  <a:gdLst>
                                    <a:gd name="connsiteX0" fmla="*/ 685800 w 685800"/>
                                    <a:gd name="connsiteY0" fmla="*/ 0 h 85725"/>
                                    <a:gd name="connsiteX1" fmla="*/ 0 w 685800"/>
                                    <a:gd name="connsiteY1" fmla="*/ 85725 h 85725"/>
                                  </a:gdLst>
                                  <a:ahLst/>
                                  <a:cxnLst>
                                    <a:cxn ang="0">
                                      <a:pos x="connsiteX0" y="connsiteY0"/>
                                    </a:cxn>
                                    <a:cxn ang="0">
                                      <a:pos x="connsiteX1" y="connsiteY1"/>
                                    </a:cxn>
                                  </a:cxnLst>
                                  <a:rect l="l" t="t" r="r" b="b"/>
                                  <a:pathLst>
                                    <a:path w="685800" h="85725">
                                      <a:moveTo>
                                        <a:pt x="685800" y="0"/>
                                      </a:moveTo>
                                      <a:lnTo>
                                        <a:pt x="0" y="85725"/>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Freeform 231"/>
                              <wps:cNvSpPr/>
                              <wps:spPr>
                                <a:xfrm>
                                  <a:off x="2257425" y="1514475"/>
                                  <a:ext cx="625293" cy="942071"/>
                                </a:xfrm>
                                <a:custGeom>
                                  <a:avLst/>
                                  <a:gdLst>
                                    <a:gd name="connsiteX0" fmla="*/ 0 w 1104900"/>
                                    <a:gd name="connsiteY0" fmla="*/ 0 h 409575"/>
                                    <a:gd name="connsiteX1" fmla="*/ 1104900 w 1104900"/>
                                    <a:gd name="connsiteY1" fmla="*/ 409575 h 409575"/>
                                  </a:gdLst>
                                  <a:ahLst/>
                                  <a:cxnLst>
                                    <a:cxn ang="0">
                                      <a:pos x="connsiteX0" y="connsiteY0"/>
                                    </a:cxn>
                                    <a:cxn ang="0">
                                      <a:pos x="connsiteX1" y="connsiteY1"/>
                                    </a:cxn>
                                  </a:cxnLst>
                                  <a:rect l="l" t="t" r="r" b="b"/>
                                  <a:pathLst>
                                    <a:path w="1104900" h="409575">
                                      <a:moveTo>
                                        <a:pt x="0" y="0"/>
                                      </a:moveTo>
                                      <a:lnTo>
                                        <a:pt x="1104900" y="409575"/>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Freeform 232"/>
                              <wps:cNvSpPr/>
                              <wps:spPr>
                                <a:xfrm>
                                  <a:off x="3381375" y="1266825"/>
                                  <a:ext cx="171450" cy="638175"/>
                                </a:xfrm>
                                <a:custGeom>
                                  <a:avLst/>
                                  <a:gdLst>
                                    <a:gd name="connsiteX0" fmla="*/ 0 w 171450"/>
                                    <a:gd name="connsiteY0" fmla="*/ 638175 h 638175"/>
                                    <a:gd name="connsiteX1" fmla="*/ 171450 w 171450"/>
                                    <a:gd name="connsiteY1" fmla="*/ 0 h 638175"/>
                                  </a:gdLst>
                                  <a:ahLst/>
                                  <a:cxnLst>
                                    <a:cxn ang="0">
                                      <a:pos x="connsiteX0" y="connsiteY0"/>
                                    </a:cxn>
                                    <a:cxn ang="0">
                                      <a:pos x="connsiteX1" y="connsiteY1"/>
                                    </a:cxn>
                                  </a:cxnLst>
                                  <a:rect l="l" t="t" r="r" b="b"/>
                                  <a:pathLst>
                                    <a:path w="171450" h="638175">
                                      <a:moveTo>
                                        <a:pt x="0" y="638175"/>
                                      </a:moveTo>
                                      <a:lnTo>
                                        <a:pt x="171450" y="0"/>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Freeform 236"/>
                              <wps:cNvSpPr/>
                              <wps:spPr>
                                <a:xfrm>
                                  <a:off x="3562350" y="1295400"/>
                                  <a:ext cx="323850" cy="923925"/>
                                </a:xfrm>
                                <a:custGeom>
                                  <a:avLst/>
                                  <a:gdLst>
                                    <a:gd name="connsiteX0" fmla="*/ 0 w 323850"/>
                                    <a:gd name="connsiteY0" fmla="*/ 0 h 923925"/>
                                    <a:gd name="connsiteX1" fmla="*/ 323850 w 323850"/>
                                    <a:gd name="connsiteY1" fmla="*/ 923925 h 923925"/>
                                  </a:gdLst>
                                  <a:ahLst/>
                                  <a:cxnLst>
                                    <a:cxn ang="0">
                                      <a:pos x="connsiteX0" y="connsiteY0"/>
                                    </a:cxn>
                                    <a:cxn ang="0">
                                      <a:pos x="connsiteX1" y="connsiteY1"/>
                                    </a:cxn>
                                  </a:cxnLst>
                                  <a:rect l="l" t="t" r="r" b="b"/>
                                  <a:pathLst>
                                    <a:path w="323850" h="923925">
                                      <a:moveTo>
                                        <a:pt x="0" y="0"/>
                                      </a:moveTo>
                                      <a:lnTo>
                                        <a:pt x="323850" y="923925"/>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Freeform 244"/>
                              <wps:cNvSpPr/>
                              <wps:spPr>
                                <a:xfrm>
                                  <a:off x="3895725" y="971550"/>
                                  <a:ext cx="85725" cy="1257300"/>
                                </a:xfrm>
                                <a:custGeom>
                                  <a:avLst/>
                                  <a:gdLst>
                                    <a:gd name="connsiteX0" fmla="*/ 0 w 85725"/>
                                    <a:gd name="connsiteY0" fmla="*/ 1257300 h 1257300"/>
                                    <a:gd name="connsiteX1" fmla="*/ 85725 w 85725"/>
                                    <a:gd name="connsiteY1" fmla="*/ 0 h 1257300"/>
                                  </a:gdLst>
                                  <a:ahLst/>
                                  <a:cxnLst>
                                    <a:cxn ang="0">
                                      <a:pos x="connsiteX0" y="connsiteY0"/>
                                    </a:cxn>
                                    <a:cxn ang="0">
                                      <a:pos x="connsiteX1" y="connsiteY1"/>
                                    </a:cxn>
                                  </a:cxnLst>
                                  <a:rect l="l" t="t" r="r" b="b"/>
                                  <a:pathLst>
                                    <a:path w="85725" h="1257300">
                                      <a:moveTo>
                                        <a:pt x="0" y="1257300"/>
                                      </a:moveTo>
                                      <a:lnTo>
                                        <a:pt x="85725" y="0"/>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Freeform 245"/>
                              <wps:cNvSpPr/>
                              <wps:spPr>
                                <a:xfrm>
                                  <a:off x="3590925" y="523875"/>
                                  <a:ext cx="402690" cy="457200"/>
                                </a:xfrm>
                                <a:custGeom>
                                  <a:avLst/>
                                  <a:gdLst>
                                    <a:gd name="connsiteX0" fmla="*/ 400050 w 400050"/>
                                    <a:gd name="connsiteY0" fmla="*/ 447675 h 447675"/>
                                    <a:gd name="connsiteX1" fmla="*/ 0 w 400050"/>
                                    <a:gd name="connsiteY1" fmla="*/ 0 h 447675"/>
                                  </a:gdLst>
                                  <a:ahLst/>
                                  <a:cxnLst>
                                    <a:cxn ang="0">
                                      <a:pos x="connsiteX0" y="connsiteY0"/>
                                    </a:cxn>
                                    <a:cxn ang="0">
                                      <a:pos x="connsiteX1" y="connsiteY1"/>
                                    </a:cxn>
                                  </a:cxnLst>
                                  <a:rect l="l" t="t" r="r" b="b"/>
                                  <a:pathLst>
                                    <a:path w="400050" h="447675">
                                      <a:moveTo>
                                        <a:pt x="400050" y="447675"/>
                                      </a:moveTo>
                                      <a:lnTo>
                                        <a:pt x="0" y="0"/>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Freeform 246"/>
                              <wps:cNvSpPr/>
                              <wps:spPr>
                                <a:xfrm>
                                  <a:off x="3590925" y="0"/>
                                  <a:ext cx="364590" cy="523902"/>
                                </a:xfrm>
                                <a:custGeom>
                                  <a:avLst/>
                                  <a:gdLst>
                                    <a:gd name="connsiteX0" fmla="*/ 0 w 361950"/>
                                    <a:gd name="connsiteY0" fmla="*/ 542925 h 542925"/>
                                    <a:gd name="connsiteX1" fmla="*/ 361950 w 361950"/>
                                    <a:gd name="connsiteY1" fmla="*/ 0 h 542925"/>
                                  </a:gdLst>
                                  <a:ahLst/>
                                  <a:cxnLst>
                                    <a:cxn ang="0">
                                      <a:pos x="connsiteX0" y="connsiteY0"/>
                                    </a:cxn>
                                    <a:cxn ang="0">
                                      <a:pos x="connsiteX1" y="connsiteY1"/>
                                    </a:cxn>
                                  </a:cxnLst>
                                  <a:rect l="l" t="t" r="r" b="b"/>
                                  <a:pathLst>
                                    <a:path w="361950" h="542925">
                                      <a:moveTo>
                                        <a:pt x="0" y="542925"/>
                                      </a:moveTo>
                                      <a:lnTo>
                                        <a:pt x="361950" y="0"/>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Freeform 247"/>
                              <wps:cNvSpPr/>
                              <wps:spPr>
                                <a:xfrm>
                                  <a:off x="3952875" y="0"/>
                                  <a:ext cx="257175" cy="590550"/>
                                </a:xfrm>
                                <a:custGeom>
                                  <a:avLst/>
                                  <a:gdLst>
                                    <a:gd name="connsiteX0" fmla="*/ 0 w 257175"/>
                                    <a:gd name="connsiteY0" fmla="*/ 0 h 590550"/>
                                    <a:gd name="connsiteX1" fmla="*/ 257175 w 257175"/>
                                    <a:gd name="connsiteY1" fmla="*/ 590550 h 590550"/>
                                  </a:gdLst>
                                  <a:ahLst/>
                                  <a:cxnLst>
                                    <a:cxn ang="0">
                                      <a:pos x="connsiteX0" y="connsiteY0"/>
                                    </a:cxn>
                                    <a:cxn ang="0">
                                      <a:pos x="connsiteX1" y="connsiteY1"/>
                                    </a:cxn>
                                  </a:cxnLst>
                                  <a:rect l="l" t="t" r="r" b="b"/>
                                  <a:pathLst>
                                    <a:path w="257175" h="590550">
                                      <a:moveTo>
                                        <a:pt x="0" y="0"/>
                                      </a:moveTo>
                                      <a:lnTo>
                                        <a:pt x="257175" y="590550"/>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3" name="Freeform 4"/>
                          <wps:cNvSpPr/>
                          <wps:spPr>
                            <a:xfrm>
                              <a:off x="2066925" y="19050"/>
                              <a:ext cx="600075" cy="581025"/>
                            </a:xfrm>
                            <a:custGeom>
                              <a:avLst/>
                              <a:gdLst>
                                <a:gd name="connsiteX0" fmla="*/ 0 w 561975"/>
                                <a:gd name="connsiteY0" fmla="*/ 0 h 581025"/>
                                <a:gd name="connsiteX1" fmla="*/ 561975 w 561975"/>
                                <a:gd name="connsiteY1" fmla="*/ 581025 h 581025"/>
                              </a:gdLst>
                              <a:ahLst/>
                              <a:cxnLst>
                                <a:cxn ang="0">
                                  <a:pos x="connsiteX0" y="connsiteY0"/>
                                </a:cxn>
                                <a:cxn ang="0">
                                  <a:pos x="connsiteX1" y="connsiteY1"/>
                                </a:cxn>
                              </a:cxnLst>
                              <a:rect l="l" t="t" r="r" b="b"/>
                              <a:pathLst>
                                <a:path w="561975" h="581025">
                                  <a:moveTo>
                                    <a:pt x="0" y="0"/>
                                  </a:moveTo>
                                  <a:lnTo>
                                    <a:pt x="561975" y="581025"/>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Freeform 224"/>
                          <wps:cNvSpPr/>
                          <wps:spPr>
                            <a:xfrm>
                              <a:off x="1390650" y="447675"/>
                              <a:ext cx="621030" cy="104775"/>
                            </a:xfrm>
                            <a:custGeom>
                              <a:avLst/>
                              <a:gdLst>
                                <a:gd name="connsiteX0" fmla="*/ 0 w 552450"/>
                                <a:gd name="connsiteY0" fmla="*/ 0 h 85725"/>
                                <a:gd name="connsiteX1" fmla="*/ 552450 w 552450"/>
                                <a:gd name="connsiteY1" fmla="*/ 85725 h 85725"/>
                              </a:gdLst>
                              <a:ahLst/>
                              <a:cxnLst>
                                <a:cxn ang="0">
                                  <a:pos x="connsiteX0" y="connsiteY0"/>
                                </a:cxn>
                                <a:cxn ang="0">
                                  <a:pos x="connsiteX1" y="connsiteY1"/>
                                </a:cxn>
                              </a:cxnLst>
                              <a:rect l="l" t="t" r="r" b="b"/>
                              <a:pathLst>
                                <a:path w="552450" h="85725">
                                  <a:moveTo>
                                    <a:pt x="0" y="0"/>
                                  </a:moveTo>
                                  <a:lnTo>
                                    <a:pt x="552450" y="85725"/>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5" name="Freeform 226"/>
                        <wps:cNvSpPr/>
                        <wps:spPr>
                          <a:xfrm>
                            <a:off x="3067050" y="2228850"/>
                            <a:ext cx="504825" cy="533400"/>
                          </a:xfrm>
                          <a:custGeom>
                            <a:avLst/>
                            <a:gdLst>
                              <a:gd name="connsiteX0" fmla="*/ 0 w 504825"/>
                              <a:gd name="connsiteY0" fmla="*/ 533400 h 533400"/>
                              <a:gd name="connsiteX1" fmla="*/ 504825 w 504825"/>
                              <a:gd name="connsiteY1" fmla="*/ 0 h 533400"/>
                            </a:gdLst>
                            <a:ahLst/>
                            <a:cxnLst>
                              <a:cxn ang="0">
                                <a:pos x="connsiteX0" y="connsiteY0"/>
                              </a:cxn>
                              <a:cxn ang="0">
                                <a:pos x="connsiteX1" y="connsiteY1"/>
                              </a:cxn>
                            </a:cxnLst>
                            <a:rect l="l" t="t" r="r" b="b"/>
                            <a:pathLst>
                              <a:path w="504825" h="533400">
                                <a:moveTo>
                                  <a:pt x="0" y="533400"/>
                                </a:moveTo>
                                <a:lnTo>
                                  <a:pt x="504825" y="0"/>
                                </a:lnTo>
                              </a:path>
                            </a:pathLst>
                          </a:custGeom>
                          <a:noFill/>
                          <a:ln>
                            <a:solidFill>
                              <a:schemeClr val="tx1"/>
                            </a:solidFill>
                            <a:tailEnd type="triangl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3089FA" id="Group 227" o:spid="_x0000_s1026" style="width:351.7pt;height:217.5pt;mso-position-horizontal-relative:char;mso-position-vertical-relative:line" coordsize="44665,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">
                <v:group id="Group 225" o:spid="_x0000_s1027" style="position:absolute;width:44665;height:27622" coordsize="44665,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 249" o:spid="_x0000_s1028" style="position:absolute;width:44665;height:27622" coordorigin="" coordsize="42957,2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oup 5" o:spid="_x0000_s1029" style="position:absolute;width:42957;height:26562" coordorigin="4399,2242" coordsize="42959,26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ect id="Rectangle 11" o:spid="_x0000_s1030" style="position:absolute;left:4399;top:2242;width:42960;height:26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wJMMA&#10;AADcAAAADwAAAGRycy9kb3ducmV2LnhtbESPT4vCMBTE7wt+h/AEb2uiQpGuUUQQhN2LfxD29mye&#10;bTF5KU2s9dubhQWPw8z8hlmsemdFR22oPWuYjBUI4sKbmksNp+P2cw4iRGSD1jNpeFKA1XLwscDc&#10;+AfvqTvEUiQIhxw1VDE2uZShqMhhGPuGOHlX3zqMSbalNC0+EtxZOVUqkw5rTgsVNrSpqLgd7k7D&#10;Xh3P3+5npn4v6nQOW2cv3dpqPRr26y8Qkfr4Dv+3d0bDNMvg70w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OwJMMAAADcAAAADwAAAAAAAAAAAAAAAACYAgAAZHJzL2Rv&#10;d25yZXYueG1sUEsFBgAAAAAEAAQA9QAAAIgDAAAAAA==&#10;" filled="f" strokecolor="windowText" strokeweight="1pt"/>
                      <v:oval id="Oval 12" o:spid="_x0000_s1031" style="position:absolute;left:5768;top:10482;width:685;height: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wp8MA&#10;AADcAAAADwAAAGRycy9kb3ducmV2LnhtbESPQYvCMBSE7wv+h/CEva2pFVypRhFB8bh2RfT2aJ5N&#10;sXkpTaz1328WBI/DzHzDLFa9rUVHra8cKxiPEhDEhdMVlwqOv9uvGQgfkDXWjknBkzysloOPBWba&#10;PfhAXR5KESHsM1RgQmgyKX1hyKIfuYY4elfXWgxRtqXULT4i3NYyTZKptFhxXDDY0MZQccvvVsH6&#10;GX46ntT57nA9b0/psb9cGqPU57Bfz0EE6sM7/GrvtYJ0+g3/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3wp8MAAADcAAAADwAAAAAAAAAAAAAAAACYAgAAZHJzL2Rv&#10;d25yZXYueG1sUEsFBgAAAAAEAAQA9QAAAIgDAAAAAA==&#10;" fillcolor="window" strokecolor="windowText" strokeweight="1pt">
                        <v:stroke joinstyle="miter"/>
                      </v:oval>
                      <v:oval id="Oval 13" o:spid="_x0000_s1032" style="position:absolute;left:12463;top:16678;width:686;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k1b8A&#10;AADcAAAADwAAAGRycy9kb3ducmV2LnhtbERPTYvCMBC9L/gfwgje1tQKslSjiKB41K6I3oZmbIrN&#10;pDSx1n9vDoLHx/terHpbi45aXzlWMBknIIgLpysuFZz+t79/IHxA1lg7JgUv8rBaDn4WmGn35CN1&#10;eShFDGGfoQITQpNJ6QtDFv3YNcSRu7nWYoiwLaVu8RnDbS3TJJlJixXHBoMNbQwV9/xhFaxf4dDx&#10;tM53x9tle05P/fXaGKVGw349BxGoD1/xx73XCtJZXBvPxCM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0mTVvwAAANwAAAAPAAAAAAAAAAAAAAAAAJgCAABkcnMvZG93bnJl&#10;di54bWxQSwUGAAAAAAQABAD1AAAAhAMAAAAA&#10;" fillcolor="window" strokecolor="windowText" strokeweight="1pt">
                        <v:stroke joinstyle="miter"/>
                      </v:oval>
                      <v:oval id="Oval 14" o:spid="_x0000_s1033" style="position:absolute;left:4580;top:17765;width:685;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BTsMA&#10;AADcAAAADwAAAGRycy9kb3ducmV2LnhtbESPQYvCMBSE7wv+h/CEva2pFWStRhFB8bh2RfT2aJ5N&#10;sXkpTaz1328WBI/DzHzDLFa9rUVHra8cKxiPEhDEhdMVlwqOv9uvbxA+IGusHZOCJ3lYLQcfC8y0&#10;e/CBujyUIkLYZ6jAhNBkUvrCkEU/cg1x9K6utRiibEupW3xEuK1lmiRTabHiuGCwoY2h4pbfrYL1&#10;M/x0PKnz3eF63p7SY3+5NEapz2G/noMI1Id3+NXeawXpdAb/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7BTsMAAADcAAAADwAAAAAAAAAAAAAAAACYAgAAZHJzL2Rv&#10;d25yZXYueG1sUEsFBgAAAAAEAAQA9QAAAIgDAAAAAA==&#10;" fillcolor="window" strokecolor="windowText" strokeweight="1pt">
                        <v:stroke joinstyle="miter"/>
                      </v:oval>
                      <v:oval id="Oval 15" o:spid="_x0000_s1034" style="position:absolute;left:14739;top:23729;width:686;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DsAA&#10;AADcAAAADwAAAGRycy9kb3ducmV2LnhtbERPTYvCMBC9C/sfwgh709Qu6FKNIgvKHtdaZL0NzdgU&#10;m0lpYq3/3hwEj4/3vdoMthE9db52rGA2TUAQl07XXCkojrvJNwgfkDU2jknBgzxs1h+jFWba3flA&#10;fR4qEUPYZ6jAhNBmUvrSkEU/dS1x5C6usxgi7CqpO7zHcNvINEnm0mLNscFgSz+Gymt+swq2j/DX&#10;81eT7w+X/90pLYbzuTVKfY6H7RJEoCG8xS/3r1aQLuL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3+DsAAAADcAAAADwAAAAAAAAAAAAAAAACYAgAAZHJzL2Rvd25y&#10;ZXYueG1sUEsFBgAAAAAEAAQA9QAAAIUDAAAAAA==&#10;" fillcolor="window" strokecolor="windowText" strokeweight="1pt">
                        <v:stroke joinstyle="miter"/>
                      </v:oval>
                      <v:oval id="Oval 16" o:spid="_x0000_s1035" style="position:absolute;left:22129;top:25762;width:686;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blcMA&#10;AADcAAAADwAAAGRycy9kb3ducmV2LnhtbESPQYvCMBSE7wv+h/AEb2tqhV2pRhHBZY/aFdHbo3k2&#10;xealNLHWf28WBI/DzHzDLFa9rUVHra8cK5iMExDEhdMVlwoOf9vPGQgfkDXWjknBgzysloOPBWba&#10;3XlPXR5KESHsM1RgQmgyKX1hyKIfu4Y4ehfXWgxRtqXULd4j3NYyTZIvabHiuGCwoY2h4prfrIL1&#10;I+w6ntb5z/5y2h7TQ38+N0ap0bBfz0EE6sM7/Gr/agXp9wT+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blcMAAADcAAAADwAAAAAAAAAAAAAAAACYAgAAZHJzL2Rv&#10;d25yZXYueG1sUEsFBgAAAAAEAAQA9QAAAIgDAAAAAA==&#10;" fillcolor="window" strokecolor="windowText" strokeweight="1pt">
                        <v:stroke joinstyle="miter"/>
                      </v:oval>
                      <v:oval id="Oval 17" o:spid="_x0000_s1036" style="position:absolute;left:19426;top:17625;width:686;height: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F4sQA&#10;AADcAAAADwAAAGRycy9kb3ducmV2LnhtbESPwWrDMBBE74X+g9hCbo0cB9riRjGm4JBj4obS3BZr&#10;Y5lYK2OptvP3UaHQ4zAzb5hNPttOjDT41rGC1TIBQVw73XKj4PRZPr+B8AFZY+eYFNzIQ759fNhg&#10;pt3ERxqr0IgIYZ+hAhNCn0npa0MW/dL1xNG7uMFiiHJopB5winDbyTRJXqTFluOCwZ4+DNXX6scq&#10;KG7hMPK6q3bHy3f5lZ7m87k3Si2e5uIdRKA5/If/2nutIH1N4f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xeLEAAAA3AAAAA8AAAAAAAAAAAAAAAAAmAIAAGRycy9k&#10;b3ducmV2LnhtbFBLBQYAAAAABAAEAPUAAACJAwAAAAA=&#10;" fillcolor="window" strokecolor="windowText" strokeweight="1pt">
                        <v:stroke joinstyle="miter"/>
                      </v:oval>
                      <v:oval id="Oval 18" o:spid="_x0000_s1037" style="position:absolute;left:6630;top:26855;width:686;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gecMA&#10;AADcAAAADwAAAGRycy9kb3ducmV2LnhtbESPQYvCMBSE7wv+h/AEb2tqBVeqUURQPK5dEb09mmdT&#10;bF5KE2v99xthYY/DzHzDLNe9rUVHra8cK5iMExDEhdMVlwpOP7vPOQgfkDXWjknBizysV4OPJWba&#10;PflIXR5KESHsM1RgQmgyKX1hyKIfu4Y4ejfXWgxRtqXULT4j3NYyTZKZtFhxXDDY0NZQcc8fVsHm&#10;Fb47ntb5/ni77M7pqb9eG6PUaNhvFiAC9eE//Nc+aAXp1xT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9gecMAAADcAAAADwAAAAAAAAAAAAAAAACYAgAAZHJzL2Rv&#10;d25yZXYueG1sUEsFBgAAAAAEAAQA9QAAAIgDAAAAAA==&#10;" fillcolor="window" strokecolor="windowText" strokeweight="1pt">
                        <v:stroke joinstyle="miter"/>
                      </v:oval>
                      <v:oval id="Oval 19" o:spid="_x0000_s1038" style="position:absolute;left:17508;top:5950;width:686;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4DcQA&#10;AADcAAAADwAAAGRycy9kb3ducmV2LnhtbESPQWvCQBSE74L/YXmF3nTTVGyJriKCpUeNodTbI/vM&#10;BrNvQ3Yb47/vCoLHYWa+YZbrwTaip87XjhW8TRMQxKXTNVcKiuNu8gnCB2SNjWNScCMP69V4tMRM&#10;uysfqM9DJSKEfYYKTAhtJqUvDVn0U9cSR+/sOoshyq6SusNrhNtGpkkylxZrjgsGW9oaKi/5n1Ww&#10;uYV9z+9N/nU4/+5+0mI4nVqj1OvLsFmACDSEZ/jR/tYK0o8Z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A3EAAAA3AAAAA8AAAAAAAAAAAAAAAAAmAIAAGRycy9k&#10;b3ducmV2LnhtbFBLBQYAAAAABAAEAPUAAACJAwAAAAA=&#10;" fillcolor="window" strokecolor="windowText" strokeweight="1pt">
                        <v:stroke joinstyle="miter"/>
                      </v:oval>
                      <v:oval id="Oval 20" o:spid="_x0000_s1039" style="position:absolute;left:29745;top:3431;width:686;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dlsQA&#10;AADcAAAADwAAAGRycy9kb3ducmV2LnhtbESPQWvCQBSE74L/YXmF3nTTFG2JriKCpUeNodTbI/vM&#10;BrNvQ3Yb47/vCoLHYWa+YZbrwTaip87XjhW8TRMQxKXTNVcKiuNu8gnCB2SNjWNScCMP69V4tMRM&#10;uysfqM9DJSKEfYYKTAhtJqUvDVn0U9cSR+/sOoshyq6SusNrhNtGpkkylxZrjgsGW9oaKi/5n1Ww&#10;uYV9z+9N/nU4/+5+0mI4nVqj1OvLsFmACDSEZ/jR/tYK0o8Z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XZbEAAAA3AAAAA8AAAAAAAAAAAAAAAAAmAIAAGRycy9k&#10;b3ducmV2LnhtbFBLBQYAAAAABAAEAPUAAACJAwAAAAA=&#10;" fillcolor="window" strokecolor="windowText" strokeweight="1pt">
                        <v:stroke joinstyle="miter"/>
                      </v:oval>
                      <v:oval id="Oval 21" o:spid="_x0000_s1040" style="position:absolute;left:37608;top:27538;width:686;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D4cMA&#10;AADcAAAADwAAAGRycy9kb3ducmV2LnhtbESPQYvCMBSE7wv+h/CEva2pFVypRhFB8bh2RfT2aJ5N&#10;sXkpTaz1328WBI/DzHzDLFa9rUVHra8cKxiPEhDEhdMVlwqOv9uvGQgfkDXWjknBkzysloOPBWba&#10;PfhAXR5KESHsM1RgQmgyKX1hyKIfuYY4elfXWgxRtqXULT4i3NYyTZKptFhxXDDY0MZQccvvVsH6&#10;GX46ntT57nA9b0/psb9cGqPU57Bfz0EE6sM7/GrvtYL0ewr/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D4cMAAADcAAAADwAAAAAAAAAAAAAAAACYAgAAZHJzL2Rv&#10;d25yZXYueG1sUEsFBgAAAAAEAAQA9QAAAIgDAAAAAA==&#10;" fillcolor="window" strokecolor="windowText" strokeweight="1pt">
                        <v:stroke joinstyle="miter"/>
                      </v:oval>
                      <v:oval id="Oval 22" o:spid="_x0000_s1041" style="position:absolute;left:44955;top:13324;width:686;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mesMA&#10;AADcAAAADwAAAGRycy9kb3ducmV2LnhtbESPQYvCMBSE7wv+h/AEb2tqhVWqUURw8ahVRG+P5tkU&#10;m5fSZGv995uFBY/DzHzDLNe9rUVHra8cK5iMExDEhdMVlwrOp93nHIQPyBprx6TgRR7Wq8HHEjPt&#10;nnykLg+liBD2GSowITSZlL4wZNGPXUMcvbtrLYYo21LqFp8RbmuZJsmXtFhxXDDY0NZQ8ch/rILN&#10;Kxw6ntb59/F+3V3Sc3+7NUap0bDfLEAE6sM7/N/eawXpbAZ/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mesMAAADcAAAADwAAAAAAAAAAAAAAAACYAgAAZHJzL2Rv&#10;d25yZXYueG1sUEsFBgAAAAAEAAQA9QAAAIgDAAAAAA==&#10;" fillcolor="window" strokecolor="windowText" strokeweight="1pt">
                        <v:stroke joinstyle="miter"/>
                      </v:oval>
                      <v:oval id="Oval 23" o:spid="_x0000_s1042" style="position:absolute;left:44582;top:3431;width:686;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yCMAA&#10;AADcAAAADwAAAGRycy9kb3ducmV2LnhtbERPTYvCMBC9C/sfwgh709Qu6FKNIgvKHtdaZL0NzdgU&#10;m0lpYq3/3hwEj4/3vdoMthE9db52rGA2TUAQl07XXCkojrvJNwgfkDU2jknBgzxs1h+jFWba3flA&#10;fR4qEUPYZ6jAhNBmUvrSkEU/dS1x5C6usxgi7CqpO7zHcNvINEnm0mLNscFgSz+Gymt+swq2j/DX&#10;81eT7w+X/90pLYbzuTVKfY6H7RJEoCG8xS/3r1aQLuL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vyCMAAAADcAAAADwAAAAAAAAAAAAAAAACYAgAAZHJzL2Rvd25y&#10;ZXYueG1sUEsFBgAAAAAEAAQA9QAAAIUDAAAAAA==&#10;" fillcolor="window" strokecolor="windowText" strokeweight="1pt">
                        <v:stroke joinstyle="miter"/>
                      </v:oval>
                      <v:oval id="Oval 24" o:spid="_x0000_s1043" style="position:absolute;left:43665;top:26344;width:686;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Xk8QA&#10;AADcAAAADwAAAGRycy9kb3ducmV2LnhtbESPQWvCQBSE74L/YXmF3nTTFLSNriKCpUeNodTbI/vM&#10;BrNvQ3Yb47/vCoLHYWa+YZbrwTaip87XjhW8TRMQxKXTNVcKiuNu8gHCB2SNjWNScCMP69V4tMRM&#10;uysfqM9DJSKEfYYKTAhtJqUvDVn0U9cSR+/sOoshyq6SusNrhNtGpkkykxZrjgsGW9oaKi/5n1Ww&#10;uYV9z+9N/nU4/+5+0mI4nVqj1OvLsFmACDSEZ/jR/tYK0vkn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V5PEAAAA3AAAAA8AAAAAAAAAAAAAAAAAmAIAAGRycy9k&#10;b3ducmV2LnhtbFBLBQYAAAAABAAEAPUAAACJAwAAAAA=&#10;" fillcolor="window" strokecolor="windowText" strokeweight="1pt">
                        <v:stroke joinstyle="miter"/>
                      </v:oval>
                      <v:oval id="Oval 25" o:spid="_x0000_s1044" style="position:absolute;left:32361;top:23645;width:686;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OKb8A&#10;AADcAAAADwAAAGRycy9kb3ducmV2LnhtbERPTYvCMBC9C/6HMII3Ta2wSDWKCIpH7YrobWjGpthM&#10;ShNr/ffmsLDHx/tebXpbi45aXzlWMJsmIIgLpysuFVx+95MFCB+QNdaOScGHPGzWw8EKM+3efKYu&#10;D6WIIewzVGBCaDIpfWHIop+6hjhyD9daDBG2pdQtvmO4rWWaJD/SYsWxwWBDO0PFM39ZBdtPOHU8&#10;r/PD+XHbX9NLf783RqnxqN8uQQTqw7/4z33UCtJFnB/PxCMg1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qI4pvwAAANwAAAAPAAAAAAAAAAAAAAAAAJgCAABkcnMvZG93bnJl&#10;di54bWxQSwUGAAAAAAQABAD1AAAAhAMAAAAA&#10;" fillcolor="window" strokecolor="windowText" strokeweight="1pt">
                        <v:stroke joinstyle="miter"/>
                      </v:oval>
                      <v:oval id="Oval 26" o:spid="_x0000_s1045" style="position:absolute;left:8959;top:3274;width:686;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ssMA&#10;AADcAAAADwAAAGRycy9kb3ducmV2LnhtbESPQYvCMBSE78L+h/AW9qapXRCpRhFB8ahdEXt7NM+m&#10;2LyUJtb67zcLwh6HmfmGWa4H24ieOl87VjCdJCCIS6drrhScf3bjOQgfkDU2jknBizysVx+jJWba&#10;PflEfR4qESHsM1RgQmgzKX1pyKKfuJY4ejfXWQxRdpXUHT4j3DYyTZKZtFhzXDDY0tZQec8fVsHm&#10;FY49fzf5/nS77i7peSiK1ij19TlsFiACDeE//G4ftIJ0PoW/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ssMAAADcAAAADwAAAAAAAAAAAAAAAACYAgAAZHJzL2Rv&#10;d25yZXYueG1sUEsFBgAAAAAEAAQA9QAAAIgDAAAAAA==&#10;" fillcolor="window" strokecolor="windowText" strokeweight="1pt">
                        <v:stroke joinstyle="miter"/>
                      </v:oval>
                      <v:oval id="Oval 27" o:spid="_x0000_s1046" style="position:absolute;left:12058;top:8569;width:686;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1xcQA&#10;AADcAAAADwAAAGRycy9kb3ducmV2LnhtbESPwWrDMBBE74X8g9hAb7VcF0pwrIRQcOixcUJpbou1&#10;sUyslbEU2/n7qlDIcZiZN0yxnW0nRhp861jBa5KCIK6dbrlRcDqWLysQPiBr7ByTgjt52G4WTwXm&#10;2k18oLEKjYgQ9jkqMCH0uZS+NmTRJ64njt7FDRZDlEMj9YBThNtOZmn6Li22HBcM9vRhqL5WN6tg&#10;dw9fI7911f5w+Sm/s9N8PvdGqeflvFuDCDSHR/i//akVZKs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2tcXEAAAA3AAAAA8AAAAAAAAAAAAAAAAAmAIAAGRycy9k&#10;b3ducmV2LnhtbFBLBQYAAAAABAAEAPUAAACJAwAAAAA=&#10;" fillcolor="window" strokecolor="windowText" strokeweight="1pt">
                        <v:stroke joinstyle="miter"/>
                      </v:oval>
                      <v:oval id="Oval 28" o:spid="_x0000_s1047" style="position:absolute;left:27104;top:18901;width:685;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QXsMA&#10;AADcAAAADwAAAGRycy9kb3ducmV2LnhtbESPQYvCMBSE7wv7H8ITvK2pFRbpGkUEF49aRba3R/Ns&#10;is1LaWKt/94ICx6HmfmGWawG24ieOl87VjCdJCCIS6drrhScjtuvOQgfkDU2jknBgzyslp8fC8y0&#10;u/OB+jxUIkLYZ6jAhNBmUvrSkEU/cS1x9C6usxii7CqpO7xHuG1kmiTf0mLNccFgSxtD5TW/WQXr&#10;R9j3PGvy38Plb3tOT0NRtEap8WhY/4AINIR3+L+90wrS+Qx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QXsMAAADcAAAADwAAAAAAAAAAAAAAAACYAgAAZHJzL2Rv&#10;d25yZXYueG1sUEsFBgAAAAAEAAQA9QAAAIgDAAAAAA==&#10;" fillcolor="window" strokecolor="windowText" strokeweight="1pt">
                        <v:stroke joinstyle="miter"/>
                      </v:oval>
                      <v:oval id="Oval 29" o:spid="_x0000_s1048" style="position:absolute;left:40360;top:8709;width:685;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IKsMA&#10;AADcAAAADwAAAGRycy9kb3ducmV2LnhtbESPQYvCMBSE7wv+h/AEb2tqXRapRhHBZY/aFdHbo3k2&#10;xealNLHWf28WBI/DzHzDLFa9rUVHra8cK5iMExDEhdMVlwoOf9vPGQgfkDXWjknBgzysloOPBWba&#10;3XlPXR5KESHsM1RgQmgyKX1hyKIfu4Y4ehfXWgxRtqXULd4j3NYyTZJvabHiuGCwoY2h4prfrIL1&#10;I+w6ntb5z/5y2h7TQ38+N0ap0bBfz0EE6sM7/Gr/agXp7Av+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OIKsMAAADcAAAADwAAAAAAAAAAAAAAAACYAgAAZHJzL2Rv&#10;d25yZXYueG1sUEsFBgAAAAAEAAQA9QAAAIgDAAAAAA==&#10;" fillcolor="window" strokecolor="windowText" strokeweight="1pt">
                        <v:stroke joinstyle="miter"/>
                      </v:oval>
                      <v:oval id="Oval 30" o:spid="_x0000_s1049" style="position:absolute;left:29745;top:7774;width:686;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tscMA&#10;AADcAAAADwAAAGRycy9kb3ducmV2LnhtbESPQYvCMBSE7wv+h/AEb2tqZRepRhHBZY/aFdHbo3k2&#10;xealNLHWf28WBI/DzHzDLFa9rUVHra8cK5iMExDEhdMVlwoOf9vPGQgfkDXWjknBgzysloOPBWba&#10;3XlPXR5KESHsM1RgQmgyKX1hyKIfu4Y4ehfXWgxRtqXULd4j3NYyTZJvabHiuGCwoY2h4prfrIL1&#10;I+w6ntb5z/5y2h7TQ38+N0ap0bBfz0EE6sM7/Gr/agXp7Av+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8tscMAAADcAAAADwAAAAAAAAAAAAAAAACYAgAAZHJzL2Rv&#10;d25yZXYueG1sUEsFBgAAAAAEAAQA9QAAAIgDAAAAAA==&#10;" fillcolor="window" strokecolor="windowText" strokeweight="1pt">
                        <v:stroke joinstyle="miter"/>
                      </v:oval>
                      <v:oval id="Oval 31" o:spid="_x0000_s1050" style="position:absolute;left:21583;top:12908;width:686;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xsMA&#10;AADcAAAADwAAAGRycy9kb3ducmV2LnhtbESPQYvCMBSE7wv7H8ITvK2pFUS6RhHBxaN2Rba3R/Ns&#10;is1LaWKt/94Iwh6HmfmGWa4H24ieOl87VjCdJCCIS6drrhScfndfCxA+IGtsHJOCB3lYrz4/lphp&#10;d+cj9XmoRISwz1CBCaHNpPSlIYt+4lri6F1cZzFE2VVSd3iPcNvINEnm0mLNccFgS1tD5TW/WQWb&#10;Rzj0PGvyn+Plb3dOT0NRtEap8WjYfIMINIT/8Lu91wrSxRx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zxsMAAADcAAAADwAAAAAAAAAAAAAAAACYAgAAZHJzL2Rv&#10;d25yZXYueG1sUEsFBgAAAAAEAAQA9QAAAIgDAAAAAA==&#10;" fillcolor="window" strokecolor="windowText" strokeweight="1pt">
                        <v:stroke joinstyle="miter"/>
                      </v:oval>
                      <v:oval id="Oval 32" o:spid="_x0000_s1051" style="position:absolute;left:31561;top:13802;width:685;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WXcMA&#10;AADcAAAADwAAAGRycy9kb3ducmV2LnhtbESPQYvCMBSE7wv+h/AEb2tqhV2pRhHBZY/aFdHbo3k2&#10;xealNLHWf28WBI/DzHzDLFa9rUVHra8cK5iMExDEhdMVlwoOf9vPGQgfkDXWjknBgzysloOPBWba&#10;3XlPXR5KESHsM1RgQmgyKX1hyKIfu4Y4ehfXWgxRtqXULd4j3NYyTZIvabHiuGCwoY2h4prfrIL1&#10;I+w6ntb5z/5y2h7TQ38+N0ap0bBfz0EE6sM7/Gr/agXp7Bv+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EWXcMAAADcAAAADwAAAAAAAAAAAAAAAACYAgAAZHJzL2Rv&#10;d25yZXYueG1sUEsFBgAAAAAEAAQA9QAAAIgDAAAAAA==&#10;" fillcolor="window" strokecolor="windowText" strokeweight="1pt">
                        <v:stroke joinstyle="miter"/>
                      </v:oval>
                      <v:group id="Group 33" o:spid="_x0000_s1052" style="position:absolute;left:21796;top:624;width:17305;height:28133;rotation:6196324fd" coordorigin="27456,11442" coordsize="17304,2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ANkvrCAAAA3AAAAA8A&#10;AAAAAAAAAAAAAAAAqgIAAGRycy9kb3ducmV2LnhtbFBLBQYAAAAABAAEAPoAAACZAwAAAAA=&#10;">
                        <v:oval id="Oval 38" o:spid="_x0000_s1053" style="position:absolute;left:43413;top:33134;width:690;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ntMMA&#10;AADcAAAADwAAAGRycy9kb3ducmV2LnhtbESPQYvCMBSE7wv+h/AEb2tqhUWrUURw8ahVRG+P5tkU&#10;m5fSZGv995uFBY/DzHzDLNe9rUVHra8cK5iMExDEhdMVlwrOp93nDIQPyBprx6TgRR7Wq8HHEjPt&#10;nnykLg+liBD2GSowITSZlL4wZNGPXUMcvbtrLYYo21LqFp8RbmuZJsmXtFhxXDDY0NZQ8ch/rILN&#10;Kxw6ntb59/F+3V3Sc3+7NUap0bDfLEAE6sM7/N/eawXpbA5/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IntMMAAADcAAAADwAAAAAAAAAAAAAAAACYAgAAZHJzL2Rv&#10;d25yZXYueG1sUEsFBgAAAAAEAAQA9QAAAIgDAAAAAA==&#10;" fillcolor="window" strokecolor="windowText" strokeweight="1pt">
                          <v:stroke joinstyle="miter"/>
                        </v:oval>
                        <v:oval id="Oval 39" o:spid="_x0000_s1054" style="position:absolute;left:36972;top:14810;width:686;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Y9MAA&#10;AADcAAAADwAAAGRycy9kb3ducmV2LnhtbERPTYvCMBC9C/sfwgh709QuiFuNIgvKHtdaZL0NzdgU&#10;m0lpYq3/3hwEj4/3vdoMthE9db52rGA2TUAQl07XXCkojrvJAoQPyBobx6TgQR4264/RCjPt7nyg&#10;Pg+ViCHsM1RgQmgzKX1pyKKfupY4chfXWQwRdpXUHd5juG1kmiRzabHm2GCwpR9D5TW/WQXbR/jr&#10;+avJ94fL/+6UFsP53BqlPsfDdgki0BDe4pf7VytIv+P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EY9MAAAADcAAAADwAAAAAAAAAAAAAAAACYAgAAZHJzL2Rvd25y&#10;ZXYueG1sUEsFBgAAAAAEAAQA9QAAAIUDAAAAAA==&#10;" fillcolor="window" strokecolor="windowText" strokeweight="1pt">
                          <v:stroke joinstyle="miter"/>
                        </v:oval>
                        <v:oval id="Oval 40" o:spid="_x0000_s1055" style="position:absolute;left:42112;top:11442;width:686;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9b8MA&#10;AADcAAAADwAAAGRycy9kb3ducmV2LnhtbESPQYvCMBSE7wv+h/AEb2tqhWWtRhHBZY/aFdHbo3k2&#10;xealNLHWf28WBI/DzHzDLFa9rUVHra8cK5iMExDEhdMVlwoOf9vPbxA+IGusHZOCB3lYLQcfC8y0&#10;u/OeujyUIkLYZ6jAhNBkUvrCkEU/dg1x9C6utRiibEupW7xHuK1lmiRf0mLFccFgQxtDxTW/WQXr&#10;R9h1PK3zn/3ltD2mh/58boxSo2G/noMI1Id3+NX+1QrS2QT+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29b8MAAADcAAAADwAAAAAAAAAAAAAAAACYAgAAZHJzL2Rv&#10;d25yZXYueG1sUEsFBgAAAAAEAAQA9QAAAIgDAAAAAA==&#10;" fillcolor="window" strokecolor="windowText" strokeweight="1pt">
                          <v:stroke joinstyle="miter"/>
                        </v:oval>
                        <v:oval id="Oval 41" o:spid="_x0000_s1056" style="position:absolute;left:39244;top:20466;width:686;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jGMQA&#10;AADcAAAADwAAAGRycy9kb3ducmV2LnhtbESPwWrDMBBE74X+g9hCbo0cB0rrRjGm4JBj4obS3BZr&#10;Y5lYK2OptvP3UaHQ4zAzb5hNPttOjDT41rGC1TIBQVw73XKj4PRZPr+C8AFZY+eYFNzIQ759fNhg&#10;pt3ERxqr0IgIYZ+hAhNCn0npa0MW/dL1xNG7uMFiiHJopB5winDbyTRJXqTFluOCwZ4+DNXX6scq&#10;KG7hMPK6q3bHy3f5lZ7m87k3Si2e5uIdRKA5/If/2nutIH1L4f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vIxjEAAAA3AAAAA8AAAAAAAAAAAAAAAAAmAIAAGRycy9k&#10;b3ducmV2LnhtbFBLBQYAAAAABAAEAPUAAACJAwAAAAA=&#10;" fillcolor="window" strokecolor="windowText" strokeweight="1pt">
                          <v:stroke joinstyle="miter"/>
                        </v:oval>
                        <v:oval id="Oval 42" o:spid="_x0000_s1057" style="position:absolute;left:35039;top:38896;width:686;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Gg8MA&#10;AADcAAAADwAAAGRycy9kb3ducmV2LnhtbESPQYvCMBSE7wv+h/AEb2tqBVmrUURQPK5dEb09mmdT&#10;bF5KE2v99xthYY/DzHzDLNe9rUVHra8cK5iMExDEhdMVlwpOP7vPLxA+IGusHZOCF3lYrwYfS8y0&#10;e/KRujyUIkLYZ6jAhNBkUvrCkEU/dg1x9G6utRiibEupW3xGuK1lmiQzabHiuGCwoa2h4p4/rILN&#10;K3x3PK3z/fF22Z3TU3+9Nkap0bDfLEAE6sN/+K990ArS+RT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Gg8MAAADcAAAADwAAAAAAAAAAAAAAAACYAgAAZHJzL2Rv&#10;d25yZXYueG1sUEsFBgAAAAAEAAQA9QAAAIgDAAAAAA==&#10;" fillcolor="window" strokecolor="windowText" strokeweight="1pt">
                          <v:stroke joinstyle="miter"/>
                        </v:oval>
                        <v:oval id="Oval 43" o:spid="_x0000_s1058" style="position:absolute;left:27456;top:20327;width:686;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e98QA&#10;AADcAAAADwAAAGRycy9kb3ducmV2LnhtbESPQWvCQBSE74L/YXmF3nTTVKSNriKCpUeNodTbI/vM&#10;BrNvQ3Yb47/vCoLHYWa+YZbrwTaip87XjhW8TRMQxKXTNVcKiuNu8gHCB2SNjWNScCMP69V4tMRM&#10;uysfqM9DJSKEfYYKTAhtJqUvDVn0U9cSR+/sOoshyq6SusNrhNtGpkkylxZrjgsGW9oaKi/5n1Ww&#10;uYV9z+9N/nU4/+5+0mI4nVqj1OvLsFmACDSEZ/jR/tYK0s8Z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KHvfEAAAA3AAAAA8AAAAAAAAAAAAAAAAAmAIAAGRycy9k&#10;b3ducmV2LnhtbFBLBQYAAAAABAAEAPUAAACJAwAAAAA=&#10;" fillcolor="window" strokecolor="windowText" strokeweight="1pt">
                          <v:stroke joinstyle="miter"/>
                        </v:oval>
                        <v:oval id="Oval 44" o:spid="_x0000_s1059" style="position:absolute;left:29332;top:32380;width:686;height: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7bMQA&#10;AADcAAAADwAAAGRycy9kb3ducmV2LnhtbESPQWvCQBSE74L/YXmF3nTTFKWNriKCpUeNodTbI/vM&#10;BrNvQ3Yb47/vCoLHYWa+YZbrwTaip87XjhW8TRMQxKXTNVcKiuNu8gHCB2SNjWNScCMP69V4tMRM&#10;uysfqM9DJSKEfYYKTAhtJqUvDVn0U9cSR+/sOoshyq6SusNrhNtGpkkylxZrjgsGW9oaKi/5n1Ww&#10;uYV9z+9N/nU4/+5+0mI4nVqj1OvLsFmACDSEZ/jR/tYK0s8Z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u2zEAAAA3AAAAA8AAAAAAAAAAAAAAAAAmAIAAGRycy9k&#10;b3ducmV2LnhtbFBLBQYAAAAABAAEAPUAAACJAwAAAAA=&#10;" fillcolor="window" strokecolor="windowText" strokeweight="1pt">
                          <v:stroke joinstyle="miter"/>
                        </v:oval>
                        <v:oval id="Oval 45" o:spid="_x0000_s1060" style="position:absolute;left:44075;top:15811;width:685;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lG8MA&#10;AADcAAAADwAAAGRycy9kb3ducmV2LnhtbESPQYvCMBSE7wv+h/CEva2pFWStRhFB8bh2RfT2aJ5N&#10;sXkpTaz1328WBI/DzHzDLFa9rUVHra8cKxiPEhDEhdMVlwqOv9uvbxA+IGusHZOCJ3lYLQcfC8y0&#10;e/CBujyUIkLYZ6jAhNBkUvrCkEU/cg1x9K6utRiibEupW3xEuK1lmiRTabHiuGCwoY2h4pbfrYL1&#10;M/x0PKnz3eF63p7SY3+5NEapz2G/noMI1Id3+NXeawXpbAr/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lG8MAAADcAAAADwAAAAAAAAAAAAAAAACYAgAAZHJzL2Rv&#10;d25yZXYueG1sUEsFBgAAAAAEAAQA9QAAAIgDAAAAAA==&#10;" fillcolor="window" strokecolor="windowText" strokeweight="1pt">
                          <v:stroke joinstyle="miter"/>
                        </v:oval>
                      </v:group>
                    </v:group>
                    <v:group id="Group 248" o:spid="_x0000_s1061" style="position:absolute;left:487;width:42375;height:26470" coordorigin="-274,-1905" coordsize="42375,26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type id="_x0000_t32" coordsize="21600,21600" o:spt="32" o:oned="t" path="m,l21600,21600e" filled="f">
                        <v:path arrowok="t" fillok="f" o:connecttype="none"/>
                        <o:lock v:ext="edit" shapetype="t"/>
                      </v:shapetype>
                      <v:shape id="Egyenes összekötő nyíllal 298" o:spid="_x0000_s1062" type="#_x0000_t32" style="position:absolute;left:-274;top:2481;width:12963;height:11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6IsAAAADcAAAADwAAAGRycy9kb3ducmV2LnhtbERPPW/CMBDdK/EfrENiKw4MiAYMgqBW&#10;jCUtYj3iI46IzyE2Ifz7ekDq+PS+l+ve1qKj1leOFUzGCQjiwumKSwW/P5/vcxA+IGusHZOCJ3lY&#10;rwZvS0y1e/CBujyUIoawT1GBCaFJpfSFIYt+7BriyF1cazFE2JZSt/iI4baW0ySZSYsVxwaDDWWG&#10;imt+twq+b9nXOcc+u5jt8c7JqZvvUCo1GvabBYhAffgXv9x7rWD6EdfGM/EIyN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bOiLAAAAA3AAAAA8AAAAAAAAAAAAAAAAA&#10;oQIAAGRycy9kb3ducmV2LnhtbFBLBQYAAAAABAAEAPkAAACOAwAAAAA=&#10;" strokecolor="black [3213]" strokeweight="1pt">
                        <v:stroke endarrow="block" endarrowlength="short" joinstyle="miter"/>
                      </v:shape>
                      <v:shape id="Freeform 6" o:spid="_x0000_s1063" style="position:absolute;left:18585;top:-1905;width:440;height:5093;flip:y;visibility:visible;mso-wrap-style:square;v-text-anchor:middle" coordsize="342900,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Xa8UA&#10;AADcAAAADwAAAGRycy9kb3ducmV2LnhtbESPT2sCMRTE7wW/Q3hCbzWrh1JXo4hY8VJK/YN6e2ye&#10;u4vJyzZJ3e23bwqCx2FmfsNM55014kY+1I4VDAcZCOLC6ZpLBfvd+8sbiBCRNRrHpOCXAsxnvacp&#10;5tq1/EW3bSxFgnDIUUEVY5NLGYqKLIaBa4iTd3HeYkzSl1J7bBPcGjnKsldpsea0UGFDy4qK6/bH&#10;KvhcfpzMHungj7t2/X02x8VlxUo997vFBESkLj7C9/ZGKxiNx/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drxQAAANwAAAAPAAAAAAAAAAAAAAAAAJgCAABkcnMv&#10;ZG93bnJldi54bWxQSwUGAAAAAAQABAD1AAAAigMAAAAA&#10;" path="m,l342900,657225e" filled="f" strokecolor="black [3213]" strokeweight="1pt">
                        <v:stroke endarrow="block" endarrowlength="short" joinstyle="miter"/>
                        <v:path arrowok="t" o:connecttype="custom" o:connectlocs="0,0;43971,509329" o:connectangles="0,0"/>
                      </v:shape>
                      <v:shape id="Freeform 7" o:spid="_x0000_s1064" style="position:absolute;left:15049;top:4048;width:9533;height:9763;visibility:visible;mso-wrap-style:square;v-text-anchor:middle" coordsize="133350,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6xcEA&#10;AADcAAAADwAAAGRycy9kb3ducmV2LnhtbERPTWsCMRC9C/6HMAUvotmqVFmNYgXBHrUF9TZsprvb&#10;JpMlie7675uD0OPjfa82nTXiTj7UjhW8jjMQxIXTNZcKvj73owWIEJE1Gsek4EEBNut+b4W5di0f&#10;6X6KpUghHHJUUMXY5FKGoiKLYewa4sR9O28xJuhLqT22KdwaOcmyN2mx5tRQYUO7iorf080qMJdy&#10;2B4DeXOdxfP8fffxc340Sg1euu0SRKQu/ouf7oNWMM3S/H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esXBAAAA3AAAAA8AAAAAAAAAAAAAAAAAmAIAAGRycy9kb3du&#10;cmV2LnhtbFBLBQYAAAAABAAEAPUAAACGAwAAAAA=&#10;" path="m133350,l,476250e" filled="f" strokecolor="black [3213]" strokeweight="1pt">
                        <v:stroke endarrow="block" endarrowlength="short" joinstyle="miter"/>
                        <v:path arrowok="t" o:connecttype="custom" o:connectlocs="953325,0;0,976269" o:connectangles="0,0"/>
                      </v:shape>
                      <v:shape id="Freeform 8" o:spid="_x0000_s1065" style="position:absolute;left:14859;top:14097;width:1619;height:3048;visibility:visible;mso-wrap-style:square;v-text-anchor:middle" coordsize="1619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T38YA&#10;AADcAAAADwAAAGRycy9kb3ducmV2LnhtbESPT2vCQBTE70K/w/IKvenGFlRSN1KqBfFQMemlt9fs&#10;y582+zZk1yR++64geBxm5jfMejOaRvTUudqygvksAkGcW11zqeAr+5iuQDiPrLGxTAou5GCTPEzW&#10;GGs78In61JciQNjFqKDyvo2ldHlFBt3MtsTBK2xn0AfZlVJ3OAS4aeRzFC2kwZrDQoUtvVeU/6Vn&#10;EyjbbLnaHo6L33SX5fX3rhh+Pnulnh7Ht1cQnkZ/D9/ae63gJZrD9Uw4Aj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YT38YAAADcAAAADwAAAAAAAAAAAAAAAACYAgAAZHJz&#10;L2Rvd25yZXYueG1sUEsFBgAAAAAEAAQA9QAAAIsDAAAAAA==&#10;" path="m,l161925,304800e" filled="f" strokecolor="black [3213]" strokeweight="1pt">
                        <v:stroke endarrow="block" endarrowlength="short" joinstyle="miter"/>
                        <v:path arrowok="t" o:connecttype="custom" o:connectlocs="0,0;161925,304800" o:connectangles="0,0"/>
                      </v:shape>
                      <v:shape id="Freeform 9" o:spid="_x0000_s1066" style="position:absolute;left:16735;top:9620;width:9649;height:7525;visibility:visible;mso-wrap-style:square;v-text-anchor:middle" coordsize="942975,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FPMUA&#10;AADcAAAADwAAAGRycy9kb3ducmV2LnhtbESPQWvCQBSE70L/w/IKvemmqQ0SXaUUKgHbQ1PB62P3&#10;mQSzb0N2TdJ/3y0IHoeZ+YbZ7CbbioF63zhW8LxIQBBrZxquFBx/PuYrED4gG2wdk4Jf8rDbPsw2&#10;mBs38jcNZahEhLDPUUEdQpdL6XVNFv3CdcTRO7veYoiyr6TpcYxw28o0STJpseG4UGNH7zXpS3m1&#10;Ci5Fln6d9HIvm8/D66o9LEszOKWeHqe3NYhAU7iHb+3CKHhJUv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kU8xQAAANwAAAAPAAAAAAAAAAAAAAAAAJgCAABkcnMv&#10;ZG93bnJldi54bWxQSwUGAAAAAAQABAD1AAAAigMAAAAA&#10;" path="m,752475l942975,r,9525e" filled="f" strokecolor="black [3213]" strokeweight="1pt">
                        <v:stroke endarrow="block" endarrowlength="short" joinstyle="miter"/>
                        <v:path arrowok="t" o:connecttype="custom" o:connectlocs="0,752475;964924,0;964924,9525" o:connectangles="0,0,0"/>
                      </v:shape>
                      <v:shape id="Freeform 10" o:spid="_x0000_s1067" style="position:absolute;left:26384;top:2952;width:4096;height:6763;visibility:visible;mso-wrap-style:square;v-text-anchor:middle" coordsize="409575,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3tsUA&#10;AADcAAAADwAAAGRycy9kb3ducmV2LnhtbESPwWrDMBBE74X8g9hCb7WsJhTHtRxCICWnkib5gI21&#10;tU2tlWspsfP3UaHQ4zAzb5hiNdlOXGnwrWMNKklBEFfOtFxrOB23zxkIH5ANdo5Jw408rMrZQ4G5&#10;cSN/0vUQahEh7HPU0ITQ51L6qiGLPnE9cfS+3GAxRDnU0gw4Rrjt5EuavkqLLceFBnvaNFR9Hy5W&#10;w5IXmVXvxx+lxkWtdud9u/nYa/30OK3fQASawn/4r70zGubpHH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e2xQAAANwAAAAPAAAAAAAAAAAAAAAAAJgCAABkcnMv&#10;ZG93bnJldi54bWxQSwUGAAAAAAQABAD1AAAAigMAAAAA&#10;" path="m,676275l409575,r,e" filled="f" strokecolor="black [3213]" strokeweight="1pt">
                        <v:stroke endarrow="block" endarrowlength="short" joinstyle="miter"/>
                        <v:path arrowok="t" o:connecttype="custom" o:connectlocs="0,676275;409575,0;409575,0" o:connectangles="0,0,0"/>
                      </v:shape>
                      <v:shape id="Freeform 228" o:spid="_x0000_s1068" style="position:absolute;left:29527;top:3143;width:953;height:10954;visibility:visible;mso-wrap-style:square;v-text-anchor:middle" coordsize="95250,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yMUA&#10;AADcAAAADwAAAGRycy9kb3ducmV2LnhtbESPQWvCQBSE74L/YXlCb7qxtlKjqxRB7EGKJj14fGZf&#10;s6HZtyG7xvTfu4WCx2FmvmFWm97WoqPWV44VTCcJCOLC6YpLBV/5bvwGwgdkjbVjUvBLHjbr4WCF&#10;qXY3PlGXhVJECPsUFZgQmlRKXxiy6CeuIY7et2sthijbUuoWbxFua/mcJHNpseK4YLChraHiJ7ta&#10;BZ/58XxcdDY7XfPictibKe5fd0o9jfr3JYhAfXiE/9sfWsEseYG/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P7IxQAAANwAAAAPAAAAAAAAAAAAAAAAAJgCAABkcnMv&#10;ZG93bnJldi54bWxQSwUGAAAAAAQABAD1AAAAigMAAAAA&#10;" path="m95250,l,1095375r,e" filled="f" strokecolor="black [3213]" strokeweight="1pt">
                        <v:stroke endarrow="block" endarrowlength="short" joinstyle="miter"/>
                        <v:path arrowok="t" o:connecttype="custom" o:connectlocs="95250,0;0,1095375;0,1095375" o:connectangles="0,0,0"/>
                      </v:shape>
                      <v:shape id="Freeform 230" o:spid="_x0000_s1069" style="position:absolute;left:22669;top:14287;width:6858;height:857;visibility:visible;mso-wrap-style:square;v-text-anchor:middle" coordsize="68580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5cMA&#10;AADcAAAADwAAAGRycy9kb3ducmV2LnhtbESPQUvDQBSE7wX/w/IEb82mphWJ3RZRCuKt1YPHR/Y1&#10;iWbfht1nN/57t1DocZiZb5j1dnKDOlGIvWcDi6IERdx423Nr4PNjN38EFQXZ4uCZDPxRhO3mZrbG&#10;2vrEezodpFUZwrFGA53IWGsdm44cxsKPxNk7+uBQsgyttgFThrtB35flg3bYc17ocKSXjpqfw68z&#10;IHuOIX19S5Ve7Wr5vhiOVdoZc3c7PT+BEprkGr6036yBqlzB+Uw+An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65cMAAADcAAAADwAAAAAAAAAAAAAAAACYAgAAZHJzL2Rv&#10;d25yZXYueG1sUEsFBgAAAAAEAAQA9QAAAIgDAAAAAA==&#10;" path="m685800,l,85725e" filled="f" strokecolor="black [3213]" strokeweight="1pt">
                        <v:stroke endarrow="block" endarrowlength="short" joinstyle="miter"/>
                        <v:path arrowok="t" o:connecttype="custom" o:connectlocs="685800,0;0,85725" o:connectangles="0,0"/>
                      </v:shape>
                      <v:shape id="Freeform 231" o:spid="_x0000_s1070" style="position:absolute;left:22574;top:15144;width:6253;height:9421;visibility:visible;mso-wrap-style:square;v-text-anchor:middle" coordsize="110490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QS8UA&#10;AADcAAAADwAAAGRycy9kb3ducmV2LnhtbESPT2vCQBTE7wW/w/KEXopu+gcr0TUUJSiBHrR6f2Rf&#10;kzTZtyG7Jum3d4VCj8PMb4ZZJ6NpRE+dqywreJ5HIIhzqysuFJy/0tkShPPIGhvLpOCXHCSbycMa&#10;Y20HPlJ/8oUIJexiVFB638ZSurwkg25uW+LgfdvOoA+yK6TucAjlppEvUbSQBisOCyW2tC0pr09X&#10;o+B15y9pfU5/9tlT9nl0B3x/w0ypx+n4sQLhafT/4T/6oAMXLeB+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xBLxQAAANwAAAAPAAAAAAAAAAAAAAAAAJgCAABkcnMv&#10;ZG93bnJldi54bWxQSwUGAAAAAAQABAD1AAAAigMAAAAA&#10;" path="m,l1104900,409575e" filled="f" strokecolor="black [3213]" strokeweight="1pt">
                        <v:stroke endarrow="block" endarrowlength="short" joinstyle="miter"/>
                        <v:path arrowok="t" o:connecttype="custom" o:connectlocs="0,0;625293,942071" o:connectangles="0,0"/>
                      </v:shape>
                      <v:shape id="Freeform 232" o:spid="_x0000_s1071" style="position:absolute;left:33813;top:12668;width:1715;height:6382;visibility:visible;mso-wrap-style:square;v-text-anchor:middle" coordsize="171450,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lwsIA&#10;AADcAAAADwAAAGRycy9kb3ducmV2LnhtbESPzYoCMRCE7wu+Q2hhb2tGhR0ZjaKC4mUP/jxAM2kz&#10;g5NOSKKOb78RFvZYVNVX1GLV2048KMTWsYLxqABBXDvdslFwOe++ZiBiQtbYOSYFL4qwWg4+Flhp&#10;9+QjPU7JiAzhWKGCJiVfSRnrhizGkfPE2bu6YDFlGYzUAZ8Zbjs5KYpvabHlvNCgp21D9e10two2&#10;P7fS+Hh97b1x60BdeezvpVKfw349B5GoT//hv/ZBK5gWJbzP5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yXCwgAAANwAAAAPAAAAAAAAAAAAAAAAAJgCAABkcnMvZG93&#10;bnJldi54bWxQSwUGAAAAAAQABAD1AAAAhwMAAAAA&#10;" path="m,638175l171450,e" filled="f" strokecolor="black [3213]" strokeweight="1pt">
                        <v:stroke endarrow="block" endarrowlength="short" joinstyle="miter"/>
                        <v:path arrowok="t" o:connecttype="custom" o:connectlocs="0,638175;171450,0" o:connectangles="0,0"/>
                      </v:shape>
                      <v:shape id="Freeform 236" o:spid="_x0000_s1072" style="position:absolute;left:35623;top:12954;width:3239;height:9239;visibility:visible;mso-wrap-style:square;v-text-anchor:middle" coordsize="323850,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7rMAA&#10;AADcAAAADwAAAGRycy9kb3ducmV2LnhtbERPzYrCMBC+C/sOYRb2pmkVRGpTEZeCeFmsPsDQjG21&#10;mZQka+vbbw4LHj++/3w3mV48yfnOsoJ0kYAgrq3uuFFwvZTzDQgfkDX2lknBizzsio9Zjpm2I5/p&#10;WYVGxBD2GSpoQxgyKX3dkkG/sANx5G7WGQwRukZqh2MMN71cJslaGuw4NrQ40KGl+lH9GgVTVV4e&#10;L/PtbvdT+tMtXdqPp1Kpr89pvwURaApv8b/7qBWskrg2nolHQB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q7rMAAAADcAAAADwAAAAAAAAAAAAAAAACYAgAAZHJzL2Rvd25y&#10;ZXYueG1sUEsFBgAAAAAEAAQA9QAAAIUDAAAAAA==&#10;" path="m,l323850,923925e" filled="f" strokecolor="black [3213]" strokeweight="1pt">
                        <v:stroke endarrow="block" endarrowlength="short" joinstyle="miter"/>
                        <v:path arrowok="t" o:connecttype="custom" o:connectlocs="0,0;323850,923925" o:connectangles="0,0"/>
                      </v:shape>
                      <v:shape id="Freeform 244" o:spid="_x0000_s1073" style="position:absolute;left:38957;top:9715;width:857;height:12573;visibility:visible;mso-wrap-style:square;v-text-anchor:middle" coordsize="8572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nzMcA&#10;AADcAAAADwAAAGRycy9kb3ducmV2LnhtbESPW2sCMRSE3wv+h3AE32pShVK3RhEvYKXQeoHt42Fz&#10;ulncnCybqOu/bwqFPg4z8w0znXeuFldqQ+VZw9NQgSAuvKm41HA6bh5fQISIbLD2TBruFGA+6z1M&#10;MTP+xnu6HmIpEoRDhhpsjE0mZSgsOQxD3xAn79u3DmOSbSlNi7cEd7UcKfUsHVacFiw2tLRUnA8X&#10;p+Frtyy2efmWn9TxY/W+zhcju/rUetDvFq8gInXxP/zX3hoNYzWB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wp8zHAAAA3AAAAA8AAAAAAAAAAAAAAAAAmAIAAGRy&#10;cy9kb3ducmV2LnhtbFBLBQYAAAAABAAEAPUAAACMAwAAAAA=&#10;" path="m,1257300l85725,e" filled="f" strokecolor="black [3213]" strokeweight="1pt">
                        <v:stroke endarrow="block" endarrowlength="short" joinstyle="miter"/>
                        <v:path arrowok="t" o:connecttype="custom" o:connectlocs="0,1257300;85725,0" o:connectangles="0,0"/>
                      </v:shape>
                      <v:shape id="Freeform 245" o:spid="_x0000_s1074" style="position:absolute;left:35909;top:5238;width:4027;height:4572;visibility:visible;mso-wrap-style:square;v-text-anchor:middle" coordsize="400050,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ZU7wA&#10;AADcAAAADwAAAGRycy9kb3ducmV2LnhtbERPvQrCMBDeBd8hnOBmUxVEqlFEKDgJVgfHsznbYnMp&#10;TazVpzeD4Pjx/a+3valFR62rLCuYRjEI4tzqigsFl3M6WYJwHlljbZkUvMnBdjMcrDHR9sUn6jJf&#10;iBDCLkEFpfdNIqXLSzLoItsQB+5uW4M+wLaQusVXCDe1nMXxQhqsODSU2NC+pPyRPY2CXeGXJnPd&#10;Lf1c00NncM/6WCk1HvW7FQhPvf+Lf+6DVjCfhvn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OxlTvAAAANwAAAAPAAAAAAAAAAAAAAAAAJgCAABkcnMvZG93bnJldi54&#10;bWxQSwUGAAAAAAQABAD1AAAAgQMAAAAA&#10;" path="m400050,447675l,e" filled="f" strokecolor="black [3213]" strokeweight="1pt">
                        <v:stroke endarrow="block" endarrowlength="short" joinstyle="miter"/>
                        <v:path arrowok="t" o:connecttype="custom" o:connectlocs="402690,457200;0,0" o:connectangles="0,0"/>
                      </v:shape>
                      <v:shape id="Freeform 246" o:spid="_x0000_s1075" style="position:absolute;left:35909;width:3646;height:5239;visibility:visible;mso-wrap-style:square;v-text-anchor:middle" coordsize="36195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pZcQA&#10;AADcAAAADwAAAGRycy9kb3ducmV2LnhtbESPUWvCMBSF3wf+h3CFvc20ToZUo4hSNvcwsNsPuDZ3&#10;TVlzU5NMu3+/CIKPh3O+czjL9WA7cSYfWscK8kkGgrh2uuVGwddn+TQHESKyxs4xKfijAOvV6GGJ&#10;hXYXPtC5io1IJRwKVGBi7AspQ23IYpi4njh5385bjEn6RmqPl1RuOznNshdpseW0YLCnraH6p/q1&#10;Cp43br8rZx9lt9v6IA+v7+bYn5R6HA+bBYhIQ7yHb/SbTlyew/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6WXEAAAA3AAAAA8AAAAAAAAAAAAAAAAAmAIAAGRycy9k&#10;b3ducmV2LnhtbFBLBQYAAAAABAAEAPUAAACJAwAAAAA=&#10;" path="m,542925l361950,e" filled="f" strokecolor="black [3213]" strokeweight="1pt">
                        <v:stroke endarrow="block" endarrowlength="short" joinstyle="miter"/>
                        <v:path arrowok="t" o:connecttype="custom" o:connectlocs="0,523902;364590,0" o:connectangles="0,0"/>
                      </v:shape>
                      <v:shape id="Freeform 247" o:spid="_x0000_s1076" style="position:absolute;left:39528;width:2572;height:5905;visibility:visible;mso-wrap-style:square;v-text-anchor:middle" coordsize="25717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cMcMA&#10;AADcAAAADwAAAGRycy9kb3ducmV2LnhtbESPT4vCMBTE7wt+h/AEL4um6iJSjSKiIOxp/Xt9NM+2&#10;tHkpSbT125uFhT0OM/MbZrnuTC2e5HxpWcF4lIAgzqwuOVdwPu2HcxA+IGusLZOCF3lYr3ofS0y1&#10;bfmHnseQiwhhn6KCIoQmldJnBRn0I9sQR+9uncEQpculdthGuKnlJElm0mDJcaHAhrYFZdXxYRTs&#10;Ht+HedvdfPXlrvtqevGfrc6UGvS7zQJEoC78h//aB61gOp7A75l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VcMcMAAADcAAAADwAAAAAAAAAAAAAAAACYAgAAZHJzL2Rv&#10;d25yZXYueG1sUEsFBgAAAAAEAAQA9QAAAIgDAAAAAA==&#10;" path="m,l257175,590550e" filled="f" strokecolor="black [3213]" strokeweight="1pt">
                        <v:stroke endarrow="block" endarrowlength="short" joinstyle="miter"/>
                        <v:path arrowok="t" o:connecttype="custom" o:connectlocs="0,0;257175,590550" o:connectangles="0,0"/>
                      </v:shape>
                    </v:group>
                  </v:group>
                  <v:shape id="Freeform 4" o:spid="_x0000_s1077" style="position:absolute;left:20669;top:190;width:6001;height:5810;visibility:visible;mso-wrap-style:square;v-text-anchor:middle" coordsize="561975,5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vUcUA&#10;AADcAAAADwAAAGRycy9kb3ducmV2LnhtbESPT2vCQBTE7wW/w/KEXkQ3NiCSuooWAqGHgn+gPT6z&#10;r0k0+zbsbk367buC0OMwM79hVpvBtOJGzjeWFcxnCQji0uqGKwWnYz5dgvABWWNrmRT8kofNevS0&#10;wkzbnvd0O4RKRAj7DBXUIXSZlL6syaCf2Y44et/WGQxRukpqh32Em1a+JMlCGmw4LtTY0VtN5fXw&#10;YxS4nIbP8st94KmYXCaNfN+dE1TqeTxsX0EEGsJ/+NEutIJ0nsL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q9RxQAAANwAAAAPAAAAAAAAAAAAAAAAAJgCAABkcnMv&#10;ZG93bnJldi54bWxQSwUGAAAAAAQABAD1AAAAigMAAAAA&#10;" path="m,l561975,581025e" filled="f" strokecolor="black [3213]" strokeweight="1pt">
                    <v:stroke endarrow="block" endarrowlength="short" joinstyle="miter"/>
                    <v:path arrowok="t" o:connecttype="custom" o:connectlocs="0,0;600075,581025" o:connectangles="0,0"/>
                  </v:shape>
                  <v:shape id="Freeform 224" o:spid="_x0000_s1078" style="position:absolute;left:13906;top:4476;width:6210;height:1048;visibility:visible;mso-wrap-style:square;v-text-anchor:middle" coordsize="55245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j7sUA&#10;AADcAAAADwAAAGRycy9kb3ducmV2LnhtbESPQWvCQBSE7wX/w/IEL1I30SI1uoqILd6KWqrHR/aZ&#10;LGbfhuwa03/fFQoeh5n5hlmsOluJlhpvHCtIRwkI4txpw4WC7+PH6zsIH5A1Vo5JwS95WC17LwvM&#10;tLvzntpDKESEsM9QQRlCnUnp85Is+pGriaN3cY3FEGVTSN3gPcJtJcdJMpUWDceFEmvalJRfDzer&#10;YNhtL1NzbYfepJ/p6af9Ok9mUqlBv1vPQQTqwjP8395pBZP0DR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6PuxQAAANwAAAAPAAAAAAAAAAAAAAAAAJgCAABkcnMv&#10;ZG93bnJldi54bWxQSwUGAAAAAAQABAD1AAAAigMAAAAA&#10;" path="m,l552450,85725e" filled="f" strokecolor="black [3213]" strokeweight="1pt">
                    <v:stroke endarrow="block" endarrowlength="short" joinstyle="miter"/>
                    <v:path arrowok="t" o:connecttype="custom" o:connectlocs="0,0;621030,104775" o:connectangles="0,0"/>
                  </v:shape>
                </v:group>
                <v:shape id="Freeform 226" o:spid="_x0000_s1079" style="position:absolute;left:30670;top:22288;width:5048;height:5334;visibility:visible;mso-wrap-style:square;v-text-anchor:middle" coordsize="50482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SjcQA&#10;AADcAAAADwAAAGRycy9kb3ducmV2LnhtbESPS4sCMRCE74L/IbTgbc34REejiIvgsiD4uHhrJu1k&#10;cNKZnUQd//1mYcFjUVVfUYtVY0vxoNoXjhX0ewkI4szpgnMF59P2YwrCB2SNpWNS8CIPq2W7tcBU&#10;uycf6HEMuYgQ9ikqMCFUqZQ+M2TR91xFHL2rqy2GKOtc6hqfEW5LOUiSibRYcFwwWNHGUHY73q0C&#10;N7K70dfUfG/2s58ibGl8+7QXpbqdZj0HEagJ7/B/e6cVDPtj+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0o3EAAAA3AAAAA8AAAAAAAAAAAAAAAAAmAIAAGRycy9k&#10;b3ducmV2LnhtbFBLBQYAAAAABAAEAPUAAACJAwAAAAA=&#10;" path="m,533400l504825,e" filled="f" strokecolor="black [3213]" strokeweight="1pt">
                  <v:stroke endarrow="block" endarrowlength="short" joinstyle="miter"/>
                  <v:path arrowok="t" o:connecttype="custom" o:connectlocs="0,533400;504825,0" o:connectangles="0,0"/>
                </v:shape>
                <w10:anchorlock/>
              </v:group>
            </w:pict>
          </mc:Fallback>
        </mc:AlternateContent>
      </w:r>
    </w:p>
    <w:p w14:paraId="5C6F3776" w14:textId="77777777" w:rsidR="000179F1" w:rsidRPr="00B25EFE" w:rsidRDefault="000179F1" w:rsidP="00DD3B87">
      <w:pPr>
        <w:spacing w:after="0" w:line="240" w:lineRule="auto"/>
        <w:jc w:val="both"/>
        <w:rPr>
          <w:b/>
          <w:sz w:val="20"/>
          <w:szCs w:val="20"/>
        </w:rPr>
      </w:pPr>
    </w:p>
    <w:p w14:paraId="025D8EFC" w14:textId="33FE931E" w:rsidR="00D81CC8" w:rsidRPr="00B25EFE" w:rsidRDefault="00D81CC8" w:rsidP="00DD3B87">
      <w:pPr>
        <w:spacing w:after="0" w:line="240" w:lineRule="auto"/>
        <w:jc w:val="both"/>
        <w:rPr>
          <w:sz w:val="20"/>
          <w:szCs w:val="20"/>
        </w:rPr>
      </w:pPr>
      <w:r w:rsidRPr="00B25EFE">
        <w:rPr>
          <w:sz w:val="20"/>
          <w:szCs w:val="20"/>
        </w:rPr>
        <w:t xml:space="preserve">5. c) </w:t>
      </w:r>
      <w:r w:rsidRPr="00B25EFE">
        <w:rPr>
          <w:color w:val="FF0000"/>
          <w:sz w:val="20"/>
          <w:szCs w:val="20"/>
        </w:rPr>
        <w:t xml:space="preserve">[Csak a 2. típusú csoportoknak!] </w:t>
      </w:r>
      <w:r w:rsidRPr="00B25EFE">
        <w:rPr>
          <w:sz w:val="20"/>
          <w:szCs w:val="20"/>
        </w:rPr>
        <w:t>Tegyük fel, hogy ismersz egy módszert arra, hogy megjelöld a víz részecskéit. Akkor milyen kísérlettel lehetne bizonyítani azt, hogy magasabb hőmérsékleten nem csak az festék részecskéi mozognak gyorsabban, hanem a víz részecskéi is?</w:t>
      </w:r>
    </w:p>
    <w:p w14:paraId="483B3F80" w14:textId="77777777" w:rsidR="001610F4" w:rsidRPr="00B25EFE" w:rsidRDefault="001610F4" w:rsidP="00DD3B87">
      <w:pPr>
        <w:spacing w:after="0" w:line="240" w:lineRule="auto"/>
        <w:jc w:val="both"/>
        <w:rPr>
          <w:b/>
          <w:sz w:val="20"/>
          <w:szCs w:val="20"/>
        </w:rPr>
      </w:pPr>
    </w:p>
    <w:p w14:paraId="5A431796" w14:textId="77777777" w:rsidR="00D81CC8" w:rsidRPr="00977B6C" w:rsidRDefault="00D81CC8" w:rsidP="00DD3B87">
      <w:pPr>
        <w:spacing w:after="0" w:line="240" w:lineRule="auto"/>
        <w:jc w:val="both"/>
        <w:rPr>
          <w:b/>
          <w:sz w:val="20"/>
          <w:szCs w:val="20"/>
          <w:u w:val="single"/>
        </w:rPr>
      </w:pPr>
      <w:r w:rsidRPr="00B25EFE">
        <w:rPr>
          <w:b/>
          <w:sz w:val="20"/>
          <w:szCs w:val="20"/>
        </w:rPr>
        <w:t xml:space="preserve">Válasz: </w:t>
      </w:r>
      <w:r w:rsidRPr="00977B6C">
        <w:rPr>
          <w:b/>
          <w:sz w:val="20"/>
          <w:szCs w:val="20"/>
          <w:u w:val="single"/>
        </w:rPr>
        <w:t>Meg kell mérni, hogy a két különböző hőmérsékletű vízben azonos távolságot mennyi idő alatt (vagy azonos idő alatt mekkora távolságot) tesznek meg a víz részecskéi.</w:t>
      </w:r>
    </w:p>
    <w:p w14:paraId="5AECBE9E" w14:textId="77777777" w:rsidR="00D81CC8" w:rsidRPr="00B25EFE" w:rsidRDefault="00D81CC8" w:rsidP="00DD3B87">
      <w:pPr>
        <w:spacing w:after="0" w:line="240" w:lineRule="auto"/>
        <w:jc w:val="both"/>
        <w:rPr>
          <w:i/>
          <w:sz w:val="20"/>
          <w:szCs w:val="20"/>
        </w:rPr>
      </w:pPr>
      <w:r w:rsidRPr="00B25EFE">
        <w:rPr>
          <w:i/>
          <w:sz w:val="20"/>
          <w:szCs w:val="20"/>
        </w:rPr>
        <w:t>Megjegyzések:</w:t>
      </w:r>
    </w:p>
    <w:p w14:paraId="47599E2C" w14:textId="77777777" w:rsidR="00D81CC8" w:rsidRPr="00B25EFE" w:rsidRDefault="00D81CC8" w:rsidP="00DD3B87">
      <w:pPr>
        <w:pStyle w:val="Listaszerbekezds"/>
        <w:numPr>
          <w:ilvl w:val="0"/>
          <w:numId w:val="8"/>
        </w:numPr>
        <w:spacing w:after="0" w:line="240" w:lineRule="auto"/>
        <w:jc w:val="both"/>
        <w:rPr>
          <w:i/>
          <w:sz w:val="20"/>
          <w:szCs w:val="20"/>
        </w:rPr>
      </w:pPr>
      <w:r w:rsidRPr="00B25EFE">
        <w:rPr>
          <w:i/>
          <w:sz w:val="20"/>
          <w:szCs w:val="20"/>
        </w:rPr>
        <w:t>Ez egy elméleti probléma. Ugyanazt a gondolatmenetet kell alkalmazni, mint az órán elvégzett receptszerű kísérletnél, de a kísérletet nem kell elvégezni. (A kutatásunk egyik célja összehasonlítani a diákok által megtervezett és el is végzett kísérletek fejlesztő hatását a csak elméletben megtervezett, de el nem végzett kísérletével.)</w:t>
      </w:r>
    </w:p>
    <w:p w14:paraId="5415D19A" w14:textId="5770B524" w:rsidR="00D81CC8" w:rsidRPr="00B25EFE" w:rsidRDefault="00D81CC8" w:rsidP="00DD3B87">
      <w:pPr>
        <w:pStyle w:val="Listaszerbekezds"/>
        <w:numPr>
          <w:ilvl w:val="0"/>
          <w:numId w:val="8"/>
        </w:numPr>
        <w:spacing w:after="0" w:line="240" w:lineRule="auto"/>
        <w:jc w:val="both"/>
        <w:rPr>
          <w:i/>
          <w:sz w:val="20"/>
          <w:szCs w:val="20"/>
        </w:rPr>
      </w:pPr>
      <w:r w:rsidRPr="00B25EFE">
        <w:rPr>
          <w:i/>
          <w:sz w:val="20"/>
          <w:szCs w:val="20"/>
        </w:rPr>
        <w:t>A következő órán a házi feladat megbeszélésekor a diákok megkérdezhetik, hogyan lehet a valóságban megjelölni a vízmolekulákat. A válaszban szerepelhet a radioaktív izotópos nyomjelzés, amiről lehet, hogy már hallottak is. Ennek elmagyarázása itt még természetesen nem lehetséges</w:t>
      </w:r>
      <w:r w:rsidR="004E198C" w:rsidRPr="00B25EFE">
        <w:rPr>
          <w:i/>
          <w:sz w:val="20"/>
          <w:szCs w:val="20"/>
        </w:rPr>
        <w:t xml:space="preserve"> (hiszen nem ismerik az atommag, a neutron és az izotóp fogalmát sem)</w:t>
      </w:r>
      <w:r w:rsidRPr="00B25EFE">
        <w:rPr>
          <w:i/>
          <w:sz w:val="20"/>
          <w:szCs w:val="20"/>
        </w:rPr>
        <w:t>, de azt már lehet mondani, hogy a későbbiekben</w:t>
      </w:r>
      <w:r w:rsidR="004E198C" w:rsidRPr="00B25EFE">
        <w:rPr>
          <w:i/>
          <w:sz w:val="20"/>
          <w:szCs w:val="20"/>
        </w:rPr>
        <w:t xml:space="preserve"> ezt is megértik</w:t>
      </w:r>
      <w:r w:rsidRPr="00B25EFE">
        <w:rPr>
          <w:i/>
          <w:sz w:val="20"/>
          <w:szCs w:val="20"/>
        </w:rPr>
        <w:t xml:space="preserve"> majd a kémia tanulmányaik s</w:t>
      </w:r>
      <w:r w:rsidR="004E198C" w:rsidRPr="00B25EFE">
        <w:rPr>
          <w:i/>
          <w:sz w:val="20"/>
          <w:szCs w:val="20"/>
        </w:rPr>
        <w:t>orán. E</w:t>
      </w:r>
      <w:r w:rsidRPr="00B25EFE">
        <w:rPr>
          <w:i/>
          <w:sz w:val="20"/>
          <w:szCs w:val="20"/>
        </w:rPr>
        <w:t>nnek kapcsán már itt megemlíthető Hevesy György neve és Nobel-díja is.</w:t>
      </w:r>
    </w:p>
    <w:p w14:paraId="6416F60E" w14:textId="77777777" w:rsidR="00D81CC8" w:rsidRPr="00B25EFE" w:rsidRDefault="00D81CC8" w:rsidP="00DD3B87">
      <w:pPr>
        <w:spacing w:after="0" w:line="240" w:lineRule="auto"/>
        <w:jc w:val="both"/>
        <w:rPr>
          <w:sz w:val="20"/>
          <w:szCs w:val="20"/>
        </w:rPr>
      </w:pPr>
    </w:p>
    <w:p w14:paraId="5FEA739D" w14:textId="08704016" w:rsidR="00D81CC8" w:rsidRPr="00B25EFE" w:rsidRDefault="00D81CC8" w:rsidP="00DD3B87">
      <w:pPr>
        <w:spacing w:after="0" w:line="240" w:lineRule="auto"/>
        <w:jc w:val="both"/>
        <w:rPr>
          <w:sz w:val="20"/>
          <w:szCs w:val="20"/>
        </w:rPr>
      </w:pPr>
      <w:r w:rsidRPr="00B25EFE">
        <w:rPr>
          <w:sz w:val="20"/>
          <w:szCs w:val="20"/>
        </w:rPr>
        <w:t xml:space="preserve">5. d) </w:t>
      </w:r>
      <w:r w:rsidRPr="00B25EFE">
        <w:rPr>
          <w:color w:val="FF0000"/>
          <w:sz w:val="20"/>
          <w:szCs w:val="20"/>
        </w:rPr>
        <w:t xml:space="preserve">[Csak a 2. típusú csoportoknak!] </w:t>
      </w:r>
      <w:r w:rsidRPr="00B25EFE">
        <w:rPr>
          <w:sz w:val="20"/>
          <w:szCs w:val="20"/>
        </w:rPr>
        <w:t>Milyen kísérlettel lehetne bizonyítani, hogy a meleg levegőben gyorsabban haladnak a részecskék, mint hideg levegőben?</w:t>
      </w:r>
    </w:p>
    <w:p w14:paraId="55573953" w14:textId="77777777" w:rsidR="00D81CC8" w:rsidRPr="00B25EFE" w:rsidRDefault="00D81CC8" w:rsidP="00DD3B87">
      <w:pPr>
        <w:spacing w:after="0" w:line="240" w:lineRule="auto"/>
        <w:jc w:val="both"/>
        <w:rPr>
          <w:b/>
          <w:sz w:val="20"/>
          <w:szCs w:val="20"/>
        </w:rPr>
      </w:pPr>
    </w:p>
    <w:p w14:paraId="406249E4" w14:textId="19E218F2" w:rsidR="00D81CC8" w:rsidRPr="00977B6C" w:rsidRDefault="00D81CC8" w:rsidP="00DD3B87">
      <w:pPr>
        <w:spacing w:after="0" w:line="240" w:lineRule="auto"/>
        <w:jc w:val="both"/>
        <w:rPr>
          <w:b/>
          <w:sz w:val="20"/>
          <w:szCs w:val="20"/>
          <w:u w:val="single"/>
        </w:rPr>
      </w:pPr>
      <w:r w:rsidRPr="00B25EFE">
        <w:rPr>
          <w:b/>
          <w:sz w:val="20"/>
          <w:szCs w:val="20"/>
        </w:rPr>
        <w:t xml:space="preserve">Válasz: </w:t>
      </w:r>
      <w:r w:rsidRPr="00977B6C">
        <w:rPr>
          <w:b/>
          <w:sz w:val="20"/>
          <w:szCs w:val="20"/>
          <w:u w:val="single"/>
        </w:rPr>
        <w:t xml:space="preserve">Előbb meg kell mérni, hogy a helyiségben az adott hőmérsékleten mennyi idő alatt jutnak el egy adott távolságra a kifújt/kiöntött illatszer részecskéi. Utána föl kell melegíteni a helyiség levegőjét (pl. egy nagy teljesítményű hősugárzóval). Egy </w:t>
      </w:r>
      <w:proofErr w:type="spellStart"/>
      <w:r w:rsidRPr="00977B6C">
        <w:rPr>
          <w:b/>
          <w:sz w:val="20"/>
          <w:szCs w:val="20"/>
          <w:u w:val="single"/>
        </w:rPr>
        <w:t>ventil</w:t>
      </w:r>
      <w:r w:rsidR="004E198C" w:rsidRPr="00977B6C">
        <w:rPr>
          <w:b/>
          <w:sz w:val="20"/>
          <w:szCs w:val="20"/>
          <w:u w:val="single"/>
        </w:rPr>
        <w:t>l</w:t>
      </w:r>
      <w:r w:rsidRPr="00977B6C">
        <w:rPr>
          <w:b/>
          <w:sz w:val="20"/>
          <w:szCs w:val="20"/>
          <w:u w:val="single"/>
        </w:rPr>
        <w:t>átor</w:t>
      </w:r>
      <w:proofErr w:type="spellEnd"/>
      <w:r w:rsidRPr="00977B6C">
        <w:rPr>
          <w:b/>
          <w:sz w:val="20"/>
          <w:szCs w:val="20"/>
          <w:u w:val="single"/>
        </w:rPr>
        <w:t xml:space="preserve"> működtetésével biztosítani kell, hogy a levegő hőmérséklete minél egyenletesebben melegedjen föl. A ventilátor leállítása után egy ideig várni kell, hogy a levegő „megnyugodjon”. Aztán pontosan ugyanúgy kell elvégezni a mérést, mint azt az alacsonyabb hőmérsékleten tettük.</w:t>
      </w:r>
    </w:p>
    <w:p w14:paraId="0BED8852" w14:textId="77777777" w:rsidR="00D81CC8" w:rsidRPr="00B25EFE" w:rsidRDefault="00D81CC8" w:rsidP="00DD3B87">
      <w:pPr>
        <w:spacing w:after="0" w:line="240" w:lineRule="auto"/>
        <w:jc w:val="both"/>
        <w:rPr>
          <w:i/>
          <w:sz w:val="20"/>
          <w:szCs w:val="20"/>
        </w:rPr>
      </w:pPr>
      <w:r w:rsidRPr="00B25EFE">
        <w:rPr>
          <w:i/>
          <w:sz w:val="20"/>
          <w:szCs w:val="20"/>
        </w:rPr>
        <w:t>Megjegyzések:</w:t>
      </w:r>
    </w:p>
    <w:p w14:paraId="70392A9F" w14:textId="11E3C0DA" w:rsidR="001F3EDF" w:rsidRPr="00B25EFE" w:rsidRDefault="00D81CC8" w:rsidP="00DD3B87">
      <w:pPr>
        <w:pStyle w:val="Listaszerbekezds"/>
        <w:numPr>
          <w:ilvl w:val="0"/>
          <w:numId w:val="32"/>
        </w:numPr>
        <w:spacing w:after="0" w:line="240" w:lineRule="auto"/>
        <w:jc w:val="both"/>
        <w:rPr>
          <w:i/>
          <w:sz w:val="20"/>
          <w:szCs w:val="20"/>
        </w:rPr>
      </w:pPr>
      <w:r w:rsidRPr="00B25EFE">
        <w:rPr>
          <w:i/>
          <w:sz w:val="20"/>
          <w:szCs w:val="20"/>
        </w:rPr>
        <w:lastRenderedPageBreak/>
        <w:t xml:space="preserve">A kísérlet terve elvileg elkészíthető az órán a hideg és a meleg vízzel végzett kísérlet analógiájára. Azonban ennek a problémának a megoldása körültekintő gyakorlati megfontolásokat is igényel, hiszen </w:t>
      </w:r>
      <w:r w:rsidR="004E198C" w:rsidRPr="00B25EFE">
        <w:rPr>
          <w:i/>
          <w:sz w:val="20"/>
          <w:szCs w:val="20"/>
        </w:rPr>
        <w:t xml:space="preserve">pl. </w:t>
      </w:r>
      <w:r w:rsidRPr="00B25EFE">
        <w:rPr>
          <w:i/>
          <w:sz w:val="20"/>
          <w:szCs w:val="20"/>
        </w:rPr>
        <w:t>„a meleg levegő fölfelé száll”.</w:t>
      </w:r>
    </w:p>
    <w:p w14:paraId="3BA57E97" w14:textId="21B1EA22" w:rsidR="00C21217" w:rsidRPr="004E4437" w:rsidRDefault="00740F0F" w:rsidP="004E4437">
      <w:pPr>
        <w:pStyle w:val="Listaszerbekezds"/>
        <w:numPr>
          <w:ilvl w:val="0"/>
          <w:numId w:val="32"/>
        </w:numPr>
        <w:spacing w:after="0" w:line="240" w:lineRule="auto"/>
        <w:jc w:val="both"/>
        <w:rPr>
          <w:i/>
          <w:sz w:val="20"/>
          <w:szCs w:val="20"/>
        </w:rPr>
      </w:pPr>
      <w:r w:rsidRPr="00B25EFE">
        <w:rPr>
          <w:i/>
          <w:sz w:val="20"/>
          <w:szCs w:val="20"/>
        </w:rPr>
        <w:t xml:space="preserve">Elvben elfogadható olyan megoldás is, hogy </w:t>
      </w:r>
      <w:r w:rsidR="00E94C47" w:rsidRPr="00B25EFE">
        <w:rPr>
          <w:i/>
          <w:sz w:val="20"/>
          <w:szCs w:val="20"/>
        </w:rPr>
        <w:t>téli hidegben,</w:t>
      </w:r>
      <w:r w:rsidRPr="00B25EFE">
        <w:rPr>
          <w:i/>
          <w:sz w:val="20"/>
          <w:szCs w:val="20"/>
        </w:rPr>
        <w:t xml:space="preserve"> a szabadban </w:t>
      </w:r>
      <w:r w:rsidR="00E94C47" w:rsidRPr="00B25EFE">
        <w:rPr>
          <w:i/>
          <w:sz w:val="20"/>
          <w:szCs w:val="20"/>
        </w:rPr>
        <w:t>(teljes szélcsendben) és a fűtött szobán mért értékeket hasonlítják össze. Ez azonban a valóságban (a légmozgások miatt) még a feladatlapon sz</w:t>
      </w:r>
      <w:r w:rsidR="009F5B59">
        <w:rPr>
          <w:i/>
          <w:sz w:val="20"/>
          <w:szCs w:val="20"/>
        </w:rPr>
        <w:t>ereplő méréseknél is pontatlanabb eredményekhez vezet</w:t>
      </w:r>
      <w:r w:rsidR="00E94C47" w:rsidRPr="00B25EFE">
        <w:rPr>
          <w:i/>
          <w:sz w:val="20"/>
          <w:szCs w:val="20"/>
        </w:rPr>
        <w:t>.</w:t>
      </w:r>
    </w:p>
    <w:sectPr w:rsidR="00C21217" w:rsidRPr="004E4437" w:rsidSect="005B6267">
      <w:headerReference w:type="default" r:id="rId27"/>
      <w:headerReference w:type="first" r:id="rId28"/>
      <w:pgSz w:w="11906" w:h="16838" w:code="9"/>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14ED6" w14:textId="77777777" w:rsidR="009026A9" w:rsidRDefault="009026A9" w:rsidP="004C09DA">
      <w:pPr>
        <w:spacing w:after="0" w:line="240" w:lineRule="auto"/>
      </w:pPr>
      <w:r>
        <w:separator/>
      </w:r>
    </w:p>
  </w:endnote>
  <w:endnote w:type="continuationSeparator" w:id="0">
    <w:p w14:paraId="244F7B5C" w14:textId="77777777" w:rsidR="009026A9" w:rsidRDefault="009026A9" w:rsidP="004C0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56488" w14:textId="77777777" w:rsidR="009026A9" w:rsidRDefault="009026A9" w:rsidP="004C09DA">
      <w:pPr>
        <w:spacing w:after="0" w:line="240" w:lineRule="auto"/>
      </w:pPr>
      <w:r>
        <w:separator/>
      </w:r>
    </w:p>
  </w:footnote>
  <w:footnote w:type="continuationSeparator" w:id="0">
    <w:p w14:paraId="10C4A5BB" w14:textId="77777777" w:rsidR="009026A9" w:rsidRDefault="009026A9" w:rsidP="004C09DA">
      <w:pPr>
        <w:spacing w:after="0" w:line="240" w:lineRule="auto"/>
      </w:pPr>
      <w:r>
        <w:continuationSeparator/>
      </w:r>
    </w:p>
  </w:footnote>
  <w:footnote w:id="1">
    <w:p w14:paraId="252534D7" w14:textId="2630D93C" w:rsidR="009026A9" w:rsidRDefault="009026A9">
      <w:pPr>
        <w:pStyle w:val="Lbjegyzetszveg"/>
      </w:pPr>
      <w:r>
        <w:rPr>
          <w:rStyle w:val="Lbjegyzet-hivatkozs"/>
        </w:rPr>
        <w:footnoteRef/>
      </w:r>
      <w:r>
        <w:t xml:space="preserve"> Pl. </w:t>
      </w:r>
      <w:r w:rsidRPr="000604B1">
        <w:rPr>
          <w:color w:val="000000" w:themeColor="text1"/>
        </w:rPr>
        <w:t xml:space="preserve">(pl. </w:t>
      </w:r>
      <w:proofErr w:type="spellStart"/>
      <w:r w:rsidRPr="000604B1">
        <w:rPr>
          <w:color w:val="000000" w:themeColor="text1"/>
        </w:rPr>
        <w:t>MicRose</w:t>
      </w:r>
      <w:proofErr w:type="spellEnd"/>
      <w:r>
        <w:rPr>
          <w:color w:val="000000" w:themeColor="text1"/>
        </w:rPr>
        <w:t xml:space="preserve">, </w:t>
      </w:r>
      <w:r w:rsidRPr="000604B1">
        <w:rPr>
          <w:color w:val="000000" w:themeColor="text1"/>
        </w:rPr>
        <w:t xml:space="preserve">gyártó: </w:t>
      </w:r>
      <w:r w:rsidRPr="000604B1">
        <w:t>Microsoft Kft, 2030 Érd, Fácán köz 2. Tel: +36/23/362-400, amely cukrot és E122, E104, E110, E132 és E133 élelmiszerszínezékeket tartalmaz</w:t>
      </w:r>
      <w:r>
        <w:t xml:space="preserve">, </w:t>
      </w:r>
      <w:hyperlink r:id="rId1" w:history="1">
        <w:r w:rsidRPr="002D2E49">
          <w:rPr>
            <w:rStyle w:val="Hiperhivatkozs"/>
          </w:rPr>
          <w:t>http://www.microse.hu/php/product_list.php?categoryid=29</w:t>
        </w:r>
      </w:hyperlink>
      <w:r>
        <w:t xml:space="preserve"> </w:t>
      </w:r>
      <w:r w:rsidRPr="00F5359A">
        <w:t>(</w:t>
      </w:r>
      <w:r w:rsidR="00F5359A" w:rsidRPr="00F5359A">
        <w:rPr>
          <w:color w:val="000000"/>
          <w:shd w:val="clear" w:color="auto" w:fill="FFFFFF"/>
        </w:rPr>
        <w:t>2017. 07. 26.)</w:t>
      </w:r>
    </w:p>
  </w:footnote>
  <w:footnote w:id="2">
    <w:p w14:paraId="7569C283" w14:textId="147033AB" w:rsidR="009026A9" w:rsidRDefault="009026A9">
      <w:pPr>
        <w:pStyle w:val="Lbjegyzetszveg"/>
      </w:pPr>
      <w:r>
        <w:rPr>
          <w:rStyle w:val="Lbjegyzet-hivatkozs"/>
        </w:rPr>
        <w:footnoteRef/>
      </w:r>
      <w:r>
        <w:t xml:space="preserve"> Pl. </w:t>
      </w:r>
      <w:proofErr w:type="spellStart"/>
      <w:r>
        <w:t>Iberia</w:t>
      </w:r>
      <w:proofErr w:type="spellEnd"/>
      <w:r>
        <w:t xml:space="preserve"> Classic, forgalmazza: </w:t>
      </w:r>
      <w:proofErr w:type="spellStart"/>
      <w:r>
        <w:t>Marca-Ceys</w:t>
      </w:r>
      <w:proofErr w:type="spellEnd"/>
      <w:r>
        <w:t xml:space="preserve"> Magyarország Kft., 2040 Budaörs, Gyár u. 2. Tel.: +36/23/511-431, a </w:t>
      </w:r>
      <w:proofErr w:type="spellStart"/>
      <w:r>
        <w:t>DM-ben</w:t>
      </w:r>
      <w:proofErr w:type="spellEnd"/>
      <w:r>
        <w:t xml:space="preserve"> kapható, ára: 749 Ft.</w:t>
      </w:r>
    </w:p>
  </w:footnote>
  <w:footnote w:id="3">
    <w:p w14:paraId="1A364FC1" w14:textId="393430C2" w:rsidR="009026A9" w:rsidRDefault="009026A9" w:rsidP="00F448A2">
      <w:pPr>
        <w:pStyle w:val="Lbjegyzetszveg"/>
      </w:pPr>
      <w:r>
        <w:rPr>
          <w:rStyle w:val="Lbjegyzet-hivatkozs"/>
        </w:rPr>
        <w:footnoteRef/>
      </w:r>
      <w:r>
        <w:t xml:space="preserve"> </w:t>
      </w:r>
      <w:hyperlink r:id="rId2" w:history="1">
        <w:r w:rsidRPr="0013304A">
          <w:rPr>
            <w:rStyle w:val="Hiperhivatkozs"/>
          </w:rPr>
          <w:t>http://www.tankonyvtar.hu/en/tartalom/tamop425/0036_AFSZ_diffuzios_folyamatok_modellezese/a_fick_i_s_ii_egyenlete_kztti_kapcsolat.html</w:t>
        </w:r>
      </w:hyperlink>
      <w:r w:rsidR="00F5359A">
        <w:t xml:space="preserve"> </w:t>
      </w:r>
      <w:r w:rsidR="00F5359A" w:rsidRPr="00F5359A">
        <w:t>(</w:t>
      </w:r>
      <w:r w:rsidR="00F5359A" w:rsidRPr="00F5359A">
        <w:rPr>
          <w:color w:val="000000"/>
          <w:shd w:val="clear" w:color="auto" w:fill="FFFFFF"/>
        </w:rPr>
        <w:t>2017. 07. 26.)</w:t>
      </w:r>
    </w:p>
  </w:footnote>
  <w:footnote w:id="4">
    <w:p w14:paraId="402BD492" w14:textId="77777777" w:rsidR="009026A9" w:rsidRDefault="009026A9" w:rsidP="00F448A2">
      <w:pPr>
        <w:pStyle w:val="Lbjegyzetszveg"/>
      </w:pPr>
      <w:r>
        <w:rPr>
          <w:rStyle w:val="Lbjegyzet-hivatkozs"/>
        </w:rPr>
        <w:footnoteRef/>
      </w:r>
      <w:r>
        <w:t xml:space="preserve"> Rózsahegyi M., </w:t>
      </w:r>
      <w:proofErr w:type="spellStart"/>
      <w:r>
        <w:t>Wajand</w:t>
      </w:r>
      <w:proofErr w:type="spellEnd"/>
      <w:r>
        <w:t xml:space="preserve"> J. (1998), 575 kísérlet a kémia tanításához, Nemzeti Tankönyvkiadó, Budapest, 217. o.</w:t>
      </w:r>
    </w:p>
  </w:footnote>
  <w:footnote w:id="5">
    <w:p w14:paraId="6B2D7ADE" w14:textId="133DD64F" w:rsidR="009026A9" w:rsidRDefault="009026A9" w:rsidP="00B62EC2">
      <w:pPr>
        <w:pStyle w:val="Lbjegyzetszveg"/>
      </w:pPr>
      <w:r w:rsidRPr="00B62EC2">
        <w:rPr>
          <w:rStyle w:val="Lbjegyzet-hivatkozs"/>
        </w:rPr>
        <w:footnoteRef/>
      </w:r>
      <w:r w:rsidRPr="00B62EC2">
        <w:t xml:space="preserve"> Források: </w:t>
      </w:r>
      <w:hyperlink r:id="rId3" w:history="1">
        <w:r w:rsidRPr="00B62EC2">
          <w:rPr>
            <w:rStyle w:val="Hiperhivatkozs"/>
          </w:rPr>
          <w:t>http://physics.wku.edu/~womble/phys302/erranalysis1.pdf</w:t>
        </w:r>
      </w:hyperlink>
      <w:r w:rsidR="00F5359A">
        <w:t xml:space="preserve"> </w:t>
      </w:r>
      <w:r w:rsidR="00F5359A" w:rsidRPr="00F5359A">
        <w:rPr>
          <w:color w:val="000000"/>
          <w:shd w:val="clear" w:color="auto" w:fill="FFFFFF"/>
        </w:rPr>
        <w:t>(2017. 07. 26.)</w:t>
      </w:r>
      <w:r w:rsidR="00F5359A">
        <w:rPr>
          <w:i/>
          <w:color w:val="000000"/>
          <w:shd w:val="clear" w:color="auto" w:fill="FFFFFF"/>
        </w:rPr>
        <w:t xml:space="preserve"> </w:t>
      </w:r>
      <w:r w:rsidRPr="00B62EC2">
        <w:t xml:space="preserve">és Remington, J., P., The Science and </w:t>
      </w:r>
      <w:proofErr w:type="spellStart"/>
      <w:r w:rsidRPr="00B62EC2">
        <w:t>Practice</w:t>
      </w:r>
      <w:proofErr w:type="spellEnd"/>
      <w:r w:rsidRPr="00B62EC2">
        <w:t xml:space="preserve"> of </w:t>
      </w:r>
      <w:proofErr w:type="spellStart"/>
      <w:r w:rsidRPr="00B62EC2">
        <w:t>Pharmacy</w:t>
      </w:r>
      <w:proofErr w:type="spellEnd"/>
      <w:r w:rsidRPr="00B62EC2">
        <w:t xml:space="preserve">, </w:t>
      </w:r>
      <w:proofErr w:type="spellStart"/>
      <w:r w:rsidRPr="00B62EC2">
        <w:t>szerk</w:t>
      </w:r>
      <w:proofErr w:type="spellEnd"/>
      <w:r w:rsidRPr="00B62EC2">
        <w:t xml:space="preserve">.: </w:t>
      </w:r>
      <w:proofErr w:type="spellStart"/>
      <w:r w:rsidRPr="00B62EC2">
        <w:t>Troy</w:t>
      </w:r>
      <w:proofErr w:type="spellEnd"/>
      <w:r w:rsidRPr="00B62EC2">
        <w:t xml:space="preserve">, D., B., 21. kiadás, 130. old., University of </w:t>
      </w:r>
      <w:proofErr w:type="spellStart"/>
      <w:r w:rsidRPr="00B62EC2">
        <w:t>Sciences</w:t>
      </w:r>
      <w:proofErr w:type="spellEnd"/>
      <w:r w:rsidRPr="00B62EC2">
        <w:t xml:space="preserve"> in Philadelphia, elérhető: </w:t>
      </w:r>
      <w:hyperlink r:id="rId4" w:anchor="v=onepage&amp;q=measure%20error%20duck&amp;f=false" w:history="1">
        <w:r w:rsidRPr="00B62EC2">
          <w:rPr>
            <w:rStyle w:val="Hiperhivatkozs"/>
          </w:rPr>
          <w:t>https://books.google.hu/books?id=NFGSSSbaWjwC&amp;pg=PA130&amp;lpg=PA130&amp;dq=measure+error+duck&amp;source=bl&amp;ots=V82SKehuvu&amp;sig=H1Wu41KoAppWBTyN9xljxo7Gj5Q&amp;hl=hu&amp;sa=X&amp;ved=0ahUKEwjbr7qdnvfOAhWHXSwKHVU1DLQQ6AEIXjAJ#v=onepage&amp;q=measure%20error%20duck&amp;f=false</w:t>
        </w:r>
      </w:hyperlink>
      <w:r w:rsidRPr="00B62EC2">
        <w:t xml:space="preserve"> </w:t>
      </w:r>
      <w:r w:rsidR="00F5359A" w:rsidRPr="00F5359A">
        <w:rPr>
          <w:color w:val="000000"/>
          <w:shd w:val="clear" w:color="auto" w:fill="FFFFFF"/>
        </w:rPr>
        <w:t>(2017. 07. 26.)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73CDA" w14:textId="77777777" w:rsidR="005B6267" w:rsidRPr="00E1440C" w:rsidRDefault="005B6267" w:rsidP="005B6267">
    <w:pPr>
      <w:spacing w:after="0" w:line="240" w:lineRule="auto"/>
      <w:contextualSpacing/>
      <w:rPr>
        <w:sz w:val="16"/>
        <w:szCs w:val="16"/>
      </w:rPr>
    </w:pPr>
    <w:r>
      <w:rPr>
        <w:sz w:val="16"/>
        <w:szCs w:val="16"/>
      </w:rPr>
      <w:t xml:space="preserve">1. feladatlap: </w:t>
    </w:r>
    <w:r w:rsidRPr="00913869">
      <w:rPr>
        <w:sz w:val="16"/>
        <w:szCs w:val="16"/>
      </w:rPr>
      <w:t xml:space="preserve">A mi világunk </w:t>
    </w:r>
    <w:r>
      <w:rPr>
        <w:sz w:val="16"/>
        <w:szCs w:val="16"/>
      </w:rPr>
      <w:t xml:space="preserve">– </w:t>
    </w:r>
    <w:r w:rsidRPr="00913869">
      <w:rPr>
        <w:sz w:val="16"/>
        <w:szCs w:val="16"/>
      </w:rPr>
      <w:t>a</w:t>
    </w:r>
    <w:r>
      <w:rPr>
        <w:sz w:val="16"/>
        <w:szCs w:val="16"/>
      </w:rPr>
      <w:t xml:space="preserve"> részecskék világa </w:t>
    </w:r>
    <w:r>
      <w:rPr>
        <w:sz w:val="16"/>
        <w:szCs w:val="16"/>
      </w:rPr>
      <w:tab/>
    </w:r>
    <w:r>
      <w:rPr>
        <w:sz w:val="16"/>
        <w:szCs w:val="16"/>
      </w:rPr>
      <w:tab/>
    </w:r>
    <w:r>
      <w:rPr>
        <w:sz w:val="16"/>
        <w:szCs w:val="16"/>
      </w:rPr>
      <w:tab/>
    </w:r>
    <w:r>
      <w:rPr>
        <w:sz w:val="16"/>
        <w:szCs w:val="16"/>
      </w:rPr>
      <w:tab/>
    </w:r>
    <w:r w:rsidRPr="00E1440C">
      <w:rPr>
        <w:sz w:val="16"/>
        <w:szCs w:val="16"/>
      </w:rPr>
      <w:t>MTA-ELTE Kutatásalapú Kémiatanítás Kutatócsoport</w:t>
    </w:r>
  </w:p>
  <w:p w14:paraId="16356B9B" w14:textId="109D25CE" w:rsidR="005B6267" w:rsidRPr="005B6267" w:rsidRDefault="005B6267" w:rsidP="005B6267">
    <w:pPr>
      <w:pStyle w:val="lfej"/>
      <w:jc w:val="center"/>
      <w:rPr>
        <w:sz w:val="16"/>
        <w:szCs w:val="16"/>
      </w:rPr>
    </w:pPr>
    <w:r w:rsidRPr="00E1440C">
      <w:rPr>
        <w:sz w:val="16"/>
        <w:szCs w:val="16"/>
      </w:rPr>
      <w:t>Készült</w:t>
    </w:r>
    <w:r>
      <w:rPr>
        <w:sz w:val="16"/>
        <w:szCs w:val="16"/>
      </w:rPr>
      <w:t xml:space="preserve"> a</w:t>
    </w:r>
    <w:r w:rsidRPr="00E1440C">
      <w:rPr>
        <w:sz w:val="16"/>
        <w:szCs w:val="16"/>
      </w:rPr>
      <w:t xml:space="preserve"> </w:t>
    </w:r>
    <w:r w:rsidRPr="00E1440C">
      <w:rPr>
        <w:rFonts w:eastAsia="Times New Roman" w:cs="Times New Roman"/>
        <w:sz w:val="16"/>
        <w:szCs w:val="16"/>
        <w:lang w:eastAsia="hu-HU"/>
      </w:rPr>
      <w:t>Magyar Tudományos Akadémia Tantárgypedagógiai Kutatási Programja keretében</w:t>
    </w:r>
    <w:r>
      <w:rPr>
        <w:rFonts w:eastAsia="Times New Roman" w:cs="Times New Roman"/>
        <w:sz w:val="16"/>
        <w:szCs w:val="16"/>
        <w:lang w:eastAsia="hu-HU"/>
      </w:rPr>
      <w:t>, 2016-2020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A3E79" w14:textId="4D2C3C6F" w:rsidR="009026A9" w:rsidRPr="00913869" w:rsidRDefault="009026A9" w:rsidP="008275E3">
    <w:pPr>
      <w:pStyle w:val="lfej"/>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3C08"/>
    <w:multiLevelType w:val="hybridMultilevel"/>
    <w:tmpl w:val="49049B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2BB73B2"/>
    <w:multiLevelType w:val="hybridMultilevel"/>
    <w:tmpl w:val="982656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9902C9"/>
    <w:multiLevelType w:val="hybridMultilevel"/>
    <w:tmpl w:val="F1A4CED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 w15:restartNumberingAfterBreak="0">
    <w:nsid w:val="0E2A2016"/>
    <w:multiLevelType w:val="hybridMultilevel"/>
    <w:tmpl w:val="456A7490"/>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15:restartNumberingAfterBreak="0">
    <w:nsid w:val="10E8469E"/>
    <w:multiLevelType w:val="hybridMultilevel"/>
    <w:tmpl w:val="AADE86EA"/>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 w15:restartNumberingAfterBreak="0">
    <w:nsid w:val="12810E10"/>
    <w:multiLevelType w:val="hybridMultilevel"/>
    <w:tmpl w:val="525AA1A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 w15:restartNumberingAfterBreak="0">
    <w:nsid w:val="183A117B"/>
    <w:multiLevelType w:val="hybridMultilevel"/>
    <w:tmpl w:val="84B4701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0E2246F"/>
    <w:multiLevelType w:val="hybridMultilevel"/>
    <w:tmpl w:val="FD70663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30D618B"/>
    <w:multiLevelType w:val="hybridMultilevel"/>
    <w:tmpl w:val="796CB41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4AD4CF2"/>
    <w:multiLevelType w:val="hybridMultilevel"/>
    <w:tmpl w:val="5E52D91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 w15:restartNumberingAfterBreak="0">
    <w:nsid w:val="259C140D"/>
    <w:multiLevelType w:val="hybridMultilevel"/>
    <w:tmpl w:val="54C8D90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15:restartNumberingAfterBreak="0">
    <w:nsid w:val="2A2A4DF6"/>
    <w:multiLevelType w:val="hybridMultilevel"/>
    <w:tmpl w:val="4B5EB2F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15:restartNumberingAfterBreak="0">
    <w:nsid w:val="3B975846"/>
    <w:multiLevelType w:val="hybridMultilevel"/>
    <w:tmpl w:val="4364A49A"/>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3" w15:restartNumberingAfterBreak="0">
    <w:nsid w:val="3E685826"/>
    <w:multiLevelType w:val="hybridMultilevel"/>
    <w:tmpl w:val="E8800054"/>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42AD396D"/>
    <w:multiLevelType w:val="hybridMultilevel"/>
    <w:tmpl w:val="2286F13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15:restartNumberingAfterBreak="0">
    <w:nsid w:val="5057700F"/>
    <w:multiLevelType w:val="hybridMultilevel"/>
    <w:tmpl w:val="8890666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15:restartNumberingAfterBreak="0">
    <w:nsid w:val="51BA06E4"/>
    <w:multiLevelType w:val="hybridMultilevel"/>
    <w:tmpl w:val="006A5F0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 w15:restartNumberingAfterBreak="0">
    <w:nsid w:val="51D10968"/>
    <w:multiLevelType w:val="hybridMultilevel"/>
    <w:tmpl w:val="2C30741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5462767F"/>
    <w:multiLevelType w:val="hybridMultilevel"/>
    <w:tmpl w:val="647C6C2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B406BFA"/>
    <w:multiLevelType w:val="hybridMultilevel"/>
    <w:tmpl w:val="33F25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F17064"/>
    <w:multiLevelType w:val="hybridMultilevel"/>
    <w:tmpl w:val="15CEEE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C8B119C"/>
    <w:multiLevelType w:val="hybridMultilevel"/>
    <w:tmpl w:val="5F5004D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 w15:restartNumberingAfterBreak="0">
    <w:nsid w:val="5F806D8A"/>
    <w:multiLevelType w:val="hybridMultilevel"/>
    <w:tmpl w:val="07767F2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 w15:restartNumberingAfterBreak="0">
    <w:nsid w:val="65BC3CF1"/>
    <w:multiLevelType w:val="multilevel"/>
    <w:tmpl w:val="3E12CA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870265"/>
    <w:multiLevelType w:val="hybridMultilevel"/>
    <w:tmpl w:val="13B8D32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15:restartNumberingAfterBreak="0">
    <w:nsid w:val="67CB236E"/>
    <w:multiLevelType w:val="hybridMultilevel"/>
    <w:tmpl w:val="C6C4D24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15:restartNumberingAfterBreak="0">
    <w:nsid w:val="6FE91E42"/>
    <w:multiLevelType w:val="hybridMultilevel"/>
    <w:tmpl w:val="B9A458B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7" w15:restartNumberingAfterBreak="0">
    <w:nsid w:val="70AB1CED"/>
    <w:multiLevelType w:val="hybridMultilevel"/>
    <w:tmpl w:val="FBE65216"/>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8" w15:restartNumberingAfterBreak="0">
    <w:nsid w:val="72EB6661"/>
    <w:multiLevelType w:val="hybridMultilevel"/>
    <w:tmpl w:val="CDFEFE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34E507D"/>
    <w:multiLevelType w:val="hybridMultilevel"/>
    <w:tmpl w:val="F04AF2D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0" w15:restartNumberingAfterBreak="0">
    <w:nsid w:val="74A525C1"/>
    <w:multiLevelType w:val="hybridMultilevel"/>
    <w:tmpl w:val="291A293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1" w15:restartNumberingAfterBreak="0">
    <w:nsid w:val="77152A68"/>
    <w:multiLevelType w:val="hybridMultilevel"/>
    <w:tmpl w:val="371458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A5739EE"/>
    <w:multiLevelType w:val="hybridMultilevel"/>
    <w:tmpl w:val="549C50A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 w15:restartNumberingAfterBreak="0">
    <w:nsid w:val="7B391833"/>
    <w:multiLevelType w:val="hybridMultilevel"/>
    <w:tmpl w:val="143EFB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CDA0E93"/>
    <w:multiLevelType w:val="hybridMultilevel"/>
    <w:tmpl w:val="8AF8CF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7D8058F8"/>
    <w:multiLevelType w:val="hybridMultilevel"/>
    <w:tmpl w:val="832494D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 w15:restartNumberingAfterBreak="0">
    <w:nsid w:val="7EA714AF"/>
    <w:multiLevelType w:val="hybridMultilevel"/>
    <w:tmpl w:val="870E8A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4"/>
  </w:num>
  <w:num w:numId="4">
    <w:abstractNumId w:val="15"/>
  </w:num>
  <w:num w:numId="5">
    <w:abstractNumId w:val="10"/>
  </w:num>
  <w:num w:numId="6">
    <w:abstractNumId w:val="7"/>
  </w:num>
  <w:num w:numId="7">
    <w:abstractNumId w:val="23"/>
  </w:num>
  <w:num w:numId="8">
    <w:abstractNumId w:val="5"/>
  </w:num>
  <w:num w:numId="9">
    <w:abstractNumId w:val="29"/>
  </w:num>
  <w:num w:numId="10">
    <w:abstractNumId w:val="9"/>
  </w:num>
  <w:num w:numId="11">
    <w:abstractNumId w:val="3"/>
  </w:num>
  <w:num w:numId="12">
    <w:abstractNumId w:val="16"/>
  </w:num>
  <w:num w:numId="13">
    <w:abstractNumId w:val="28"/>
  </w:num>
  <w:num w:numId="14">
    <w:abstractNumId w:val="8"/>
  </w:num>
  <w:num w:numId="15">
    <w:abstractNumId w:val="12"/>
  </w:num>
  <w:num w:numId="16">
    <w:abstractNumId w:val="17"/>
  </w:num>
  <w:num w:numId="17">
    <w:abstractNumId w:val="19"/>
  </w:num>
  <w:num w:numId="18">
    <w:abstractNumId w:val="31"/>
  </w:num>
  <w:num w:numId="19">
    <w:abstractNumId w:val="36"/>
  </w:num>
  <w:num w:numId="20">
    <w:abstractNumId w:val="34"/>
  </w:num>
  <w:num w:numId="21">
    <w:abstractNumId w:val="6"/>
  </w:num>
  <w:num w:numId="22">
    <w:abstractNumId w:val="18"/>
  </w:num>
  <w:num w:numId="23">
    <w:abstractNumId w:val="20"/>
  </w:num>
  <w:num w:numId="24">
    <w:abstractNumId w:val="1"/>
  </w:num>
  <w:num w:numId="25">
    <w:abstractNumId w:val="25"/>
  </w:num>
  <w:num w:numId="26">
    <w:abstractNumId w:val="33"/>
  </w:num>
  <w:num w:numId="27">
    <w:abstractNumId w:val="24"/>
  </w:num>
  <w:num w:numId="28">
    <w:abstractNumId w:val="27"/>
  </w:num>
  <w:num w:numId="29">
    <w:abstractNumId w:val="11"/>
  </w:num>
  <w:num w:numId="30">
    <w:abstractNumId w:val="22"/>
  </w:num>
  <w:num w:numId="31">
    <w:abstractNumId w:val="30"/>
  </w:num>
  <w:num w:numId="32">
    <w:abstractNumId w:val="21"/>
  </w:num>
  <w:num w:numId="33">
    <w:abstractNumId w:val="32"/>
  </w:num>
  <w:num w:numId="34">
    <w:abstractNumId w:val="35"/>
  </w:num>
  <w:num w:numId="35">
    <w:abstractNumId w:val="13"/>
  </w:num>
  <w:num w:numId="36">
    <w:abstractNumId w:val="2"/>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0F"/>
    <w:rsid w:val="000000E9"/>
    <w:rsid w:val="00004BCA"/>
    <w:rsid w:val="000179F1"/>
    <w:rsid w:val="00020604"/>
    <w:rsid w:val="000272F5"/>
    <w:rsid w:val="00030350"/>
    <w:rsid w:val="00036393"/>
    <w:rsid w:val="00040F41"/>
    <w:rsid w:val="000604B1"/>
    <w:rsid w:val="00063C6B"/>
    <w:rsid w:val="00074F40"/>
    <w:rsid w:val="00075559"/>
    <w:rsid w:val="0008081A"/>
    <w:rsid w:val="0009323F"/>
    <w:rsid w:val="000957D9"/>
    <w:rsid w:val="00096073"/>
    <w:rsid w:val="000A0764"/>
    <w:rsid w:val="000A2C27"/>
    <w:rsid w:val="000A2D15"/>
    <w:rsid w:val="000A61C3"/>
    <w:rsid w:val="000B11E4"/>
    <w:rsid w:val="000B1AEF"/>
    <w:rsid w:val="000C0EA7"/>
    <w:rsid w:val="000C2246"/>
    <w:rsid w:val="000C3930"/>
    <w:rsid w:val="000C7899"/>
    <w:rsid w:val="000D2B82"/>
    <w:rsid w:val="000E4AD1"/>
    <w:rsid w:val="000E4D9A"/>
    <w:rsid w:val="000E51A4"/>
    <w:rsid w:val="000F15D3"/>
    <w:rsid w:val="000F5A66"/>
    <w:rsid w:val="0010576C"/>
    <w:rsid w:val="00107DE5"/>
    <w:rsid w:val="00110702"/>
    <w:rsid w:val="00117F1F"/>
    <w:rsid w:val="001276F6"/>
    <w:rsid w:val="001339F6"/>
    <w:rsid w:val="00134BEC"/>
    <w:rsid w:val="00141968"/>
    <w:rsid w:val="00141D47"/>
    <w:rsid w:val="0014650C"/>
    <w:rsid w:val="001610F4"/>
    <w:rsid w:val="001627A5"/>
    <w:rsid w:val="00174B0C"/>
    <w:rsid w:val="00190846"/>
    <w:rsid w:val="00195F9D"/>
    <w:rsid w:val="001B0B80"/>
    <w:rsid w:val="001B5298"/>
    <w:rsid w:val="001B543F"/>
    <w:rsid w:val="001C14A9"/>
    <w:rsid w:val="001C73E3"/>
    <w:rsid w:val="001D1BBE"/>
    <w:rsid w:val="001D704C"/>
    <w:rsid w:val="001E586B"/>
    <w:rsid w:val="001E742F"/>
    <w:rsid w:val="001F3EDF"/>
    <w:rsid w:val="001F6B7B"/>
    <w:rsid w:val="002070A1"/>
    <w:rsid w:val="002104EC"/>
    <w:rsid w:val="00213CFC"/>
    <w:rsid w:val="00214E57"/>
    <w:rsid w:val="00217E34"/>
    <w:rsid w:val="00230B98"/>
    <w:rsid w:val="00233E2B"/>
    <w:rsid w:val="002375D8"/>
    <w:rsid w:val="0024519E"/>
    <w:rsid w:val="0025230C"/>
    <w:rsid w:val="00252492"/>
    <w:rsid w:val="002529ED"/>
    <w:rsid w:val="00254E7F"/>
    <w:rsid w:val="00275B15"/>
    <w:rsid w:val="0028708B"/>
    <w:rsid w:val="002A0C9C"/>
    <w:rsid w:val="002B1057"/>
    <w:rsid w:val="002B60FE"/>
    <w:rsid w:val="002B71E6"/>
    <w:rsid w:val="002B79DB"/>
    <w:rsid w:val="002D1EA8"/>
    <w:rsid w:val="002D31C7"/>
    <w:rsid w:val="002D4FBE"/>
    <w:rsid w:val="002E3990"/>
    <w:rsid w:val="002E55AD"/>
    <w:rsid w:val="002F3E45"/>
    <w:rsid w:val="002F4AF8"/>
    <w:rsid w:val="00301241"/>
    <w:rsid w:val="003155E9"/>
    <w:rsid w:val="00316097"/>
    <w:rsid w:val="00323237"/>
    <w:rsid w:val="003342CB"/>
    <w:rsid w:val="003367A7"/>
    <w:rsid w:val="0036074E"/>
    <w:rsid w:val="00364FCE"/>
    <w:rsid w:val="0036745D"/>
    <w:rsid w:val="00372386"/>
    <w:rsid w:val="00374215"/>
    <w:rsid w:val="003807C1"/>
    <w:rsid w:val="00393279"/>
    <w:rsid w:val="00394784"/>
    <w:rsid w:val="003A1383"/>
    <w:rsid w:val="003C15DF"/>
    <w:rsid w:val="003C2080"/>
    <w:rsid w:val="003E1901"/>
    <w:rsid w:val="003E2625"/>
    <w:rsid w:val="003E4971"/>
    <w:rsid w:val="003F5F41"/>
    <w:rsid w:val="003F64A5"/>
    <w:rsid w:val="00403D5E"/>
    <w:rsid w:val="004228C5"/>
    <w:rsid w:val="00427782"/>
    <w:rsid w:val="00436FE7"/>
    <w:rsid w:val="00452119"/>
    <w:rsid w:val="00453C70"/>
    <w:rsid w:val="00455EEE"/>
    <w:rsid w:val="00461FC3"/>
    <w:rsid w:val="00463815"/>
    <w:rsid w:val="00465ABD"/>
    <w:rsid w:val="004755FE"/>
    <w:rsid w:val="004769A5"/>
    <w:rsid w:val="00477929"/>
    <w:rsid w:val="00482C58"/>
    <w:rsid w:val="0049664F"/>
    <w:rsid w:val="0049732F"/>
    <w:rsid w:val="004C09DA"/>
    <w:rsid w:val="004C11C8"/>
    <w:rsid w:val="004C42BF"/>
    <w:rsid w:val="004D119B"/>
    <w:rsid w:val="004E198C"/>
    <w:rsid w:val="004E1A7F"/>
    <w:rsid w:val="004E4437"/>
    <w:rsid w:val="00505819"/>
    <w:rsid w:val="00505DAC"/>
    <w:rsid w:val="005069C1"/>
    <w:rsid w:val="00510E09"/>
    <w:rsid w:val="00516FBE"/>
    <w:rsid w:val="0051797A"/>
    <w:rsid w:val="00521AC2"/>
    <w:rsid w:val="00523B5A"/>
    <w:rsid w:val="0053557C"/>
    <w:rsid w:val="005372E3"/>
    <w:rsid w:val="00541D4F"/>
    <w:rsid w:val="005440C1"/>
    <w:rsid w:val="005442BF"/>
    <w:rsid w:val="00546FC6"/>
    <w:rsid w:val="00556C85"/>
    <w:rsid w:val="005612F8"/>
    <w:rsid w:val="00565246"/>
    <w:rsid w:val="00566193"/>
    <w:rsid w:val="00573A8D"/>
    <w:rsid w:val="005847CA"/>
    <w:rsid w:val="005904B2"/>
    <w:rsid w:val="00594CDF"/>
    <w:rsid w:val="005B2F5C"/>
    <w:rsid w:val="005B60D1"/>
    <w:rsid w:val="005B6267"/>
    <w:rsid w:val="005B6652"/>
    <w:rsid w:val="005C0CE4"/>
    <w:rsid w:val="005C3F96"/>
    <w:rsid w:val="005C520F"/>
    <w:rsid w:val="005D1A09"/>
    <w:rsid w:val="005D3932"/>
    <w:rsid w:val="005D620A"/>
    <w:rsid w:val="005D666E"/>
    <w:rsid w:val="005E0B91"/>
    <w:rsid w:val="005E0C42"/>
    <w:rsid w:val="005F110E"/>
    <w:rsid w:val="005F7DAE"/>
    <w:rsid w:val="00610E3B"/>
    <w:rsid w:val="00613ABD"/>
    <w:rsid w:val="006147C8"/>
    <w:rsid w:val="0062020F"/>
    <w:rsid w:val="006217DE"/>
    <w:rsid w:val="00630181"/>
    <w:rsid w:val="00630B71"/>
    <w:rsid w:val="00633057"/>
    <w:rsid w:val="00633172"/>
    <w:rsid w:val="00634893"/>
    <w:rsid w:val="0064417A"/>
    <w:rsid w:val="00653751"/>
    <w:rsid w:val="00655AFE"/>
    <w:rsid w:val="00670DA7"/>
    <w:rsid w:val="00675BD4"/>
    <w:rsid w:val="00680A45"/>
    <w:rsid w:val="006817B4"/>
    <w:rsid w:val="00694520"/>
    <w:rsid w:val="0069552D"/>
    <w:rsid w:val="00696234"/>
    <w:rsid w:val="006A1C71"/>
    <w:rsid w:val="006A3A6C"/>
    <w:rsid w:val="006A3B5D"/>
    <w:rsid w:val="006B21A9"/>
    <w:rsid w:val="006B31D9"/>
    <w:rsid w:val="006B481F"/>
    <w:rsid w:val="006C3C2C"/>
    <w:rsid w:val="006C4CD0"/>
    <w:rsid w:val="006C587F"/>
    <w:rsid w:val="006C5D09"/>
    <w:rsid w:val="006E5E26"/>
    <w:rsid w:val="006E6DB4"/>
    <w:rsid w:val="006E736A"/>
    <w:rsid w:val="00705FF0"/>
    <w:rsid w:val="007077AE"/>
    <w:rsid w:val="00707D7A"/>
    <w:rsid w:val="00721FF0"/>
    <w:rsid w:val="00724E03"/>
    <w:rsid w:val="0072695C"/>
    <w:rsid w:val="00740247"/>
    <w:rsid w:val="00740F0F"/>
    <w:rsid w:val="00745B08"/>
    <w:rsid w:val="00766994"/>
    <w:rsid w:val="0077296B"/>
    <w:rsid w:val="007826A4"/>
    <w:rsid w:val="007A0A59"/>
    <w:rsid w:val="007A7F69"/>
    <w:rsid w:val="007C5B1F"/>
    <w:rsid w:val="007D253E"/>
    <w:rsid w:val="007E3DC1"/>
    <w:rsid w:val="007E597D"/>
    <w:rsid w:val="007F4808"/>
    <w:rsid w:val="007F5320"/>
    <w:rsid w:val="007F712B"/>
    <w:rsid w:val="008006B0"/>
    <w:rsid w:val="0080293E"/>
    <w:rsid w:val="00806C12"/>
    <w:rsid w:val="008251D7"/>
    <w:rsid w:val="008275E3"/>
    <w:rsid w:val="008277A0"/>
    <w:rsid w:val="00831FF9"/>
    <w:rsid w:val="00837BAD"/>
    <w:rsid w:val="00841C7B"/>
    <w:rsid w:val="008517FF"/>
    <w:rsid w:val="00861628"/>
    <w:rsid w:val="00873F15"/>
    <w:rsid w:val="00883BB2"/>
    <w:rsid w:val="00884D38"/>
    <w:rsid w:val="00884FD3"/>
    <w:rsid w:val="00885252"/>
    <w:rsid w:val="00886CE3"/>
    <w:rsid w:val="0089056D"/>
    <w:rsid w:val="00893D3F"/>
    <w:rsid w:val="00894B6E"/>
    <w:rsid w:val="008A1D84"/>
    <w:rsid w:val="008A590B"/>
    <w:rsid w:val="008B2D6A"/>
    <w:rsid w:val="008B61BB"/>
    <w:rsid w:val="008B6F67"/>
    <w:rsid w:val="008B7026"/>
    <w:rsid w:val="008C2989"/>
    <w:rsid w:val="008C343B"/>
    <w:rsid w:val="008C55FF"/>
    <w:rsid w:val="008C6B12"/>
    <w:rsid w:val="008D2972"/>
    <w:rsid w:val="008D7837"/>
    <w:rsid w:val="008F33A8"/>
    <w:rsid w:val="009026A9"/>
    <w:rsid w:val="0091079B"/>
    <w:rsid w:val="00912A16"/>
    <w:rsid w:val="009133DB"/>
    <w:rsid w:val="00913869"/>
    <w:rsid w:val="00916DAB"/>
    <w:rsid w:val="00922C29"/>
    <w:rsid w:val="00933607"/>
    <w:rsid w:val="00940851"/>
    <w:rsid w:val="0094111F"/>
    <w:rsid w:val="009529C1"/>
    <w:rsid w:val="00965C29"/>
    <w:rsid w:val="00975978"/>
    <w:rsid w:val="00977B6C"/>
    <w:rsid w:val="00982F66"/>
    <w:rsid w:val="00992332"/>
    <w:rsid w:val="00994029"/>
    <w:rsid w:val="0099625A"/>
    <w:rsid w:val="009A2298"/>
    <w:rsid w:val="009A373F"/>
    <w:rsid w:val="009A52F9"/>
    <w:rsid w:val="009B0821"/>
    <w:rsid w:val="009B2C3E"/>
    <w:rsid w:val="009B64BA"/>
    <w:rsid w:val="009C1F99"/>
    <w:rsid w:val="009C3654"/>
    <w:rsid w:val="009C7BAB"/>
    <w:rsid w:val="009D1951"/>
    <w:rsid w:val="009E4794"/>
    <w:rsid w:val="009F5B59"/>
    <w:rsid w:val="00A13C1A"/>
    <w:rsid w:val="00A17F1C"/>
    <w:rsid w:val="00A22970"/>
    <w:rsid w:val="00A22D3E"/>
    <w:rsid w:val="00A32346"/>
    <w:rsid w:val="00A47C39"/>
    <w:rsid w:val="00A52B0B"/>
    <w:rsid w:val="00A55E1F"/>
    <w:rsid w:val="00A57855"/>
    <w:rsid w:val="00A60A19"/>
    <w:rsid w:val="00A63CB9"/>
    <w:rsid w:val="00A734D4"/>
    <w:rsid w:val="00A747E2"/>
    <w:rsid w:val="00A75AC2"/>
    <w:rsid w:val="00A77E6C"/>
    <w:rsid w:val="00A81DE6"/>
    <w:rsid w:val="00A96017"/>
    <w:rsid w:val="00A96D1E"/>
    <w:rsid w:val="00AA3763"/>
    <w:rsid w:val="00AA66B1"/>
    <w:rsid w:val="00AA7F2A"/>
    <w:rsid w:val="00AB07D7"/>
    <w:rsid w:val="00AB3297"/>
    <w:rsid w:val="00AB7019"/>
    <w:rsid w:val="00AC17AF"/>
    <w:rsid w:val="00AC2D29"/>
    <w:rsid w:val="00AD6D95"/>
    <w:rsid w:val="00AE0428"/>
    <w:rsid w:val="00AE043B"/>
    <w:rsid w:val="00AE0882"/>
    <w:rsid w:val="00AF19D6"/>
    <w:rsid w:val="00AF3C26"/>
    <w:rsid w:val="00AF43BC"/>
    <w:rsid w:val="00B15CA9"/>
    <w:rsid w:val="00B1662F"/>
    <w:rsid w:val="00B23CEA"/>
    <w:rsid w:val="00B25EFE"/>
    <w:rsid w:val="00B3775E"/>
    <w:rsid w:val="00B62EC2"/>
    <w:rsid w:val="00B72ADB"/>
    <w:rsid w:val="00B7383B"/>
    <w:rsid w:val="00B74EE1"/>
    <w:rsid w:val="00B755E5"/>
    <w:rsid w:val="00B77481"/>
    <w:rsid w:val="00B80BBE"/>
    <w:rsid w:val="00B94BED"/>
    <w:rsid w:val="00B969E4"/>
    <w:rsid w:val="00BA41A7"/>
    <w:rsid w:val="00BA44A6"/>
    <w:rsid w:val="00BB0F20"/>
    <w:rsid w:val="00BB4D89"/>
    <w:rsid w:val="00BC3F52"/>
    <w:rsid w:val="00BC546E"/>
    <w:rsid w:val="00BC69B1"/>
    <w:rsid w:val="00BC6C54"/>
    <w:rsid w:val="00BD4A1A"/>
    <w:rsid w:val="00BE5736"/>
    <w:rsid w:val="00BF1EA5"/>
    <w:rsid w:val="00BF72EF"/>
    <w:rsid w:val="00C0390A"/>
    <w:rsid w:val="00C21217"/>
    <w:rsid w:val="00C36596"/>
    <w:rsid w:val="00C40B6A"/>
    <w:rsid w:val="00C413C0"/>
    <w:rsid w:val="00C45224"/>
    <w:rsid w:val="00C53182"/>
    <w:rsid w:val="00C53BFB"/>
    <w:rsid w:val="00C53F2F"/>
    <w:rsid w:val="00C61D30"/>
    <w:rsid w:val="00C63A4C"/>
    <w:rsid w:val="00C7118F"/>
    <w:rsid w:val="00C72D1E"/>
    <w:rsid w:val="00C73ACA"/>
    <w:rsid w:val="00C76EE6"/>
    <w:rsid w:val="00C77E55"/>
    <w:rsid w:val="00C834DC"/>
    <w:rsid w:val="00C83652"/>
    <w:rsid w:val="00C923FA"/>
    <w:rsid w:val="00C9681F"/>
    <w:rsid w:val="00CA0322"/>
    <w:rsid w:val="00CA0AED"/>
    <w:rsid w:val="00CA2EAA"/>
    <w:rsid w:val="00CA6F38"/>
    <w:rsid w:val="00CB1FB5"/>
    <w:rsid w:val="00CB7DEB"/>
    <w:rsid w:val="00CC091C"/>
    <w:rsid w:val="00CC12E6"/>
    <w:rsid w:val="00CD2FEC"/>
    <w:rsid w:val="00CD5B27"/>
    <w:rsid w:val="00CF36B2"/>
    <w:rsid w:val="00CF714E"/>
    <w:rsid w:val="00D04872"/>
    <w:rsid w:val="00D10439"/>
    <w:rsid w:val="00D14277"/>
    <w:rsid w:val="00D14D6B"/>
    <w:rsid w:val="00D27966"/>
    <w:rsid w:val="00D3011C"/>
    <w:rsid w:val="00D344BF"/>
    <w:rsid w:val="00D35375"/>
    <w:rsid w:val="00D46C4B"/>
    <w:rsid w:val="00D524DE"/>
    <w:rsid w:val="00D528A4"/>
    <w:rsid w:val="00D55E79"/>
    <w:rsid w:val="00D56693"/>
    <w:rsid w:val="00D57715"/>
    <w:rsid w:val="00D6022E"/>
    <w:rsid w:val="00D61E82"/>
    <w:rsid w:val="00D64E45"/>
    <w:rsid w:val="00D6571D"/>
    <w:rsid w:val="00D6576C"/>
    <w:rsid w:val="00D7005D"/>
    <w:rsid w:val="00D73CE9"/>
    <w:rsid w:val="00D76D7B"/>
    <w:rsid w:val="00D76FCE"/>
    <w:rsid w:val="00D812E5"/>
    <w:rsid w:val="00D81CC8"/>
    <w:rsid w:val="00D92337"/>
    <w:rsid w:val="00D96510"/>
    <w:rsid w:val="00DA0DAE"/>
    <w:rsid w:val="00DA3339"/>
    <w:rsid w:val="00DA4E1D"/>
    <w:rsid w:val="00DA4E85"/>
    <w:rsid w:val="00DA72D1"/>
    <w:rsid w:val="00DB0AEA"/>
    <w:rsid w:val="00DB4AAF"/>
    <w:rsid w:val="00DB64CD"/>
    <w:rsid w:val="00DB718D"/>
    <w:rsid w:val="00DC12C5"/>
    <w:rsid w:val="00DD16D3"/>
    <w:rsid w:val="00DD3B87"/>
    <w:rsid w:val="00DE368B"/>
    <w:rsid w:val="00DF1BB5"/>
    <w:rsid w:val="00DF52BF"/>
    <w:rsid w:val="00E146DD"/>
    <w:rsid w:val="00E175FE"/>
    <w:rsid w:val="00E21D83"/>
    <w:rsid w:val="00E316C0"/>
    <w:rsid w:val="00E332BB"/>
    <w:rsid w:val="00E34540"/>
    <w:rsid w:val="00E4130F"/>
    <w:rsid w:val="00E43365"/>
    <w:rsid w:val="00E45E16"/>
    <w:rsid w:val="00E47D74"/>
    <w:rsid w:val="00E529D0"/>
    <w:rsid w:val="00E65DCC"/>
    <w:rsid w:val="00E662DB"/>
    <w:rsid w:val="00E674C8"/>
    <w:rsid w:val="00E750BA"/>
    <w:rsid w:val="00E764B1"/>
    <w:rsid w:val="00E81E4E"/>
    <w:rsid w:val="00E82774"/>
    <w:rsid w:val="00E85CF1"/>
    <w:rsid w:val="00E85EC4"/>
    <w:rsid w:val="00E86569"/>
    <w:rsid w:val="00E93890"/>
    <w:rsid w:val="00E94C47"/>
    <w:rsid w:val="00EA06FE"/>
    <w:rsid w:val="00EA0F6A"/>
    <w:rsid w:val="00EA26E2"/>
    <w:rsid w:val="00ED2720"/>
    <w:rsid w:val="00EE2283"/>
    <w:rsid w:val="00EF10B3"/>
    <w:rsid w:val="00F00CF2"/>
    <w:rsid w:val="00F155C5"/>
    <w:rsid w:val="00F161B2"/>
    <w:rsid w:val="00F35D8B"/>
    <w:rsid w:val="00F41322"/>
    <w:rsid w:val="00F448A2"/>
    <w:rsid w:val="00F5359A"/>
    <w:rsid w:val="00F554BC"/>
    <w:rsid w:val="00F629F8"/>
    <w:rsid w:val="00F6626F"/>
    <w:rsid w:val="00F7155F"/>
    <w:rsid w:val="00F77A2B"/>
    <w:rsid w:val="00F8111D"/>
    <w:rsid w:val="00FA453D"/>
    <w:rsid w:val="00FC02DA"/>
    <w:rsid w:val="00FC2F0E"/>
    <w:rsid w:val="00FC702B"/>
    <w:rsid w:val="00FD076F"/>
    <w:rsid w:val="00FD0781"/>
    <w:rsid w:val="00FD100A"/>
    <w:rsid w:val="00FD3E66"/>
    <w:rsid w:val="00FD49A6"/>
    <w:rsid w:val="00FD7F88"/>
    <w:rsid w:val="00FE182C"/>
    <w:rsid w:val="00FE5DAF"/>
    <w:rsid w:val="00FE7F9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7A4C2BC"/>
  <w15:docId w15:val="{6A199E97-66C6-4641-9EF5-0AE49483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
    <w:name w:val="Normal"/>
    <w:qFormat/>
  </w:style>
  <w:style w:type="paragraph" w:styleId="Cmsor2">
    <w:name w:val="heading 2"/>
    <w:basedOn w:val="Norml"/>
    <w:link w:val="Cmsor2Char"/>
    <w:uiPriority w:val="9"/>
    <w:qFormat/>
    <w:rsid w:val="00894B6E"/>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3F5F41"/>
    <w:rPr>
      <w:color w:val="0563C1" w:themeColor="hyperlink"/>
      <w:u w:val="single"/>
    </w:rPr>
  </w:style>
  <w:style w:type="paragraph" w:styleId="Listaszerbekezds">
    <w:name w:val="List Paragraph"/>
    <w:basedOn w:val="Norml"/>
    <w:uiPriority w:val="34"/>
    <w:qFormat/>
    <w:rsid w:val="00214E57"/>
    <w:pPr>
      <w:ind w:left="720"/>
      <w:contextualSpacing/>
    </w:pPr>
  </w:style>
  <w:style w:type="character" w:customStyle="1" w:styleId="apple-converted-space">
    <w:name w:val="apple-converted-space"/>
    <w:basedOn w:val="Bekezdsalapbettpusa"/>
    <w:rsid w:val="00894B6E"/>
  </w:style>
  <w:style w:type="character" w:customStyle="1" w:styleId="Cmsor2Char">
    <w:name w:val="Címsor 2 Char"/>
    <w:basedOn w:val="Bekezdsalapbettpusa"/>
    <w:link w:val="Cmsor2"/>
    <w:uiPriority w:val="9"/>
    <w:rsid w:val="00894B6E"/>
    <w:rPr>
      <w:rFonts w:ascii="Times New Roman" w:eastAsia="Times New Roman" w:hAnsi="Times New Roman" w:cs="Times New Roman"/>
      <w:b/>
      <w:bCs/>
      <w:sz w:val="36"/>
      <w:szCs w:val="36"/>
      <w:lang w:val="en-GB" w:eastAsia="en-GB"/>
    </w:rPr>
  </w:style>
  <w:style w:type="character" w:styleId="Mrltotthiperhivatkozs">
    <w:name w:val="FollowedHyperlink"/>
    <w:basedOn w:val="Bekezdsalapbettpusa"/>
    <w:uiPriority w:val="99"/>
    <w:semiHidden/>
    <w:unhideWhenUsed/>
    <w:rsid w:val="00DA0DAE"/>
    <w:rPr>
      <w:color w:val="954F72" w:themeColor="followedHyperlink"/>
      <w:u w:val="single"/>
    </w:rPr>
  </w:style>
  <w:style w:type="paragraph" w:styleId="Lbjegyzetszveg">
    <w:name w:val="footnote text"/>
    <w:basedOn w:val="Norml"/>
    <w:link w:val="LbjegyzetszvegChar"/>
    <w:uiPriority w:val="99"/>
    <w:semiHidden/>
    <w:unhideWhenUsed/>
    <w:rsid w:val="004C09D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4C09DA"/>
    <w:rPr>
      <w:sz w:val="20"/>
      <w:szCs w:val="20"/>
    </w:rPr>
  </w:style>
  <w:style w:type="character" w:styleId="Lbjegyzet-hivatkozs">
    <w:name w:val="footnote reference"/>
    <w:basedOn w:val="Bekezdsalapbettpusa"/>
    <w:uiPriority w:val="99"/>
    <w:semiHidden/>
    <w:unhideWhenUsed/>
    <w:rsid w:val="004C09DA"/>
    <w:rPr>
      <w:vertAlign w:val="superscript"/>
    </w:rPr>
  </w:style>
  <w:style w:type="paragraph" w:styleId="Buborkszveg">
    <w:name w:val="Balloon Text"/>
    <w:basedOn w:val="Norml"/>
    <w:link w:val="BuborkszvegChar"/>
    <w:uiPriority w:val="99"/>
    <w:semiHidden/>
    <w:unhideWhenUsed/>
    <w:rsid w:val="009A52F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A52F9"/>
    <w:rPr>
      <w:rFonts w:ascii="Tahoma" w:hAnsi="Tahoma" w:cs="Tahoma"/>
      <w:sz w:val="16"/>
      <w:szCs w:val="16"/>
    </w:rPr>
  </w:style>
  <w:style w:type="character" w:styleId="Jegyzethivatkozs">
    <w:name w:val="annotation reference"/>
    <w:basedOn w:val="Bekezdsalapbettpusa"/>
    <w:uiPriority w:val="99"/>
    <w:semiHidden/>
    <w:unhideWhenUsed/>
    <w:rsid w:val="00CF714E"/>
    <w:rPr>
      <w:sz w:val="16"/>
      <w:szCs w:val="16"/>
    </w:rPr>
  </w:style>
  <w:style w:type="paragraph" w:styleId="Jegyzetszveg">
    <w:name w:val="annotation text"/>
    <w:basedOn w:val="Norml"/>
    <w:link w:val="JegyzetszvegChar"/>
    <w:uiPriority w:val="99"/>
    <w:unhideWhenUsed/>
    <w:rsid w:val="00CF714E"/>
    <w:pPr>
      <w:spacing w:line="240" w:lineRule="auto"/>
    </w:pPr>
    <w:rPr>
      <w:sz w:val="20"/>
      <w:szCs w:val="20"/>
    </w:rPr>
  </w:style>
  <w:style w:type="character" w:customStyle="1" w:styleId="JegyzetszvegChar">
    <w:name w:val="Jegyzetszöveg Char"/>
    <w:basedOn w:val="Bekezdsalapbettpusa"/>
    <w:link w:val="Jegyzetszveg"/>
    <w:uiPriority w:val="99"/>
    <w:rsid w:val="00CF714E"/>
    <w:rPr>
      <w:sz w:val="20"/>
      <w:szCs w:val="20"/>
    </w:rPr>
  </w:style>
  <w:style w:type="paragraph" w:styleId="Megjegyzstrgya">
    <w:name w:val="annotation subject"/>
    <w:basedOn w:val="Jegyzetszveg"/>
    <w:next w:val="Jegyzetszveg"/>
    <w:link w:val="MegjegyzstrgyaChar"/>
    <w:uiPriority w:val="99"/>
    <w:semiHidden/>
    <w:unhideWhenUsed/>
    <w:rsid w:val="00CF714E"/>
    <w:rPr>
      <w:b/>
      <w:bCs/>
    </w:rPr>
  </w:style>
  <w:style w:type="character" w:customStyle="1" w:styleId="MegjegyzstrgyaChar">
    <w:name w:val="Megjegyzés tárgya Char"/>
    <w:basedOn w:val="JegyzetszvegChar"/>
    <w:link w:val="Megjegyzstrgya"/>
    <w:uiPriority w:val="99"/>
    <w:semiHidden/>
    <w:rsid w:val="00CF714E"/>
    <w:rPr>
      <w:b/>
      <w:bCs/>
      <w:sz w:val="20"/>
      <w:szCs w:val="20"/>
    </w:rPr>
  </w:style>
  <w:style w:type="character" w:styleId="Kiemels2">
    <w:name w:val="Strong"/>
    <w:basedOn w:val="Bekezdsalapbettpusa"/>
    <w:uiPriority w:val="22"/>
    <w:qFormat/>
    <w:rsid w:val="00655AFE"/>
    <w:rPr>
      <w:b/>
      <w:bCs/>
    </w:rPr>
  </w:style>
  <w:style w:type="character" w:customStyle="1" w:styleId="nowrap">
    <w:name w:val="nowrap"/>
    <w:basedOn w:val="Bekezdsalapbettpusa"/>
    <w:rsid w:val="00655AFE"/>
  </w:style>
  <w:style w:type="paragraph" w:styleId="lfej">
    <w:name w:val="header"/>
    <w:basedOn w:val="Norml"/>
    <w:link w:val="lfejChar"/>
    <w:uiPriority w:val="99"/>
    <w:unhideWhenUsed/>
    <w:rsid w:val="00913869"/>
    <w:pPr>
      <w:tabs>
        <w:tab w:val="center" w:pos="4536"/>
        <w:tab w:val="right" w:pos="9072"/>
      </w:tabs>
      <w:spacing w:after="0" w:line="240" w:lineRule="auto"/>
    </w:pPr>
  </w:style>
  <w:style w:type="character" w:customStyle="1" w:styleId="lfejChar">
    <w:name w:val="Élőfej Char"/>
    <w:basedOn w:val="Bekezdsalapbettpusa"/>
    <w:link w:val="lfej"/>
    <w:uiPriority w:val="99"/>
    <w:rsid w:val="00913869"/>
  </w:style>
  <w:style w:type="paragraph" w:styleId="llb">
    <w:name w:val="footer"/>
    <w:basedOn w:val="Norml"/>
    <w:link w:val="llbChar"/>
    <w:uiPriority w:val="99"/>
    <w:unhideWhenUsed/>
    <w:rsid w:val="00913869"/>
    <w:pPr>
      <w:tabs>
        <w:tab w:val="center" w:pos="4536"/>
        <w:tab w:val="right" w:pos="9072"/>
      </w:tabs>
      <w:spacing w:after="0" w:line="240" w:lineRule="auto"/>
    </w:pPr>
  </w:style>
  <w:style w:type="character" w:customStyle="1" w:styleId="llbChar">
    <w:name w:val="Élőláb Char"/>
    <w:basedOn w:val="Bekezdsalapbettpusa"/>
    <w:link w:val="llb"/>
    <w:uiPriority w:val="99"/>
    <w:rsid w:val="00913869"/>
  </w:style>
  <w:style w:type="table" w:styleId="Rcsostblzat">
    <w:name w:val="Table Grid"/>
    <w:basedOn w:val="Normltblzat"/>
    <w:uiPriority w:val="39"/>
    <w:rsid w:val="00A47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549345">
      <w:bodyDiv w:val="1"/>
      <w:marLeft w:val="0"/>
      <w:marRight w:val="0"/>
      <w:marTop w:val="0"/>
      <w:marBottom w:val="0"/>
      <w:divBdr>
        <w:top w:val="none" w:sz="0" w:space="0" w:color="auto"/>
        <w:left w:val="none" w:sz="0" w:space="0" w:color="auto"/>
        <w:bottom w:val="none" w:sz="0" w:space="0" w:color="auto"/>
        <w:right w:val="none" w:sz="0" w:space="0" w:color="auto"/>
      </w:divBdr>
      <w:divsChild>
        <w:div w:id="917710286">
          <w:marLeft w:val="0"/>
          <w:marRight w:val="0"/>
          <w:marTop w:val="0"/>
          <w:marBottom w:val="0"/>
          <w:divBdr>
            <w:top w:val="none" w:sz="0" w:space="0" w:color="auto"/>
            <w:left w:val="none" w:sz="0" w:space="0" w:color="auto"/>
            <w:bottom w:val="none" w:sz="0" w:space="0" w:color="auto"/>
            <w:right w:val="none" w:sz="0" w:space="0" w:color="auto"/>
          </w:divBdr>
        </w:div>
        <w:div w:id="1627546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bc.co.uk/education/guides/zypv34j/revision/3" TargetMode="External"/><Relationship Id="rId18" Type="http://schemas.openxmlformats.org/officeDocument/2006/relationships/image" Target="media/image8.jpeg"/><Relationship Id="rId26" Type="http://schemas.openxmlformats.org/officeDocument/2006/relationships/hyperlink" Target="http://www.kfki.hu/~cheminfo/hun/olvaso/histchem/mol/maxwell3.html"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bbc.co.uk/education/guides/zypv34j/revision/3" TargetMode="External"/><Relationship Id="rId17" Type="http://schemas.openxmlformats.org/officeDocument/2006/relationships/image" Target="media/image7.jpeg"/><Relationship Id="rId25" Type="http://schemas.openxmlformats.org/officeDocument/2006/relationships/hyperlink" Target="https://www.youtube.com/watch?v=QFeG9CeeH8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stincc.edu/biocr/1406/labm/ex5/prelab_5_1.ht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youtube.com/watch?v=Bz02z4GSS0k"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ducation.seattlepi.com/simple-experiments-relationship-between-diffusion-temperature-4664.html" TargetMode="External"/><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physics.wku.edu/~womble/phys302/erranalysis1.pdf" TargetMode="External"/><Relationship Id="rId2" Type="http://schemas.openxmlformats.org/officeDocument/2006/relationships/hyperlink" Target="http://www.tankonyvtar.hu/en/tartalom/tamop425/0036_AFSZ_diffuzios_folyamatok_modellezese/a_fick_i_s_ii_egyenlete_kztti_kapcsolat.html" TargetMode="External"/><Relationship Id="rId1" Type="http://schemas.openxmlformats.org/officeDocument/2006/relationships/hyperlink" Target="http://www.microse.hu/php/product_list.php?categoryid=29" TargetMode="External"/><Relationship Id="rId4" Type="http://schemas.openxmlformats.org/officeDocument/2006/relationships/hyperlink" Target="https://books.google.hu/books?id=NFGSSSbaWjwC&amp;pg=PA130&amp;lpg=PA130&amp;dq=measure+error+duck&amp;source=bl&amp;ots=V82SKehuvu&amp;sig=H1Wu41KoAppWBTyN9xljxo7Gj5Q&amp;hl=hu&amp;sa=X&amp;ved=0ahUKEwjbr7qdnvfOAhWHXSwKHVU1DLQQ6AEIXjAJ"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63902-8974-4559-8F6B-4E48B2D1C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18</Pages>
  <Words>5918</Words>
  <Characters>40840</Characters>
  <Application>Microsoft Office Word</Application>
  <DocSecurity>0</DocSecurity>
  <Lines>340</Lines>
  <Paragraphs>93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dc:creator>
  <cp:keywords/>
  <dc:description/>
  <cp:lastModifiedBy>Szalay Luca</cp:lastModifiedBy>
  <cp:revision>27</cp:revision>
  <dcterms:created xsi:type="dcterms:W3CDTF">2017-07-26T06:11:00Z</dcterms:created>
  <dcterms:modified xsi:type="dcterms:W3CDTF">2017-08-26T07:54:00Z</dcterms:modified>
</cp:coreProperties>
</file>